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57B" w14:textId="77777777" w:rsidR="001770ED" w:rsidRPr="00BA6576" w:rsidRDefault="001770ED" w:rsidP="001770ED">
      <w:pPr>
        <w:pStyle w:val="Titolo1"/>
        <w:numPr>
          <w:ilvl w:val="0"/>
          <w:numId w:val="0"/>
        </w:numPr>
        <w:spacing w:before="100" w:beforeAutospacing="1" w:after="100" w:afterAutospacing="1"/>
        <w:rPr>
          <w:b/>
          <w:bCs/>
          <w:sz w:val="44"/>
          <w:szCs w:val="44"/>
          <w:lang w:val="it-IT"/>
        </w:rPr>
      </w:pPr>
      <w:r w:rsidRPr="00BA6576">
        <w:rPr>
          <w:b/>
          <w:bCs/>
          <w:sz w:val="44"/>
          <w:szCs w:val="44"/>
          <w:lang w:val="it-IT"/>
        </w:rPr>
        <w:t>Wine quality detection report</w:t>
      </w:r>
    </w:p>
    <w:p w14:paraId="1149A76F" w14:textId="77777777" w:rsidR="001770ED" w:rsidRPr="00BA6576" w:rsidRDefault="001770ED" w:rsidP="001770ED">
      <w:pPr>
        <w:pStyle w:val="Titolo5"/>
        <w:numPr>
          <w:ilvl w:val="0"/>
          <w:numId w:val="0"/>
        </w:numPr>
        <w:spacing w:before="100" w:beforeAutospacing="1" w:after="100" w:afterAutospacing="1"/>
        <w:rPr>
          <w:b/>
          <w:bCs/>
          <w:sz w:val="22"/>
          <w:szCs w:val="22"/>
          <w:lang w:val="it-IT"/>
        </w:rPr>
      </w:pPr>
      <w:r w:rsidRPr="00BA6576">
        <w:rPr>
          <w:b/>
          <w:bCs/>
          <w:sz w:val="22"/>
          <w:szCs w:val="22"/>
          <w:lang w:val="it-IT"/>
        </w:rPr>
        <w:t>D’Ascenzi Giulia s287720, De Girolamo Patrizio s292497</w:t>
      </w:r>
    </w:p>
    <w:p w14:paraId="51A90632" w14:textId="77777777" w:rsidR="001770ED" w:rsidRPr="00BA6576" w:rsidRDefault="001770ED" w:rsidP="001770ED">
      <w:pPr>
        <w:spacing w:before="100" w:beforeAutospacing="1" w:after="100" w:afterAutospacing="1"/>
        <w:rPr>
          <w:lang w:val="it-IT"/>
        </w:rPr>
      </w:pPr>
    </w:p>
    <w:p w14:paraId="5C5F80D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Report for the “Machine Learning and Pattern Recognition” course</w:t>
      </w:r>
    </w:p>
    <w:p w14:paraId="56DE4EF5" w14:textId="77777777" w:rsidR="001770ED" w:rsidRPr="00FB4DE5" w:rsidRDefault="001770ED" w:rsidP="001770ED">
      <w:pPr>
        <w:tabs>
          <w:tab w:val="left" w:pos="5387"/>
        </w:tabs>
        <w:spacing w:before="100" w:beforeAutospacing="1" w:after="100" w:afterAutospacing="1"/>
        <w:rPr>
          <w:sz w:val="22"/>
          <w:szCs w:val="22"/>
        </w:rPr>
      </w:pPr>
      <w:r w:rsidRPr="00FB4DE5">
        <w:rPr>
          <w:sz w:val="22"/>
          <w:szCs w:val="22"/>
        </w:rPr>
        <w:t>Academic year 2020-2021</w:t>
      </w:r>
    </w:p>
    <w:p w14:paraId="2987F634" w14:textId="77777777" w:rsidR="001770ED" w:rsidRPr="00FB4DE5" w:rsidRDefault="001770ED" w:rsidP="001770ED">
      <w:pPr>
        <w:pStyle w:val="Author"/>
        <w:spacing w:before="100" w:beforeAutospacing="1" w:after="100" w:afterAutospacing="1" w:line="120" w:lineRule="auto"/>
        <w:jc w:val="both"/>
        <w:rPr>
          <w:sz w:val="16"/>
          <w:szCs w:val="16"/>
        </w:rPr>
      </w:pPr>
    </w:p>
    <w:p w14:paraId="5FFD03A1" w14:textId="77777777" w:rsidR="001770ED" w:rsidRPr="00FB4DE5" w:rsidRDefault="001770ED" w:rsidP="001770ED">
      <w:pPr>
        <w:pStyle w:val="Author"/>
        <w:spacing w:before="100" w:beforeAutospacing="1" w:after="100" w:afterAutospacing="1" w:line="120" w:lineRule="auto"/>
        <w:jc w:val="both"/>
        <w:rPr>
          <w:sz w:val="16"/>
          <w:szCs w:val="16"/>
        </w:rPr>
        <w:sectPr w:rsidR="001770ED" w:rsidRPr="00FB4DE5" w:rsidSect="00896DA5">
          <w:footerReference w:type="default" r:id="rId8"/>
          <w:footerReference w:type="first" r:id="rId9"/>
          <w:pgSz w:w="11906" w:h="16838" w:code="9"/>
          <w:pgMar w:top="720" w:right="720" w:bottom="720" w:left="720" w:header="720" w:footer="720" w:gutter="0"/>
          <w:cols w:space="720"/>
          <w:titlePg/>
          <w:docGrid w:linePitch="360"/>
        </w:sectPr>
      </w:pPr>
    </w:p>
    <w:p w14:paraId="0881100F" w14:textId="77777777" w:rsidR="001770ED" w:rsidRPr="00D7796A" w:rsidRDefault="001770ED" w:rsidP="001770ED">
      <w:pPr>
        <w:pStyle w:val="Titolo1"/>
        <w:rPr>
          <w:b/>
          <w:bCs/>
          <w:sz w:val="24"/>
          <w:szCs w:val="24"/>
        </w:rPr>
      </w:pPr>
      <w:r w:rsidRPr="00D7796A">
        <w:rPr>
          <w:b/>
          <w:bCs/>
          <w:sz w:val="24"/>
          <w:szCs w:val="24"/>
        </w:rPr>
        <w:t>Introduction</w:t>
      </w:r>
    </w:p>
    <w:p w14:paraId="5A51B762" w14:textId="77777777" w:rsidR="001770ED" w:rsidRPr="00FB4DE5" w:rsidRDefault="001770ED" w:rsidP="001770ED">
      <w:pPr>
        <w:jc w:val="both"/>
      </w:pPr>
    </w:p>
    <w:p w14:paraId="0BF523B0" w14:textId="77777777" w:rsidR="001770ED" w:rsidRPr="00FB4DE5" w:rsidRDefault="001770ED" w:rsidP="001770ED">
      <w:pPr>
        <w:keepNext/>
        <w:framePr w:dropCap="drop" w:lines="2" w:wrap="around" w:vAnchor="text" w:hAnchor="text"/>
        <w:spacing w:before="100" w:beforeAutospacing="1" w:after="100" w:afterAutospacing="1" w:line="459" w:lineRule="exact"/>
        <w:jc w:val="both"/>
        <w:textAlignment w:val="baseline"/>
      </w:pPr>
      <w:r w:rsidRPr="00FB4DE5">
        <w:rPr>
          <w:position w:val="-5"/>
          <w:sz w:val="58"/>
          <w:szCs w:val="58"/>
        </w:rPr>
        <w:t>T</w:t>
      </w:r>
      <w:r w:rsidRPr="00FB4DE5">
        <w:t xml:space="preserve"> </w:t>
      </w:r>
    </w:p>
    <w:p w14:paraId="5666DECB" w14:textId="77777777" w:rsidR="001770ED" w:rsidRPr="00FB4DE5" w:rsidRDefault="001770ED" w:rsidP="001770ED">
      <w:pPr>
        <w:spacing w:before="100" w:beforeAutospacing="1" w:after="100" w:afterAutospacing="1"/>
        <w:jc w:val="both"/>
        <w:rPr>
          <w:sz w:val="16"/>
          <w:szCs w:val="16"/>
        </w:rPr>
      </w:pPr>
      <w:r w:rsidRPr="00FB4DE5">
        <w:rPr>
          <w:shd w:val="clear" w:color="auto" w:fill="FFFFFF"/>
        </w:rPr>
        <w:t>he dataset used for the purpose of this analysis is related to red and white variants of the Portuguese "</w:t>
      </w:r>
      <w:proofErr w:type="spellStart"/>
      <w:r w:rsidRPr="00FB4DE5">
        <w:rPr>
          <w:shd w:val="clear" w:color="auto" w:fill="FFFFFF"/>
        </w:rPr>
        <w:t>Vinho</w:t>
      </w:r>
      <w:proofErr w:type="spellEnd"/>
      <w:r w:rsidRPr="00FB4DE5">
        <w:rPr>
          <w:shd w:val="clear" w:color="auto" w:fill="FFFFFF"/>
        </w:rPr>
        <w:t xml:space="preserve"> Verde" wine and is taken from the UCI repository.</w:t>
      </w:r>
    </w:p>
    <w:p w14:paraId="437DF301" w14:textId="77777777" w:rsidR="001770ED" w:rsidRPr="00FB4DE5" w:rsidRDefault="001770ED" w:rsidP="001770ED">
      <w:pPr>
        <w:spacing w:before="100" w:beforeAutospacing="1" w:after="100" w:afterAutospacing="1"/>
        <w:jc w:val="both"/>
      </w:pPr>
      <w:r w:rsidRPr="00FB4DE5">
        <w:t>The dataset was collected to predict human wine taste preferences. As a matter of fact, it associates the physiochemical characteristics of the analyzed wine to sensory evaluations made by experts.</w:t>
      </w:r>
    </w:p>
    <w:p w14:paraId="51E03E5C" w14:textId="77777777" w:rsidR="001770ED" w:rsidRPr="00BA6576" w:rsidRDefault="001770ED" w:rsidP="001770ED">
      <w:pPr>
        <w:pStyle w:val="md-end-block"/>
        <w:jc w:val="both"/>
        <w:rPr>
          <w:sz w:val="20"/>
          <w:szCs w:val="20"/>
          <w:lang w:val="en-US"/>
        </w:rPr>
      </w:pPr>
      <w:r w:rsidRPr="00BA6576">
        <w:rPr>
          <w:rStyle w:val="md-plain"/>
          <w:sz w:val="20"/>
          <w:szCs w:val="20"/>
          <w:lang w:val="en-US"/>
        </w:rPr>
        <w:t>The original dataset consists of 10 classes (quality 1 to 10), but for this project the dataset has been binarized, collecting all wines with low quality (lower than 6) into class 0 and good quality (gr</w:t>
      </w:r>
      <w:r>
        <w:rPr>
          <w:rStyle w:val="md-plain"/>
          <w:sz w:val="20"/>
          <w:szCs w:val="20"/>
          <w:lang w:val="en-US"/>
        </w:rPr>
        <w:t>e</w:t>
      </w:r>
      <w:r w:rsidRPr="00BA6576">
        <w:rPr>
          <w:rStyle w:val="md-plain"/>
          <w:sz w:val="20"/>
          <w:szCs w:val="20"/>
          <w:lang w:val="en-US"/>
        </w:rPr>
        <w:t>ater than 6) into class 0. Wines with quality 6 have been discarded to simplify the task.</w:t>
      </w:r>
    </w:p>
    <w:p w14:paraId="22C536D3"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contains both red and white wines that were originally separated, whereas in this analysis they have been merged.</w:t>
      </w:r>
    </w:p>
    <w:p w14:paraId="02D5099C" w14:textId="77777777" w:rsidR="001770ED" w:rsidRPr="00FB4DE5" w:rsidRDefault="001770ED" w:rsidP="001770ED">
      <w:pPr>
        <w:pStyle w:val="Titolo2"/>
        <w:jc w:val="both"/>
        <w:rPr>
          <w:b/>
          <w:bCs/>
        </w:rPr>
      </w:pPr>
      <w:r w:rsidRPr="00FB4DE5">
        <w:rPr>
          <w:b/>
          <w:bCs/>
        </w:rPr>
        <w:t>Classes Balance</w:t>
      </w:r>
    </w:p>
    <w:p w14:paraId="41DE47B1" w14:textId="77777777" w:rsidR="001770ED" w:rsidRPr="00BA6576" w:rsidRDefault="001770ED" w:rsidP="001770ED">
      <w:pPr>
        <w:pStyle w:val="md-end-block"/>
        <w:jc w:val="both"/>
        <w:rPr>
          <w:sz w:val="20"/>
          <w:szCs w:val="20"/>
          <w:lang w:val="en-US"/>
        </w:rPr>
      </w:pPr>
      <w:r w:rsidRPr="00BA6576">
        <w:rPr>
          <w:rStyle w:val="md-plain"/>
          <w:sz w:val="20"/>
          <w:szCs w:val="20"/>
          <w:lang w:val="en-US"/>
        </w:rPr>
        <w:t>The dataset has been divided into a training set and a test set.</w:t>
      </w:r>
      <w:r>
        <w:rPr>
          <w:rStyle w:val="md-plain"/>
          <w:sz w:val="20"/>
          <w:szCs w:val="20"/>
          <w:lang w:val="en-US"/>
        </w:rPr>
        <w:t xml:space="preserve"> </w:t>
      </w:r>
      <w:r w:rsidRPr="00BA6576">
        <w:rPr>
          <w:rStyle w:val="md-plain"/>
          <w:sz w:val="20"/>
          <w:szCs w:val="20"/>
          <w:lang w:val="en-US"/>
        </w:rPr>
        <w:t>The training set contains 613 samples belonging to the "high quality" class and 1226 belonging to the "low quality" class. On the other hand, the evaluation set contains 664 samples of class "high quality" and 1158 samples of class "low quality". Therefore, the classes are partially balanced.</w:t>
      </w:r>
    </w:p>
    <w:p w14:paraId="0771169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 xml:space="preserve">The following graphs show the comparison between the number of samples of the two classes in both training and test data set. It emerges that both the number of samples and the ratio between the two classes in the different datasets is similar. </w:t>
      </w:r>
    </w:p>
    <w:p w14:paraId="187D5031" w14:textId="77777777" w:rsidR="001770ED" w:rsidRPr="00175FB1" w:rsidRDefault="001770ED" w:rsidP="001770ED">
      <w:pPr>
        <w:pStyle w:val="md-end-block"/>
        <w:jc w:val="both"/>
        <w:rPr>
          <w:b/>
          <w:bCs/>
          <w:sz w:val="14"/>
          <w:szCs w:val="14"/>
        </w:rPr>
      </w:pPr>
      <w:r w:rsidRPr="00175FB1">
        <w:rPr>
          <w:rStyle w:val="md-plain"/>
          <w:b/>
          <w:bCs/>
          <w:sz w:val="18"/>
          <w:szCs w:val="18"/>
        </w:rPr>
        <w:t>Figure 1:</w:t>
      </w:r>
    </w:p>
    <w:tbl>
      <w:tblPr>
        <w:tblW w:w="0" w:type="auto"/>
        <w:tblInd w:w="-318" w:type="dxa"/>
        <w:tblCellMar>
          <w:left w:w="0" w:type="dxa"/>
          <w:right w:w="0" w:type="dxa"/>
        </w:tblCellMar>
        <w:tblLook w:val="04A0" w:firstRow="1" w:lastRow="0" w:firstColumn="1" w:lastColumn="0" w:noHBand="0" w:noVBand="1"/>
      </w:tblPr>
      <w:tblGrid>
        <w:gridCol w:w="2606"/>
        <w:gridCol w:w="2576"/>
      </w:tblGrid>
      <w:tr w:rsidR="001770ED" w:rsidRPr="00FB4DE5" w14:paraId="6EF1AE3B" w14:textId="77777777" w:rsidTr="002766F9">
        <w:tc>
          <w:tcPr>
            <w:tcW w:w="0" w:type="auto"/>
            <w:shd w:val="clear" w:color="auto" w:fill="auto"/>
          </w:tcPr>
          <w:p w14:paraId="1A7A2266" w14:textId="77777777" w:rsidR="001770ED" w:rsidRPr="00FB4DE5" w:rsidRDefault="001770ED" w:rsidP="002766F9">
            <w:pPr>
              <w:spacing w:before="100" w:beforeAutospacing="1" w:after="100" w:afterAutospacing="1"/>
              <w:jc w:val="both"/>
            </w:pPr>
            <w:r w:rsidRPr="00FB4DE5">
              <w:rPr>
                <w:noProof/>
              </w:rPr>
              <w:drawing>
                <wp:inline distT="0" distB="0" distL="0" distR="0" wp14:anchorId="4B50A325" wp14:editId="6F8F9FCD">
                  <wp:extent cx="1654810" cy="1236345"/>
                  <wp:effectExtent l="0" t="0" r="0" b="0"/>
                  <wp:docPr id="2963" name="Immagin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1236345"/>
                          </a:xfrm>
                          <a:prstGeom prst="rect">
                            <a:avLst/>
                          </a:prstGeom>
                          <a:noFill/>
                          <a:ln>
                            <a:noFill/>
                          </a:ln>
                        </pic:spPr>
                      </pic:pic>
                    </a:graphicData>
                  </a:graphic>
                </wp:inline>
              </w:drawing>
            </w:r>
          </w:p>
        </w:tc>
        <w:tc>
          <w:tcPr>
            <w:tcW w:w="0" w:type="auto"/>
          </w:tcPr>
          <w:p w14:paraId="5A86582D" w14:textId="77777777" w:rsidR="001770ED" w:rsidRPr="00FB4DE5" w:rsidRDefault="001770ED" w:rsidP="002766F9">
            <w:pPr>
              <w:spacing w:before="100" w:beforeAutospacing="1" w:after="100" w:afterAutospacing="1"/>
              <w:jc w:val="both"/>
            </w:pPr>
            <w:r w:rsidRPr="00FB4DE5">
              <w:rPr>
                <w:noProof/>
              </w:rPr>
              <w:drawing>
                <wp:inline distT="0" distB="0" distL="0" distR="0" wp14:anchorId="73F261BF" wp14:editId="349CDA58">
                  <wp:extent cx="1635760" cy="1223645"/>
                  <wp:effectExtent l="0" t="0" r="0" b="0"/>
                  <wp:docPr id="2964" name="Immagin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5760" cy="1223645"/>
                          </a:xfrm>
                          <a:prstGeom prst="rect">
                            <a:avLst/>
                          </a:prstGeom>
                          <a:noFill/>
                          <a:ln>
                            <a:noFill/>
                          </a:ln>
                        </pic:spPr>
                      </pic:pic>
                    </a:graphicData>
                  </a:graphic>
                </wp:inline>
              </w:drawing>
            </w:r>
          </w:p>
        </w:tc>
      </w:tr>
    </w:tbl>
    <w:p w14:paraId="48B5FF40" w14:textId="77777777" w:rsidR="001770ED" w:rsidRPr="00FB4DE5" w:rsidRDefault="001770ED" w:rsidP="001770ED">
      <w:pPr>
        <w:pStyle w:val="Titolo2"/>
        <w:spacing w:before="100" w:beforeAutospacing="1" w:after="100" w:afterAutospacing="1"/>
        <w:jc w:val="both"/>
        <w:rPr>
          <w:b/>
          <w:bCs/>
        </w:rPr>
      </w:pPr>
      <w:r w:rsidRPr="00FB4DE5">
        <w:rPr>
          <w:b/>
          <w:bCs/>
        </w:rPr>
        <w:t>Attributes Information</w:t>
      </w:r>
    </w:p>
    <w:p w14:paraId="090E10CC" w14:textId="77777777" w:rsidR="001770ED" w:rsidRPr="00BA6576" w:rsidRDefault="001770ED" w:rsidP="001770ED">
      <w:pPr>
        <w:pStyle w:val="md-end-block"/>
        <w:jc w:val="both"/>
        <w:rPr>
          <w:sz w:val="20"/>
          <w:szCs w:val="20"/>
          <w:lang w:val="en-US"/>
        </w:rPr>
      </w:pPr>
      <w:r w:rsidRPr="00BA6576">
        <w:rPr>
          <w:rStyle w:val="md-plain"/>
          <w:sz w:val="20"/>
          <w:szCs w:val="20"/>
          <w:lang w:val="en-US"/>
        </w:rPr>
        <w:t>The input variables have 11 continuous features based on physiochemical tests: fixed acidity</w:t>
      </w:r>
      <w:r w:rsidRPr="00BA6576">
        <w:rPr>
          <w:rStyle w:val="md-softbreak"/>
          <w:sz w:val="20"/>
          <w:szCs w:val="20"/>
          <w:lang w:val="en-US"/>
        </w:rPr>
        <w:t xml:space="preserve">, </w:t>
      </w:r>
      <w:r w:rsidRPr="00BA6576">
        <w:rPr>
          <w:rStyle w:val="md-plain"/>
          <w:sz w:val="20"/>
          <w:szCs w:val="20"/>
          <w:lang w:val="en-US"/>
        </w:rPr>
        <w:t>volatile acidity</w:t>
      </w:r>
      <w:r w:rsidRPr="00BA6576">
        <w:rPr>
          <w:rStyle w:val="md-softbreak"/>
          <w:sz w:val="20"/>
          <w:szCs w:val="20"/>
          <w:lang w:val="en-US"/>
        </w:rPr>
        <w:t xml:space="preserve">, </w:t>
      </w:r>
      <w:r w:rsidRPr="00BA6576">
        <w:rPr>
          <w:rStyle w:val="md-plain"/>
          <w:sz w:val="20"/>
          <w:szCs w:val="20"/>
          <w:lang w:val="en-US"/>
        </w:rPr>
        <w:t>citric acid, residual sugar, chlorides, free sulfur dioxide, total sulfur dioxide, density, pH, sulphates, alcohol.</w:t>
      </w:r>
    </w:p>
    <w:p w14:paraId="7BA70DB7"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output variable is a discrete value representing the quality of the wine sample (0 low quality/1 high quality)</w:t>
      </w:r>
    </w:p>
    <w:p w14:paraId="52C61ABE" w14:textId="77777777" w:rsidR="001770ED" w:rsidRPr="00FB4DE5" w:rsidRDefault="001770ED" w:rsidP="001770ED">
      <w:pPr>
        <w:pStyle w:val="Titolo2"/>
        <w:spacing w:before="100" w:beforeAutospacing="1" w:after="100" w:afterAutospacing="1"/>
        <w:jc w:val="both"/>
        <w:rPr>
          <w:rStyle w:val="md-plain"/>
        </w:rPr>
      </w:pPr>
      <w:r w:rsidRPr="00FB4DE5">
        <w:rPr>
          <w:b/>
          <w:bCs/>
        </w:rPr>
        <w:t>Preprocessing and feature analysis</w:t>
      </w:r>
    </w:p>
    <w:p w14:paraId="14FCCF35" w14:textId="77777777" w:rsidR="001770ED" w:rsidRPr="00BA6576" w:rsidRDefault="001770ED" w:rsidP="001770ED">
      <w:pPr>
        <w:pStyle w:val="md-end-block"/>
        <w:jc w:val="both"/>
        <w:rPr>
          <w:sz w:val="20"/>
          <w:szCs w:val="20"/>
          <w:lang w:val="en-US"/>
        </w:rPr>
      </w:pPr>
      <w:r w:rsidRPr="00BA6576">
        <w:rPr>
          <w:rStyle w:val="md-plain"/>
          <w:sz w:val="20"/>
          <w:szCs w:val="20"/>
          <w:lang w:val="en-US"/>
        </w:rPr>
        <w:t>The features of the dataset refer to different types of variables and have therefore different measuring scales.</w:t>
      </w:r>
    </w:p>
    <w:p w14:paraId="41A5D21C"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Thus, in order to compare similarities between features, the dataset has been z-normalized through centering and scaling to unit variance the features. </w:t>
      </w:r>
    </w:p>
    <w:p w14:paraId="117A5C4F"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The histograms below show the distributions of the training dataset features. Orange histograms refer to high quality wines, whereas blue histograms to low quality wines.</w:t>
      </w:r>
    </w:p>
    <w:p w14:paraId="1E33F7E7" w14:textId="77777777" w:rsidR="001770ED" w:rsidRPr="00175FB1" w:rsidRDefault="001770ED" w:rsidP="001770ED">
      <w:pPr>
        <w:pStyle w:val="md-end-block"/>
        <w:jc w:val="both"/>
        <w:rPr>
          <w:b/>
          <w:bCs/>
          <w:sz w:val="14"/>
          <w:szCs w:val="14"/>
        </w:rPr>
      </w:pPr>
      <w:r w:rsidRPr="00175FB1">
        <w:rPr>
          <w:rStyle w:val="md-plain"/>
          <w:b/>
          <w:bCs/>
          <w:sz w:val="18"/>
          <w:szCs w:val="18"/>
        </w:rPr>
        <w:t xml:space="preserve">Figure </w:t>
      </w:r>
      <w:r>
        <w:rPr>
          <w:rStyle w:val="md-plain"/>
          <w:b/>
          <w:bCs/>
          <w:sz w:val="18"/>
          <w:szCs w:val="18"/>
        </w:rPr>
        <w:t>2</w:t>
      </w:r>
      <w:r w:rsidRPr="00175FB1">
        <w:rPr>
          <w:rStyle w:val="md-plain"/>
          <w:b/>
          <w:bCs/>
          <w:sz w:val="18"/>
          <w:szCs w:val="18"/>
        </w:rPr>
        <w:t>:</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30"/>
        <w:gridCol w:w="1730"/>
        <w:gridCol w:w="1730"/>
      </w:tblGrid>
      <w:tr w:rsidR="001770ED" w:rsidRPr="00FB4DE5" w14:paraId="5D5FBDEC" w14:textId="77777777" w:rsidTr="002766F9">
        <w:tc>
          <w:tcPr>
            <w:tcW w:w="0" w:type="auto"/>
          </w:tcPr>
          <w:p w14:paraId="4ABA0B0B" w14:textId="77777777" w:rsidR="001770ED" w:rsidRPr="00FB4DE5" w:rsidRDefault="001770ED" w:rsidP="002766F9">
            <w:pPr>
              <w:pStyle w:val="md-end-block"/>
              <w:jc w:val="both"/>
              <w:rPr>
                <w:sz w:val="20"/>
                <w:szCs w:val="20"/>
              </w:rPr>
            </w:pPr>
            <w:r w:rsidRPr="00FB4DE5">
              <w:rPr>
                <w:noProof/>
              </w:rPr>
              <w:drawing>
                <wp:inline distT="0" distB="0" distL="0" distR="0" wp14:anchorId="0071227C" wp14:editId="0F44B196">
                  <wp:extent cx="1275080" cy="953135"/>
                  <wp:effectExtent l="0" t="0" r="0" b="0"/>
                  <wp:docPr id="2471" name="Immagin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E4692B1" w14:textId="77777777" w:rsidR="001770ED" w:rsidRPr="00FB4DE5" w:rsidRDefault="001770ED" w:rsidP="002766F9">
            <w:pPr>
              <w:pStyle w:val="md-end-block"/>
              <w:jc w:val="both"/>
              <w:rPr>
                <w:sz w:val="20"/>
                <w:szCs w:val="20"/>
              </w:rPr>
            </w:pPr>
            <w:r w:rsidRPr="00FB4DE5">
              <w:rPr>
                <w:noProof/>
              </w:rPr>
              <w:drawing>
                <wp:inline distT="0" distB="0" distL="0" distR="0" wp14:anchorId="595D865B" wp14:editId="73F8459B">
                  <wp:extent cx="1275080" cy="959485"/>
                  <wp:effectExtent l="0" t="0" r="0" b="0"/>
                  <wp:docPr id="2472" name="Immagin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54766724" w14:textId="77777777" w:rsidR="001770ED" w:rsidRPr="00FB4DE5" w:rsidRDefault="001770ED" w:rsidP="002766F9">
            <w:pPr>
              <w:pStyle w:val="md-end-block"/>
              <w:jc w:val="both"/>
              <w:rPr>
                <w:sz w:val="20"/>
                <w:szCs w:val="20"/>
              </w:rPr>
            </w:pPr>
            <w:r w:rsidRPr="00FB4DE5">
              <w:rPr>
                <w:noProof/>
              </w:rPr>
              <w:drawing>
                <wp:inline distT="0" distB="0" distL="0" distR="0" wp14:anchorId="16934D16" wp14:editId="2C010F8C">
                  <wp:extent cx="1275080" cy="959485"/>
                  <wp:effectExtent l="0" t="0" r="0" b="0"/>
                  <wp:docPr id="2473" name="Immagin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r>
      <w:tr w:rsidR="001770ED" w:rsidRPr="00FB4DE5" w14:paraId="7D6C3412" w14:textId="77777777" w:rsidTr="002766F9">
        <w:tc>
          <w:tcPr>
            <w:tcW w:w="0" w:type="auto"/>
          </w:tcPr>
          <w:p w14:paraId="3D05EB83" w14:textId="77777777" w:rsidR="001770ED" w:rsidRPr="00FB4DE5" w:rsidRDefault="001770ED" w:rsidP="002766F9">
            <w:pPr>
              <w:pStyle w:val="md-end-block"/>
              <w:jc w:val="both"/>
              <w:rPr>
                <w:sz w:val="20"/>
                <w:szCs w:val="20"/>
              </w:rPr>
            </w:pPr>
            <w:r w:rsidRPr="00FB4DE5">
              <w:rPr>
                <w:noProof/>
              </w:rPr>
              <w:drawing>
                <wp:inline distT="0" distB="0" distL="0" distR="0" wp14:anchorId="3FBE3D6F" wp14:editId="0047A16C">
                  <wp:extent cx="1275080" cy="953135"/>
                  <wp:effectExtent l="0" t="0" r="0" b="0"/>
                  <wp:docPr id="2474" name="Immagin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28E632" w14:textId="77777777" w:rsidR="001770ED" w:rsidRPr="00FB4DE5" w:rsidRDefault="001770ED" w:rsidP="002766F9">
            <w:pPr>
              <w:pStyle w:val="md-end-block"/>
              <w:jc w:val="both"/>
              <w:rPr>
                <w:sz w:val="20"/>
                <w:szCs w:val="20"/>
              </w:rPr>
            </w:pPr>
            <w:r w:rsidRPr="00FB4DE5">
              <w:rPr>
                <w:noProof/>
              </w:rPr>
              <w:drawing>
                <wp:inline distT="0" distB="0" distL="0" distR="0" wp14:anchorId="57085465" wp14:editId="759A8E51">
                  <wp:extent cx="1275080" cy="959485"/>
                  <wp:effectExtent l="0" t="0" r="0" b="0"/>
                  <wp:docPr id="2475" name="Immagin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6713CB54" w14:textId="77777777" w:rsidR="001770ED" w:rsidRPr="00FB4DE5" w:rsidRDefault="001770ED" w:rsidP="002766F9">
            <w:pPr>
              <w:pStyle w:val="md-end-block"/>
              <w:jc w:val="both"/>
              <w:rPr>
                <w:sz w:val="20"/>
                <w:szCs w:val="20"/>
              </w:rPr>
            </w:pPr>
            <w:r w:rsidRPr="00FB4DE5">
              <w:rPr>
                <w:noProof/>
              </w:rPr>
              <w:drawing>
                <wp:inline distT="0" distB="0" distL="0" distR="0" wp14:anchorId="4552A9AB" wp14:editId="0F43E2DC">
                  <wp:extent cx="1268730" cy="953135"/>
                  <wp:effectExtent l="0" t="0" r="0" b="0"/>
                  <wp:docPr id="2476" name="Immagin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3D6FFF21" w14:textId="77777777" w:rsidTr="002766F9">
        <w:tc>
          <w:tcPr>
            <w:tcW w:w="0" w:type="auto"/>
          </w:tcPr>
          <w:p w14:paraId="3B169F95" w14:textId="77777777" w:rsidR="001770ED" w:rsidRPr="00FB4DE5" w:rsidRDefault="001770ED" w:rsidP="002766F9">
            <w:pPr>
              <w:pStyle w:val="md-end-block"/>
              <w:jc w:val="both"/>
              <w:rPr>
                <w:sz w:val="20"/>
                <w:szCs w:val="20"/>
              </w:rPr>
            </w:pPr>
            <w:r w:rsidRPr="00FB4DE5">
              <w:rPr>
                <w:noProof/>
              </w:rPr>
              <w:drawing>
                <wp:inline distT="0" distB="0" distL="0" distR="0" wp14:anchorId="3A62CE51" wp14:editId="7B91BC55">
                  <wp:extent cx="1268730" cy="953135"/>
                  <wp:effectExtent l="0" t="0" r="0" b="0"/>
                  <wp:docPr id="2477" name="Immagin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DF4F982" w14:textId="77777777" w:rsidR="001770ED" w:rsidRPr="00FB4DE5" w:rsidRDefault="001770ED" w:rsidP="002766F9">
            <w:pPr>
              <w:pStyle w:val="md-end-block"/>
              <w:jc w:val="both"/>
              <w:rPr>
                <w:sz w:val="20"/>
                <w:szCs w:val="20"/>
              </w:rPr>
            </w:pPr>
            <w:r w:rsidRPr="00FB4DE5">
              <w:rPr>
                <w:noProof/>
              </w:rPr>
              <w:drawing>
                <wp:inline distT="0" distB="0" distL="0" distR="0" wp14:anchorId="20F310F3" wp14:editId="27DE0EB9">
                  <wp:extent cx="1268730" cy="953135"/>
                  <wp:effectExtent l="0" t="0" r="0" b="0"/>
                  <wp:docPr id="2478" name="Immagin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6A14DD05" w14:textId="77777777" w:rsidR="001770ED" w:rsidRPr="00FB4DE5" w:rsidRDefault="001770ED" w:rsidP="002766F9">
            <w:pPr>
              <w:pStyle w:val="md-end-block"/>
              <w:jc w:val="both"/>
              <w:rPr>
                <w:sz w:val="20"/>
                <w:szCs w:val="20"/>
              </w:rPr>
            </w:pPr>
            <w:r w:rsidRPr="00FB4DE5">
              <w:rPr>
                <w:noProof/>
              </w:rPr>
              <w:drawing>
                <wp:inline distT="0" distB="0" distL="0" distR="0" wp14:anchorId="0CE79DE3" wp14:editId="2CA0B64D">
                  <wp:extent cx="1268730" cy="953135"/>
                  <wp:effectExtent l="0" t="0" r="0" b="0"/>
                  <wp:docPr id="2479" name="Immagin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1770ED" w:rsidRPr="00FB4DE5" w14:paraId="0C9DA213" w14:textId="77777777" w:rsidTr="002766F9">
        <w:tc>
          <w:tcPr>
            <w:tcW w:w="0" w:type="auto"/>
          </w:tcPr>
          <w:p w14:paraId="0C9B6790" w14:textId="77777777" w:rsidR="001770ED" w:rsidRPr="00FB4DE5" w:rsidRDefault="001770ED" w:rsidP="002766F9">
            <w:pPr>
              <w:pStyle w:val="md-end-block"/>
              <w:jc w:val="both"/>
              <w:rPr>
                <w:sz w:val="20"/>
                <w:szCs w:val="20"/>
              </w:rPr>
            </w:pPr>
            <w:r w:rsidRPr="00FB4DE5">
              <w:rPr>
                <w:noProof/>
              </w:rPr>
              <w:drawing>
                <wp:inline distT="0" distB="0" distL="0" distR="0" wp14:anchorId="2C7E8197" wp14:editId="0C3E3AA0">
                  <wp:extent cx="1268730" cy="953135"/>
                  <wp:effectExtent l="0" t="0" r="0" b="0"/>
                  <wp:docPr id="2480" name="Immagin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40E0B93B" w14:textId="77777777" w:rsidR="001770ED" w:rsidRPr="00FB4DE5" w:rsidRDefault="001770ED" w:rsidP="002766F9">
            <w:pPr>
              <w:pStyle w:val="md-end-block"/>
              <w:jc w:val="both"/>
              <w:rPr>
                <w:sz w:val="20"/>
                <w:szCs w:val="20"/>
              </w:rPr>
            </w:pPr>
            <w:r w:rsidRPr="00FB4DE5">
              <w:rPr>
                <w:noProof/>
              </w:rPr>
              <w:drawing>
                <wp:inline distT="0" distB="0" distL="0" distR="0" wp14:anchorId="4A5BCB84" wp14:editId="3E9B540E">
                  <wp:extent cx="1268730" cy="953135"/>
                  <wp:effectExtent l="0" t="0" r="0" b="0"/>
                  <wp:docPr id="2481" name="Immagin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082EF5F0" w14:textId="77777777" w:rsidR="001770ED" w:rsidRPr="00FB4DE5" w:rsidRDefault="001770ED" w:rsidP="002766F9">
            <w:pPr>
              <w:pStyle w:val="md-end-block"/>
              <w:jc w:val="both"/>
              <w:rPr>
                <w:sz w:val="20"/>
                <w:szCs w:val="20"/>
              </w:rPr>
            </w:pPr>
          </w:p>
        </w:tc>
      </w:tr>
    </w:tbl>
    <w:p w14:paraId="165F7AFC" w14:textId="77777777" w:rsidR="001770ED" w:rsidRPr="00BA6576" w:rsidRDefault="001770ED" w:rsidP="001770ED">
      <w:pPr>
        <w:pStyle w:val="md-end-block"/>
        <w:jc w:val="both"/>
        <w:rPr>
          <w:sz w:val="20"/>
          <w:szCs w:val="20"/>
          <w:lang w:val="en-US"/>
        </w:rPr>
      </w:pPr>
      <w:r w:rsidRPr="00BA6576">
        <w:rPr>
          <w:rStyle w:val="md-plain"/>
          <w:sz w:val="20"/>
          <w:szCs w:val="20"/>
          <w:lang w:val="en-US"/>
        </w:rPr>
        <w:t>The analysis of the training data reveals that most of the features have an irregular distribution.</w:t>
      </w:r>
    </w:p>
    <w:p w14:paraId="67FDE558" w14:textId="77777777" w:rsidR="001770ED" w:rsidRPr="00BA6576" w:rsidRDefault="001770ED" w:rsidP="001770ED">
      <w:pPr>
        <w:pStyle w:val="md-end-block"/>
        <w:jc w:val="both"/>
        <w:rPr>
          <w:sz w:val="20"/>
          <w:szCs w:val="20"/>
          <w:lang w:val="en-US"/>
        </w:rPr>
      </w:pPr>
      <w:r w:rsidRPr="00BA6576">
        <w:rPr>
          <w:rStyle w:val="md-plain"/>
          <w:sz w:val="20"/>
          <w:szCs w:val="20"/>
          <w:lang w:val="en-US"/>
        </w:rPr>
        <w:lastRenderedPageBreak/>
        <w:t>Consequently, the classification (especially of Gaussian based methods) may produce sub-optimal results.</w:t>
      </w:r>
      <w:r w:rsidRPr="00BA6576">
        <w:rPr>
          <w:sz w:val="20"/>
          <w:szCs w:val="20"/>
          <w:lang w:val="en-US"/>
        </w:rPr>
        <w:t xml:space="preserve"> </w:t>
      </w:r>
      <w:r w:rsidRPr="00BA6576">
        <w:rPr>
          <w:rStyle w:val="md-plain"/>
          <w:sz w:val="20"/>
          <w:szCs w:val="20"/>
          <w:lang w:val="en-US"/>
        </w:rPr>
        <w:t>We therefore further preprocessed our data by "</w:t>
      </w:r>
      <w:proofErr w:type="spellStart"/>
      <w:r w:rsidRPr="00BA6576">
        <w:rPr>
          <w:rStyle w:val="md-plain"/>
          <w:sz w:val="20"/>
          <w:szCs w:val="20"/>
          <w:lang w:val="en-US"/>
        </w:rPr>
        <w:t>Gaussianizing</w:t>
      </w:r>
      <w:proofErr w:type="spellEnd"/>
      <w:r w:rsidRPr="00BA6576">
        <w:rPr>
          <w:rStyle w:val="md-plain"/>
          <w:sz w:val="20"/>
          <w:szCs w:val="20"/>
          <w:lang w:val="en-US"/>
        </w:rPr>
        <w:t>" the features.</w:t>
      </w:r>
    </w:p>
    <w:p w14:paraId="12544BF8"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The </w:t>
      </w:r>
      <w:proofErr w:type="spellStart"/>
      <w:r>
        <w:rPr>
          <w:rStyle w:val="md-plain"/>
          <w:sz w:val="20"/>
          <w:szCs w:val="20"/>
          <w:lang w:val="en-US"/>
        </w:rPr>
        <w:t>G</w:t>
      </w:r>
      <w:r w:rsidRPr="00BA6576">
        <w:rPr>
          <w:rStyle w:val="md-plain"/>
          <w:sz w:val="20"/>
          <w:szCs w:val="20"/>
          <w:lang w:val="en-US"/>
        </w:rPr>
        <w:t>aussianization</w:t>
      </w:r>
      <w:proofErr w:type="spellEnd"/>
      <w:r w:rsidRPr="00BA6576">
        <w:rPr>
          <w:rStyle w:val="md-plain"/>
          <w:sz w:val="20"/>
          <w:szCs w:val="20"/>
          <w:lang w:val="en-US"/>
        </w:rPr>
        <w:t xml:space="preserve"> process allows mapping the features values to ones whose empirical c</w:t>
      </w:r>
      <w:r>
        <w:rPr>
          <w:rStyle w:val="md-plain"/>
          <w:sz w:val="20"/>
          <w:szCs w:val="20"/>
          <w:lang w:val="en-US"/>
        </w:rPr>
        <w:t>u</w:t>
      </w:r>
      <w:r w:rsidRPr="00BA6576">
        <w:rPr>
          <w:rStyle w:val="md-plain"/>
          <w:sz w:val="20"/>
          <w:szCs w:val="20"/>
          <w:lang w:val="en-US"/>
        </w:rPr>
        <w:t xml:space="preserve">mulative distribution function is well approximated by a Gaussian </w:t>
      </w:r>
      <w:proofErr w:type="spellStart"/>
      <w:r w:rsidRPr="00BA6576">
        <w:rPr>
          <w:rStyle w:val="md-plain"/>
          <w:sz w:val="20"/>
          <w:szCs w:val="20"/>
          <w:lang w:val="en-US"/>
        </w:rPr>
        <w:t>c.d.f.</w:t>
      </w:r>
      <w:proofErr w:type="spellEnd"/>
      <w:r w:rsidRPr="00BA6576">
        <w:rPr>
          <w:rStyle w:val="md-plain"/>
          <w:sz w:val="20"/>
          <w:szCs w:val="20"/>
          <w:lang w:val="en-US"/>
        </w:rPr>
        <w:t xml:space="preserve"> To do so, the features have been mapped to a uniform distribution and then transformed through the inverse of Gaussian cumulative distribution function.</w:t>
      </w:r>
    </w:p>
    <w:p w14:paraId="46F32B41" w14:textId="77777777" w:rsidR="001770ED" w:rsidRPr="00BA6576" w:rsidRDefault="001770ED" w:rsidP="001770ED">
      <w:pPr>
        <w:pStyle w:val="md-end-block"/>
        <w:jc w:val="both"/>
        <w:rPr>
          <w:rStyle w:val="md-plain"/>
          <w:rFonts w:ascii="Open Sans" w:hAnsi="Open Sans" w:cs="Open Sans"/>
          <w:lang w:val="en-US"/>
        </w:rPr>
      </w:pPr>
      <w:r w:rsidRPr="00BA6576">
        <w:rPr>
          <w:rStyle w:val="md-plain"/>
          <w:sz w:val="20"/>
          <w:szCs w:val="20"/>
          <w:lang w:val="en-US"/>
        </w:rPr>
        <w:t xml:space="preserve">The histograms below show the distributions of the </w:t>
      </w:r>
      <w:proofErr w:type="spellStart"/>
      <w:r>
        <w:rPr>
          <w:rStyle w:val="md-plain"/>
          <w:sz w:val="20"/>
          <w:szCs w:val="20"/>
          <w:lang w:val="en-US"/>
        </w:rPr>
        <w:t>G</w:t>
      </w:r>
      <w:r w:rsidRPr="00BA6576">
        <w:rPr>
          <w:rStyle w:val="md-plain"/>
          <w:sz w:val="20"/>
          <w:szCs w:val="20"/>
          <w:lang w:val="en-US"/>
        </w:rPr>
        <w:t>aussianized</w:t>
      </w:r>
      <w:proofErr w:type="spellEnd"/>
      <w:r w:rsidRPr="00BA6576">
        <w:rPr>
          <w:rStyle w:val="md-plain"/>
          <w:sz w:val="20"/>
          <w:szCs w:val="20"/>
          <w:lang w:val="en-US"/>
        </w:rPr>
        <w:t xml:space="preserve"> features</w:t>
      </w:r>
      <w:r w:rsidRPr="00BA6576">
        <w:rPr>
          <w:rStyle w:val="md-plain"/>
          <w:rFonts w:ascii="Open Sans" w:hAnsi="Open Sans" w:cs="Open Sans"/>
          <w:lang w:val="en-US"/>
        </w:rPr>
        <w:t>.</w:t>
      </w:r>
    </w:p>
    <w:p w14:paraId="79CF455C" w14:textId="77777777" w:rsidR="001770ED" w:rsidRPr="00175FB1" w:rsidRDefault="001770ED" w:rsidP="001770ED">
      <w:pPr>
        <w:pStyle w:val="md-end-block"/>
        <w:jc w:val="both"/>
        <w:rPr>
          <w:rStyle w:val="md-plain"/>
          <w:b/>
          <w:bCs/>
          <w:sz w:val="14"/>
          <w:szCs w:val="14"/>
        </w:rPr>
      </w:pPr>
      <w:r w:rsidRPr="00175FB1">
        <w:rPr>
          <w:rStyle w:val="md-plain"/>
          <w:b/>
          <w:bCs/>
          <w:sz w:val="18"/>
          <w:szCs w:val="18"/>
        </w:rPr>
        <w:t xml:space="preserve">Figure </w:t>
      </w:r>
      <w:r>
        <w:rPr>
          <w:rStyle w:val="md-plain"/>
          <w:b/>
          <w:bCs/>
          <w:sz w:val="18"/>
          <w:szCs w:val="18"/>
        </w:rPr>
        <w:t>3</w:t>
      </w:r>
      <w:r w:rsidRPr="00175FB1">
        <w:rPr>
          <w:rStyle w:val="md-plain"/>
          <w:b/>
          <w:bCs/>
          <w:sz w:val="18"/>
          <w:szCs w:val="18"/>
        </w:rPr>
        <w:t>:</w:t>
      </w:r>
    </w:p>
    <w:tbl>
      <w:tblPr>
        <w:tblStyle w:val="Grigliatabella"/>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4"/>
        <w:gridCol w:w="1684"/>
        <w:gridCol w:w="1685"/>
      </w:tblGrid>
      <w:tr w:rsidR="001770ED" w:rsidRPr="00FB4DE5" w14:paraId="6F3643B8" w14:textId="77777777" w:rsidTr="002766F9">
        <w:tc>
          <w:tcPr>
            <w:tcW w:w="0" w:type="auto"/>
          </w:tcPr>
          <w:p w14:paraId="1FA4D814" w14:textId="77777777" w:rsidR="001770ED" w:rsidRPr="00FB4DE5" w:rsidRDefault="001770ED" w:rsidP="002766F9">
            <w:pPr>
              <w:pStyle w:val="md-end-block"/>
              <w:jc w:val="both"/>
              <w:rPr>
                <w:sz w:val="20"/>
                <w:szCs w:val="20"/>
              </w:rPr>
            </w:pPr>
            <w:r w:rsidRPr="00FB4DE5">
              <w:rPr>
                <w:noProof/>
              </w:rPr>
              <w:drawing>
                <wp:inline distT="0" distB="0" distL="0" distR="0" wp14:anchorId="67F47367" wp14:editId="27FC19D9">
                  <wp:extent cx="1275080" cy="953135"/>
                  <wp:effectExtent l="0" t="0" r="0" b="0"/>
                  <wp:docPr id="2878" name="Immagine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12024246" w14:textId="77777777" w:rsidR="001770ED" w:rsidRPr="00FB4DE5" w:rsidRDefault="001770ED" w:rsidP="002766F9">
            <w:pPr>
              <w:pStyle w:val="md-end-block"/>
              <w:jc w:val="both"/>
              <w:rPr>
                <w:sz w:val="20"/>
                <w:szCs w:val="20"/>
              </w:rPr>
            </w:pPr>
            <w:r w:rsidRPr="00FB4DE5">
              <w:rPr>
                <w:noProof/>
              </w:rPr>
              <w:drawing>
                <wp:inline distT="0" distB="0" distL="0" distR="0" wp14:anchorId="0D787519" wp14:editId="6130FCB3">
                  <wp:extent cx="1275080" cy="953135"/>
                  <wp:effectExtent l="0" t="0" r="0" b="0"/>
                  <wp:docPr id="2879" name="Immagin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BB52415" w14:textId="77777777" w:rsidR="001770ED" w:rsidRPr="00FB4DE5" w:rsidRDefault="001770ED" w:rsidP="002766F9">
            <w:pPr>
              <w:pStyle w:val="md-end-block"/>
              <w:jc w:val="both"/>
              <w:rPr>
                <w:sz w:val="20"/>
                <w:szCs w:val="20"/>
              </w:rPr>
            </w:pPr>
            <w:r w:rsidRPr="00FB4DE5">
              <w:rPr>
                <w:noProof/>
              </w:rPr>
              <w:drawing>
                <wp:inline distT="0" distB="0" distL="0" distR="0" wp14:anchorId="2F5B36D8" wp14:editId="5953D1D0">
                  <wp:extent cx="1276238" cy="954000"/>
                  <wp:effectExtent l="0" t="0" r="635" b="0"/>
                  <wp:docPr id="2880" name="Immagin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6238" cy="954000"/>
                          </a:xfrm>
                          <a:prstGeom prst="rect">
                            <a:avLst/>
                          </a:prstGeom>
                          <a:noFill/>
                          <a:ln>
                            <a:noFill/>
                          </a:ln>
                        </pic:spPr>
                      </pic:pic>
                    </a:graphicData>
                  </a:graphic>
                </wp:inline>
              </w:drawing>
            </w:r>
          </w:p>
        </w:tc>
      </w:tr>
      <w:tr w:rsidR="001770ED" w:rsidRPr="00FB4DE5" w14:paraId="367FFF65" w14:textId="77777777" w:rsidTr="002766F9">
        <w:tc>
          <w:tcPr>
            <w:tcW w:w="0" w:type="auto"/>
          </w:tcPr>
          <w:p w14:paraId="0FD0E10F" w14:textId="77777777" w:rsidR="001770ED" w:rsidRPr="00FB4DE5" w:rsidRDefault="001770ED" w:rsidP="002766F9">
            <w:pPr>
              <w:pStyle w:val="md-end-block"/>
              <w:jc w:val="both"/>
              <w:rPr>
                <w:sz w:val="20"/>
                <w:szCs w:val="20"/>
              </w:rPr>
            </w:pPr>
            <w:r w:rsidRPr="00FB4DE5">
              <w:rPr>
                <w:noProof/>
              </w:rPr>
              <w:drawing>
                <wp:inline distT="0" distB="0" distL="0" distR="0" wp14:anchorId="7FA4EE21" wp14:editId="75505275">
                  <wp:extent cx="1275080" cy="953135"/>
                  <wp:effectExtent l="0" t="0" r="0" b="0"/>
                  <wp:docPr id="2881" name="Immagin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5B56AFA0" w14:textId="77777777" w:rsidR="001770ED" w:rsidRPr="00FB4DE5" w:rsidRDefault="001770ED" w:rsidP="002766F9">
            <w:pPr>
              <w:pStyle w:val="md-end-block"/>
              <w:jc w:val="both"/>
              <w:rPr>
                <w:sz w:val="20"/>
                <w:szCs w:val="20"/>
              </w:rPr>
            </w:pPr>
            <w:r w:rsidRPr="00FB4DE5">
              <w:rPr>
                <w:noProof/>
              </w:rPr>
              <w:drawing>
                <wp:inline distT="0" distB="0" distL="0" distR="0" wp14:anchorId="2578570E" wp14:editId="14B07401">
                  <wp:extent cx="1275080" cy="953135"/>
                  <wp:effectExtent l="0" t="0" r="0" b="0"/>
                  <wp:docPr id="2882" name="Immagin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79C694A" w14:textId="77777777" w:rsidR="001770ED" w:rsidRPr="00FB4DE5" w:rsidRDefault="001770ED" w:rsidP="002766F9">
            <w:pPr>
              <w:pStyle w:val="md-end-block"/>
              <w:jc w:val="both"/>
              <w:rPr>
                <w:sz w:val="20"/>
                <w:szCs w:val="20"/>
              </w:rPr>
            </w:pPr>
            <w:r w:rsidRPr="00FB4DE5">
              <w:rPr>
                <w:noProof/>
              </w:rPr>
              <w:drawing>
                <wp:inline distT="0" distB="0" distL="0" distR="0" wp14:anchorId="505EFB84" wp14:editId="66E3D6C9">
                  <wp:extent cx="1275080" cy="953135"/>
                  <wp:effectExtent l="0" t="0" r="0" b="0"/>
                  <wp:docPr id="2883" name="Immagin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C08C5C5" w14:textId="77777777" w:rsidTr="002766F9">
        <w:tc>
          <w:tcPr>
            <w:tcW w:w="0" w:type="auto"/>
          </w:tcPr>
          <w:p w14:paraId="6775926A" w14:textId="77777777" w:rsidR="001770ED" w:rsidRPr="00FB4DE5" w:rsidRDefault="001770ED" w:rsidP="002766F9">
            <w:pPr>
              <w:pStyle w:val="md-end-block"/>
              <w:jc w:val="both"/>
              <w:rPr>
                <w:sz w:val="20"/>
                <w:szCs w:val="20"/>
              </w:rPr>
            </w:pPr>
            <w:r w:rsidRPr="00FB4DE5">
              <w:rPr>
                <w:noProof/>
              </w:rPr>
              <w:drawing>
                <wp:inline distT="0" distB="0" distL="0" distR="0" wp14:anchorId="4DB3C312" wp14:editId="044F7284">
                  <wp:extent cx="1275080" cy="953135"/>
                  <wp:effectExtent l="0" t="0" r="0" b="0"/>
                  <wp:docPr id="2884" name="Immagin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247EECB6" w14:textId="77777777" w:rsidR="001770ED" w:rsidRPr="00FB4DE5" w:rsidRDefault="001770ED" w:rsidP="002766F9">
            <w:pPr>
              <w:pStyle w:val="md-end-block"/>
              <w:jc w:val="both"/>
              <w:rPr>
                <w:sz w:val="20"/>
                <w:szCs w:val="20"/>
              </w:rPr>
            </w:pPr>
            <w:r w:rsidRPr="00FB4DE5">
              <w:rPr>
                <w:noProof/>
              </w:rPr>
              <w:drawing>
                <wp:inline distT="0" distB="0" distL="0" distR="0" wp14:anchorId="76E8F7C9" wp14:editId="6276BEF2">
                  <wp:extent cx="1275080" cy="953135"/>
                  <wp:effectExtent l="0" t="0" r="0" b="0"/>
                  <wp:docPr id="2885" name="Immagin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344BD3CA" w14:textId="77777777" w:rsidR="001770ED" w:rsidRPr="00FB4DE5" w:rsidRDefault="001770ED" w:rsidP="002766F9">
            <w:pPr>
              <w:pStyle w:val="md-end-block"/>
              <w:jc w:val="both"/>
              <w:rPr>
                <w:sz w:val="20"/>
                <w:szCs w:val="20"/>
              </w:rPr>
            </w:pPr>
            <w:r w:rsidRPr="00FB4DE5">
              <w:rPr>
                <w:noProof/>
              </w:rPr>
              <w:drawing>
                <wp:inline distT="0" distB="0" distL="0" distR="0" wp14:anchorId="00883D88" wp14:editId="05AD484D">
                  <wp:extent cx="1275080" cy="953135"/>
                  <wp:effectExtent l="0" t="0" r="0" b="0"/>
                  <wp:docPr id="2886" name="Immagin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1770ED" w:rsidRPr="00FB4DE5" w14:paraId="5F1A062B" w14:textId="77777777" w:rsidTr="002766F9">
        <w:tc>
          <w:tcPr>
            <w:tcW w:w="0" w:type="auto"/>
          </w:tcPr>
          <w:p w14:paraId="57980B27" w14:textId="77777777" w:rsidR="001770ED" w:rsidRPr="00FB4DE5" w:rsidRDefault="001770ED" w:rsidP="002766F9">
            <w:pPr>
              <w:pStyle w:val="md-end-block"/>
              <w:jc w:val="both"/>
              <w:rPr>
                <w:sz w:val="20"/>
                <w:szCs w:val="20"/>
              </w:rPr>
            </w:pPr>
            <w:r w:rsidRPr="00FB4DE5">
              <w:rPr>
                <w:noProof/>
              </w:rPr>
              <w:drawing>
                <wp:inline distT="0" distB="0" distL="0" distR="0" wp14:anchorId="63BB66CC" wp14:editId="2763879F">
                  <wp:extent cx="1275080" cy="953135"/>
                  <wp:effectExtent l="0" t="0" r="0" b="0"/>
                  <wp:docPr id="2887" name="Immagin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EF0C948" w14:textId="77777777" w:rsidR="001770ED" w:rsidRPr="00FB4DE5" w:rsidRDefault="001770ED" w:rsidP="002766F9">
            <w:pPr>
              <w:pStyle w:val="md-end-block"/>
              <w:jc w:val="both"/>
              <w:rPr>
                <w:sz w:val="20"/>
                <w:szCs w:val="20"/>
              </w:rPr>
            </w:pPr>
            <w:r w:rsidRPr="00FB4DE5">
              <w:rPr>
                <w:noProof/>
              </w:rPr>
              <w:drawing>
                <wp:inline distT="0" distB="0" distL="0" distR="0" wp14:anchorId="30569B61" wp14:editId="0593B00F">
                  <wp:extent cx="1275080" cy="953135"/>
                  <wp:effectExtent l="0" t="0" r="0" b="0"/>
                  <wp:docPr id="2888" name="Immagin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7666C17E" w14:textId="77777777" w:rsidR="001770ED" w:rsidRPr="00FB4DE5" w:rsidRDefault="001770ED" w:rsidP="002766F9">
            <w:pPr>
              <w:pStyle w:val="md-end-block"/>
              <w:jc w:val="both"/>
              <w:rPr>
                <w:sz w:val="20"/>
                <w:szCs w:val="20"/>
              </w:rPr>
            </w:pPr>
          </w:p>
        </w:tc>
      </w:tr>
    </w:tbl>
    <w:p w14:paraId="046B8228" w14:textId="77777777" w:rsidR="001770ED" w:rsidRPr="00BA6576" w:rsidRDefault="001770ED" w:rsidP="001770ED">
      <w:pPr>
        <w:pStyle w:val="md-end-block"/>
        <w:jc w:val="both"/>
        <w:rPr>
          <w:sz w:val="20"/>
          <w:szCs w:val="20"/>
          <w:lang w:val="en-US"/>
        </w:rPr>
      </w:pPr>
      <w:r>
        <w:rPr>
          <w:rStyle w:val="md-plain"/>
          <w:sz w:val="20"/>
          <w:szCs w:val="20"/>
          <w:lang w:val="en-US"/>
        </w:rPr>
        <w:t>A c</w:t>
      </w:r>
      <w:r w:rsidRPr="00BA6576">
        <w:rPr>
          <w:rStyle w:val="md-plain"/>
          <w:sz w:val="20"/>
          <w:szCs w:val="20"/>
          <w:lang w:val="en-US"/>
        </w:rPr>
        <w:t xml:space="preserve">orrelation analysis of the </w:t>
      </w:r>
      <w:proofErr w:type="spellStart"/>
      <w:r w:rsidRPr="00BA6576">
        <w:rPr>
          <w:rStyle w:val="md-plain"/>
          <w:sz w:val="20"/>
          <w:szCs w:val="20"/>
          <w:lang w:val="en-US"/>
        </w:rPr>
        <w:t>Gaussianized</w:t>
      </w:r>
      <w:proofErr w:type="spellEnd"/>
      <w:r w:rsidRPr="00BA6576">
        <w:rPr>
          <w:rStyle w:val="md-plain"/>
          <w:sz w:val="20"/>
          <w:szCs w:val="20"/>
          <w:lang w:val="en-US"/>
        </w:rPr>
        <w:t xml:space="preserve"> features shows that feature 5 and 6 are strongly correlated.</w:t>
      </w:r>
    </w:p>
    <w:p w14:paraId="2B6CE68A" w14:textId="77777777" w:rsidR="001770ED" w:rsidRDefault="001770ED" w:rsidP="001770ED">
      <w:pPr>
        <w:spacing w:before="100" w:beforeAutospacing="1" w:after="100" w:afterAutospacing="1"/>
        <w:jc w:val="both"/>
        <w:rPr>
          <w:rStyle w:val="md-plain"/>
        </w:rPr>
      </w:pPr>
      <w:r w:rsidRPr="00FB4DE5">
        <w:rPr>
          <w:rStyle w:val="md-plain"/>
        </w:rPr>
        <w:t xml:space="preserve">The heatmaps showing the Pearson correlation coefficient </w:t>
      </w:r>
      <w:bookmarkStart w:id="0" w:name="_Hlk82364089"/>
    </w:p>
    <w:p w14:paraId="0BD503D8" w14:textId="77777777" w:rsidR="001770ED" w:rsidRDefault="002638B3" w:rsidP="001770ED">
      <w:pPr>
        <w:spacing w:before="100" w:beforeAutospacing="1" w:after="100" w:afterAutospacing="1"/>
        <w:ind w:left="720" w:firstLine="720"/>
        <w:jc w:val="both"/>
      </w:pPr>
      <m:oMath>
        <m:f>
          <m:fPr>
            <m:ctrlPr>
              <w:rPr>
                <w:rFonts w:ascii="Cambria Math" w:hAnsi="Cambria Math"/>
              </w:rPr>
            </m:ctrlPr>
          </m:fPr>
          <m:num>
            <m:r>
              <m:rPr>
                <m:sty m:val="p"/>
              </m:rPr>
              <w:rPr>
                <w:rFonts w:ascii="Cambria Math" w:hAnsi="Cambria Math"/>
              </w:rPr>
              <m:t>Cov</m:t>
            </m:r>
            <m:d>
              <m:dPr>
                <m:ctrlPr>
                  <w:rPr>
                    <w:rFonts w:ascii="Cambria Math" w:hAnsi="Cambria Math"/>
                  </w:rPr>
                </m:ctrlPr>
              </m:dPr>
              <m:e>
                <m:r>
                  <m:rPr>
                    <m:sty m:val="p"/>
                  </m:rPr>
                  <w:rPr>
                    <w:rFonts w:ascii="Cambria Math" w:hAnsi="Cambria Math"/>
                  </w:rPr>
                  <m:t>X, Y</m:t>
                </m:r>
              </m:e>
            </m:d>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Y</m:t>
                    </m:r>
                  </m:e>
                </m:d>
              </m:e>
            </m:rad>
          </m:den>
        </m:f>
      </m:oMath>
      <w:bookmarkEnd w:id="0"/>
      <w:r w:rsidR="001770ED" w:rsidRPr="00FB4DE5">
        <w:t xml:space="preserve"> </w:t>
      </w:r>
    </w:p>
    <w:p w14:paraId="0601226E" w14:textId="77777777" w:rsidR="001770ED" w:rsidRPr="00FB4DE5" w:rsidRDefault="001770ED" w:rsidP="001770ED">
      <w:pPr>
        <w:spacing w:before="100" w:beforeAutospacing="1" w:after="100" w:afterAutospacing="1"/>
        <w:jc w:val="both"/>
        <w:rPr>
          <w:rStyle w:val="md-plain"/>
        </w:rPr>
      </w:pPr>
      <w:r w:rsidRPr="00FB4DE5">
        <w:rPr>
          <w:rStyle w:val="md-plain"/>
        </w:rPr>
        <w:t>can be found below.</w:t>
      </w:r>
    </w:p>
    <w:p w14:paraId="749288D6" w14:textId="77777777" w:rsidR="001770ED" w:rsidRDefault="001770ED" w:rsidP="001770ED">
      <w:pPr>
        <w:spacing w:before="100" w:beforeAutospacing="1" w:after="100" w:afterAutospacing="1"/>
        <w:jc w:val="both"/>
      </w:pPr>
      <w:r w:rsidRPr="00FB4DE5">
        <w:t>From right to le</w:t>
      </w:r>
      <w:r>
        <w:t>ft</w:t>
      </w:r>
      <w:r w:rsidRPr="00FB4DE5">
        <w:t>: whole dataset, high quality features, low quality features.</w:t>
      </w:r>
    </w:p>
    <w:p w14:paraId="0379FADA" w14:textId="77777777" w:rsidR="001770ED" w:rsidRDefault="001770ED" w:rsidP="001770ED">
      <w:pPr>
        <w:spacing w:before="100" w:beforeAutospacing="1" w:after="100" w:afterAutospacing="1"/>
        <w:jc w:val="both"/>
      </w:pPr>
    </w:p>
    <w:tbl>
      <w:tblPr>
        <w:tblStyle w:val="Grigliatabella"/>
        <w:tblpPr w:leftFromText="141" w:rightFromText="141" w:vertAnchor="text" w:horzAnchor="page" w:tblpX="6064" w:tblpY="3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3"/>
        <w:gridCol w:w="1672"/>
        <w:gridCol w:w="1698"/>
      </w:tblGrid>
      <w:tr w:rsidR="001770ED" w:rsidRPr="00FB4DE5" w14:paraId="7E5CA625" w14:textId="77777777" w:rsidTr="008C1439">
        <w:trPr>
          <w:trHeight w:val="1898"/>
        </w:trPr>
        <w:tc>
          <w:tcPr>
            <w:tcW w:w="1665" w:type="pct"/>
          </w:tcPr>
          <w:p w14:paraId="799921AF" w14:textId="77777777" w:rsidR="001770ED" w:rsidRPr="00FB4DE5" w:rsidRDefault="001770ED" w:rsidP="002766F9">
            <w:pPr>
              <w:jc w:val="both"/>
            </w:pPr>
            <w:r w:rsidRPr="00FB4DE5">
              <w:rPr>
                <w:noProof/>
              </w:rPr>
              <w:drawing>
                <wp:inline distT="0" distB="0" distL="0" distR="0" wp14:anchorId="0DD5DE6F" wp14:editId="60C2F787">
                  <wp:extent cx="1226860" cy="10800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575" r="8243"/>
                          <a:stretch/>
                        </pic:blipFill>
                        <pic:spPr bwMode="auto">
                          <a:xfrm>
                            <a:off x="0" y="0"/>
                            <a:ext cx="122686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5" w:type="pct"/>
          </w:tcPr>
          <w:p w14:paraId="02AE2207" w14:textId="77777777" w:rsidR="001770ED" w:rsidRPr="00FB4DE5" w:rsidRDefault="001770ED" w:rsidP="002766F9">
            <w:pPr>
              <w:jc w:val="both"/>
            </w:pPr>
            <w:r w:rsidRPr="00FB4DE5">
              <w:rPr>
                <w:noProof/>
              </w:rPr>
              <w:drawing>
                <wp:inline distT="0" distB="0" distL="0" distR="0" wp14:anchorId="329EE084" wp14:editId="14180611">
                  <wp:extent cx="1212168" cy="1080000"/>
                  <wp:effectExtent l="0" t="0" r="762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063" r="7775"/>
                          <a:stretch/>
                        </pic:blipFill>
                        <pic:spPr bwMode="auto">
                          <a:xfrm>
                            <a:off x="0" y="0"/>
                            <a:ext cx="1212168"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80" w:type="pct"/>
          </w:tcPr>
          <w:p w14:paraId="6D5C05EF" w14:textId="77777777" w:rsidR="001770ED" w:rsidRPr="00FB4DE5" w:rsidRDefault="001770ED" w:rsidP="002766F9">
            <w:pPr>
              <w:jc w:val="both"/>
            </w:pPr>
            <w:r w:rsidRPr="00FB4DE5">
              <w:rPr>
                <w:noProof/>
              </w:rPr>
              <w:drawing>
                <wp:inline distT="0" distB="0" distL="0" distR="0" wp14:anchorId="78AD730B" wp14:editId="31236808">
                  <wp:extent cx="1231067" cy="1080000"/>
                  <wp:effectExtent l="0" t="0" r="762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615" r="5912"/>
                          <a:stretch/>
                        </pic:blipFill>
                        <pic:spPr bwMode="auto">
                          <a:xfrm>
                            <a:off x="0" y="0"/>
                            <a:ext cx="1231067"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35EE82E"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4:</w:t>
      </w:r>
    </w:p>
    <w:p w14:paraId="2AFE079A" w14:textId="77777777" w:rsidR="001770ED" w:rsidRDefault="001770ED" w:rsidP="001770ED">
      <w:pPr>
        <w:spacing w:before="100" w:beforeAutospacing="1" w:after="100" w:afterAutospacing="1"/>
        <w:jc w:val="both"/>
        <w:rPr>
          <w:shd w:val="clear" w:color="auto" w:fill="FFFFFF"/>
        </w:rPr>
      </w:pPr>
      <w:r w:rsidRPr="00FB4DE5">
        <w:rPr>
          <w:shd w:val="clear" w:color="auto" w:fill="FFFFFF"/>
        </w:rPr>
        <w:t>This suggests that the classification may benefit from using PCA to map data to 10 or 9 uncorrelated features to reduce the number of parameters to estimate.</w:t>
      </w:r>
    </w:p>
    <w:p w14:paraId="6E765F15" w14:textId="77777777" w:rsidR="001770ED" w:rsidRPr="00D7796A" w:rsidRDefault="001770ED" w:rsidP="001770ED">
      <w:pPr>
        <w:pStyle w:val="Titolo1"/>
        <w:spacing w:before="100" w:beforeAutospacing="1" w:after="100" w:afterAutospacing="1"/>
        <w:rPr>
          <w:b/>
          <w:bCs/>
          <w:sz w:val="24"/>
          <w:szCs w:val="24"/>
        </w:rPr>
      </w:pPr>
      <w:r w:rsidRPr="00D7796A">
        <w:rPr>
          <w:b/>
          <w:bCs/>
          <w:sz w:val="24"/>
          <w:szCs w:val="24"/>
        </w:rPr>
        <w:t>Classification of wine quality features</w:t>
      </w:r>
    </w:p>
    <w:p w14:paraId="4E2A950D" w14:textId="77777777" w:rsidR="001770ED" w:rsidRPr="00FB4DE5" w:rsidRDefault="001770ED" w:rsidP="001770ED">
      <w:pPr>
        <w:jc w:val="both"/>
      </w:pPr>
    </w:p>
    <w:p w14:paraId="52A4E744" w14:textId="77777777" w:rsidR="001770ED" w:rsidRPr="00FB4DE5" w:rsidRDefault="001770ED" w:rsidP="001770ED">
      <w:pPr>
        <w:pStyle w:val="Titolo2"/>
        <w:spacing w:before="100" w:beforeAutospacing="1" w:after="100" w:afterAutospacing="1"/>
        <w:jc w:val="both"/>
        <w:rPr>
          <w:b/>
          <w:bCs/>
        </w:rPr>
      </w:pPr>
      <w:r w:rsidRPr="00FB4DE5">
        <w:rPr>
          <w:b/>
          <w:bCs/>
        </w:rPr>
        <w:t>Methodologies used for validation</w:t>
      </w:r>
    </w:p>
    <w:p w14:paraId="1B4909DA"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In order to understand which model is </w:t>
      </w:r>
      <w:r>
        <w:rPr>
          <w:rStyle w:val="md-plain"/>
          <w:sz w:val="20"/>
          <w:szCs w:val="20"/>
          <w:lang w:val="en-US"/>
        </w:rPr>
        <w:t xml:space="preserve">the </w:t>
      </w:r>
      <w:r w:rsidRPr="00BA6576">
        <w:rPr>
          <w:rStyle w:val="md-plain"/>
          <w:sz w:val="20"/>
          <w:szCs w:val="20"/>
          <w:lang w:val="en-US"/>
        </w:rPr>
        <w:t>mo</w:t>
      </w:r>
      <w:r>
        <w:rPr>
          <w:rStyle w:val="md-plain"/>
          <w:sz w:val="20"/>
          <w:szCs w:val="20"/>
          <w:lang w:val="en-US"/>
        </w:rPr>
        <w:t>st</w:t>
      </w:r>
      <w:r w:rsidRPr="00BA6576">
        <w:rPr>
          <w:rStyle w:val="md-plain"/>
          <w:sz w:val="20"/>
          <w:szCs w:val="20"/>
          <w:lang w:val="en-US"/>
        </w:rPr>
        <w:t xml:space="preserve"> promising and to assess the effects of using PCA, both single fold-validation and K-Fold cross-validation have been adopted.</w:t>
      </w:r>
      <w:r w:rsidRPr="00BA6576">
        <w:rPr>
          <w:sz w:val="20"/>
          <w:szCs w:val="20"/>
          <w:lang w:val="en-US"/>
        </w:rPr>
        <w:t xml:space="preserve"> </w:t>
      </w:r>
    </w:p>
    <w:p w14:paraId="5C0BA41F" w14:textId="77777777" w:rsidR="001770ED" w:rsidRPr="00BA6576" w:rsidRDefault="001770ED" w:rsidP="001770ED">
      <w:pPr>
        <w:pStyle w:val="md-end-block"/>
        <w:jc w:val="both"/>
        <w:rPr>
          <w:sz w:val="20"/>
          <w:szCs w:val="20"/>
          <w:lang w:val="en-US"/>
        </w:rPr>
      </w:pPr>
      <w:r w:rsidRPr="00BA6576">
        <w:rPr>
          <w:rStyle w:val="md-plain"/>
          <w:sz w:val="20"/>
          <w:szCs w:val="20"/>
          <w:lang w:val="en-US"/>
        </w:rPr>
        <w:t xml:space="preserve">At first, a single fold approach has been used, since the training with this approach is faster. Indeed, single fold approach consists in splitting the training dataset into two subsets, one (66% of the original set) for development and the other one for validation. </w:t>
      </w:r>
      <w:r w:rsidRPr="00BA6576">
        <w:rPr>
          <w:sz w:val="20"/>
          <w:szCs w:val="20"/>
          <w:lang w:val="en-US"/>
        </w:rPr>
        <w:t>Subsequently, the K-Fold approach has been used to get more robust results. In this case, the training set are iteratively split into 5 folds, 4 used for training and 1 for validation, after being shuffled. The validation scores have been eventually put together and used to compute the performance metrics. In this way, there is more data available for training and validation.</w:t>
      </w:r>
    </w:p>
    <w:p w14:paraId="45A40E61" w14:textId="77777777" w:rsidR="001770ED" w:rsidRPr="00BA6576" w:rsidRDefault="001770ED" w:rsidP="001770ED">
      <w:pPr>
        <w:pStyle w:val="md-end-block"/>
        <w:jc w:val="both"/>
        <w:rPr>
          <w:sz w:val="20"/>
          <w:szCs w:val="20"/>
          <w:lang w:val="en-US"/>
        </w:rPr>
      </w:pPr>
      <w:r w:rsidRPr="00BA6576">
        <w:rPr>
          <w:rStyle w:val="md-plain"/>
          <w:sz w:val="20"/>
          <w:szCs w:val="20"/>
          <w:lang w:val="en-US"/>
        </w:rPr>
        <w:t>This document focuses on the analysis of the balanced uniform prior application:</w:t>
      </w:r>
    </w:p>
    <w:p w14:paraId="41C88644" w14:textId="77777777" w:rsidR="001770ED" w:rsidRPr="00BA6576" w:rsidRDefault="001770ED" w:rsidP="001770ED">
      <w:pPr>
        <w:pStyle w:val="md-end-block"/>
        <w:ind w:left="720" w:firstLine="720"/>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(0.5,1,1)</w:t>
      </w:r>
    </w:p>
    <w:p w14:paraId="44D3AF2D" w14:textId="77777777" w:rsidR="001770ED" w:rsidRPr="00BA6576" w:rsidRDefault="001770ED" w:rsidP="001770ED">
      <w:pPr>
        <w:pStyle w:val="md-end-block"/>
        <w:jc w:val="both"/>
        <w:rPr>
          <w:sz w:val="20"/>
          <w:szCs w:val="20"/>
          <w:lang w:val="en-US"/>
        </w:rPr>
      </w:pPr>
      <w:r w:rsidRPr="00BA6576">
        <w:rPr>
          <w:rStyle w:val="md-plain"/>
          <w:sz w:val="20"/>
          <w:szCs w:val="20"/>
          <w:lang w:val="en-US"/>
        </w:rPr>
        <w:t>However, two other unbalanced applications have been considered:</w:t>
      </w:r>
    </w:p>
    <w:p w14:paraId="07F42E56" w14:textId="77777777" w:rsidR="001770ED" w:rsidRPr="00BA6576" w:rsidRDefault="001770ED" w:rsidP="001770ED">
      <w:pPr>
        <w:pStyle w:val="md-end-block"/>
        <w:jc w:val="both"/>
        <w:rPr>
          <w:sz w:val="20"/>
          <w:szCs w:val="20"/>
          <w:lang w:val="en-US"/>
        </w:rPr>
      </w:pPr>
      <w:r w:rsidRPr="00BA6576">
        <w:rPr>
          <w:rStyle w:val="md-plain"/>
          <w:sz w:val="20"/>
          <w:szCs w:val="20"/>
          <w:lang w:val="en-US"/>
        </w:rPr>
        <w:t>(</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(0.9,1,1) and (</w:t>
      </w:r>
      <w:r>
        <w:rPr>
          <w:rStyle w:val="md-plain"/>
          <w:sz w:val="20"/>
          <w:szCs w:val="20"/>
        </w:rPr>
        <w:t>π</w:t>
      </w:r>
      <w:r w:rsidRPr="00BA6576">
        <w:rPr>
          <w:rStyle w:val="md-plain"/>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BA6576">
        <w:rPr>
          <w:rStyle w:val="md-plain"/>
          <w:sz w:val="20"/>
          <w:szCs w:val="20"/>
          <w:lang w:val="en-US"/>
        </w:rPr>
        <w:t>,</w:t>
      </w:r>
      <w:r w:rsidRPr="00BA6576">
        <w:rPr>
          <w:rStyle w:val="md-plain"/>
          <w:rFonts w:ascii="Cambria Math" w:hAnsi="Cambria Math"/>
          <w:i/>
          <w:sz w:val="20"/>
          <w:szCs w:val="20"/>
          <w:lang w:val="en-US"/>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BA6576">
        <w:rPr>
          <w:rStyle w:val="md-plain"/>
          <w:sz w:val="20"/>
          <w:szCs w:val="20"/>
          <w:lang w:val="en-US"/>
        </w:rPr>
        <w:t>) = (0.1,1,1)</w:t>
      </w:r>
    </w:p>
    <w:p w14:paraId="3DA25CAE" w14:textId="77777777" w:rsidR="001770ED" w:rsidRPr="00BA6576" w:rsidRDefault="001770ED" w:rsidP="001770ED">
      <w:pPr>
        <w:pStyle w:val="md-end-block"/>
        <w:jc w:val="both"/>
        <w:rPr>
          <w:rStyle w:val="md-plain"/>
          <w:sz w:val="20"/>
          <w:szCs w:val="20"/>
          <w:lang w:val="en-US"/>
        </w:rPr>
      </w:pPr>
      <w:r w:rsidRPr="00BA6576">
        <w:rPr>
          <w:rStyle w:val="md-plain"/>
          <w:sz w:val="20"/>
          <w:szCs w:val="20"/>
          <w:lang w:val="en-US"/>
        </w:rPr>
        <w:t>In the fi</w:t>
      </w:r>
      <w:r>
        <w:rPr>
          <w:rStyle w:val="md-plain"/>
          <w:sz w:val="20"/>
          <w:szCs w:val="20"/>
          <w:lang w:val="en-US"/>
        </w:rPr>
        <w:t>r</w:t>
      </w:r>
      <w:r w:rsidRPr="00BA6576">
        <w:rPr>
          <w:rStyle w:val="md-plain"/>
          <w:sz w:val="20"/>
          <w:szCs w:val="20"/>
          <w:lang w:val="en-US"/>
        </w:rPr>
        <w:t>st part, the main aim of the analysis was to choose the most promising approach. Therefore, the performances have been measured in terms of normalized minimum detection costs, namely the costs that would be paid by making optimal decisions for the validation set through the use of recognizers scores.</w:t>
      </w:r>
    </w:p>
    <w:p w14:paraId="18CA44F9" w14:textId="77777777" w:rsidR="001770ED" w:rsidRPr="00FB4DE5" w:rsidRDefault="001770ED" w:rsidP="001770ED">
      <w:pPr>
        <w:pStyle w:val="Titolo2"/>
        <w:spacing w:before="100" w:beforeAutospacing="1" w:after="100" w:afterAutospacing="1"/>
        <w:jc w:val="both"/>
        <w:rPr>
          <w:b/>
          <w:bCs/>
        </w:rPr>
      </w:pPr>
      <w:r>
        <w:rPr>
          <w:b/>
          <w:bCs/>
        </w:rPr>
        <w:t>MVG CLASSIFIERS</w:t>
      </w:r>
    </w:p>
    <w:p w14:paraId="22C4BC0E" w14:textId="77777777" w:rsidR="001770ED" w:rsidRPr="00BA6576" w:rsidRDefault="001770ED" w:rsidP="001770ED">
      <w:pPr>
        <w:pStyle w:val="md-end-block"/>
        <w:jc w:val="both"/>
        <w:rPr>
          <w:sz w:val="20"/>
          <w:szCs w:val="20"/>
          <w:lang w:val="en-US"/>
        </w:rPr>
      </w:pPr>
      <w:r w:rsidRPr="00BA6576">
        <w:rPr>
          <w:sz w:val="20"/>
          <w:szCs w:val="20"/>
          <w:lang w:val="en-US"/>
        </w:rPr>
        <w:t>The first classifier analy</w:t>
      </w:r>
      <w:r>
        <w:rPr>
          <w:sz w:val="20"/>
          <w:szCs w:val="20"/>
          <w:lang w:val="en-US"/>
        </w:rPr>
        <w:t>z</w:t>
      </w:r>
      <w:r w:rsidRPr="00BA6576">
        <w:rPr>
          <w:sz w:val="20"/>
          <w:szCs w:val="20"/>
          <w:lang w:val="en-US"/>
        </w:rPr>
        <w:t xml:space="preserve">ed </w:t>
      </w:r>
      <w:r>
        <w:rPr>
          <w:sz w:val="20"/>
          <w:szCs w:val="20"/>
          <w:lang w:val="en-US"/>
        </w:rPr>
        <w:t>is</w:t>
      </w:r>
      <w:r w:rsidRPr="00BA6576">
        <w:rPr>
          <w:sz w:val="20"/>
          <w:szCs w:val="20"/>
          <w:lang w:val="en-US"/>
        </w:rPr>
        <w:t xml:space="preserve"> the multivariate gaussian classifier</w:t>
      </w:r>
      <w:r>
        <w:rPr>
          <w:sz w:val="20"/>
          <w:szCs w:val="20"/>
          <w:lang w:val="en-US"/>
        </w:rPr>
        <w:t>,</w:t>
      </w:r>
      <w:r w:rsidRPr="00BA6576">
        <w:rPr>
          <w:sz w:val="20"/>
          <w:szCs w:val="20"/>
          <w:lang w:val="en-US"/>
        </w:rPr>
        <w:t xml:space="preserve"> </w:t>
      </w:r>
      <w:r>
        <w:rPr>
          <w:sz w:val="20"/>
          <w:szCs w:val="20"/>
          <w:lang w:val="en-US"/>
        </w:rPr>
        <w:t>which</w:t>
      </w:r>
      <w:r w:rsidRPr="00BA6576">
        <w:rPr>
          <w:sz w:val="20"/>
          <w:szCs w:val="20"/>
          <w:lang w:val="en-US"/>
        </w:rPr>
        <w:t xml:space="preserve"> assume</w:t>
      </w:r>
      <w:r>
        <w:rPr>
          <w:sz w:val="20"/>
          <w:szCs w:val="20"/>
          <w:lang w:val="en-US"/>
        </w:rPr>
        <w:t>s</w:t>
      </w:r>
      <w:r w:rsidRPr="00BA6576">
        <w:rPr>
          <w:sz w:val="20"/>
          <w:szCs w:val="20"/>
          <w:lang w:val="en-US"/>
        </w:rPr>
        <w:t xml:space="preserve"> that the data, given the class, can be described by a Gaussian distribution.</w:t>
      </w:r>
    </w:p>
    <w:p w14:paraId="706F3661" w14:textId="77777777" w:rsidR="001770ED" w:rsidRPr="00BA6576" w:rsidRDefault="001770ED" w:rsidP="001770ED">
      <w:pPr>
        <w:pStyle w:val="md-end-block"/>
        <w:jc w:val="both"/>
        <w:rPr>
          <w:sz w:val="20"/>
          <w:szCs w:val="20"/>
          <w:lang w:val="en-US"/>
        </w:rPr>
      </w:pPr>
      <w:r w:rsidRPr="00BA6576">
        <w:rPr>
          <w:sz w:val="20"/>
          <w:szCs w:val="20"/>
          <w:lang w:val="en-US"/>
        </w:rPr>
        <w:t>The following table show</w:t>
      </w:r>
      <w:r>
        <w:rPr>
          <w:sz w:val="20"/>
          <w:szCs w:val="20"/>
          <w:lang w:val="en-US"/>
        </w:rPr>
        <w:t>s</w:t>
      </w:r>
      <w:r w:rsidRPr="00BA6576">
        <w:rPr>
          <w:sz w:val="20"/>
          <w:szCs w:val="20"/>
          <w:lang w:val="en-US"/>
        </w:rPr>
        <w:t xml:space="preserve"> the results in terms of minimum DCF of the </w:t>
      </w:r>
      <w:r>
        <w:rPr>
          <w:sz w:val="20"/>
          <w:szCs w:val="20"/>
          <w:lang w:val="en-US"/>
        </w:rPr>
        <w:t>studied G</w:t>
      </w:r>
      <w:r w:rsidRPr="00BA6576">
        <w:rPr>
          <w:sz w:val="20"/>
          <w:szCs w:val="20"/>
          <w:lang w:val="en-US"/>
        </w:rPr>
        <w:t>aussian classifiers</w:t>
      </w:r>
      <w:r>
        <w:rPr>
          <w:sz w:val="20"/>
          <w:szCs w:val="20"/>
          <w:lang w:val="en-US"/>
        </w:rPr>
        <w:t>.</w:t>
      </w:r>
    </w:p>
    <w:p w14:paraId="75862A82" w14:textId="77777777" w:rsidR="001770ED" w:rsidRPr="00BA6576" w:rsidRDefault="001770ED" w:rsidP="001770ED">
      <w:pPr>
        <w:pStyle w:val="md-end-block"/>
        <w:jc w:val="both"/>
        <w:rPr>
          <w:sz w:val="20"/>
          <w:szCs w:val="20"/>
          <w:lang w:val="en-US"/>
        </w:rPr>
      </w:pPr>
    </w:p>
    <w:p w14:paraId="3719C66C" w14:textId="77777777" w:rsidR="001770ED" w:rsidRPr="00BA6576" w:rsidRDefault="001770ED" w:rsidP="001770ED">
      <w:pPr>
        <w:pStyle w:val="md-end-block"/>
        <w:jc w:val="both"/>
        <w:rPr>
          <w:sz w:val="20"/>
          <w:szCs w:val="20"/>
          <w:lang w:val="en-US"/>
        </w:rPr>
      </w:pPr>
    </w:p>
    <w:p w14:paraId="72DDE730" w14:textId="77777777" w:rsidR="001770ED" w:rsidRPr="00BA6576" w:rsidRDefault="001770ED" w:rsidP="001770ED">
      <w:pPr>
        <w:pStyle w:val="md-end-block"/>
        <w:jc w:val="both"/>
        <w:rPr>
          <w:sz w:val="20"/>
          <w:szCs w:val="20"/>
          <w:lang w:val="en-US"/>
        </w:rPr>
      </w:pPr>
    </w:p>
    <w:p w14:paraId="45FB00FE" w14:textId="77777777" w:rsidR="001770ED" w:rsidRPr="00175FB1"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sidRPr="00175FB1">
        <w:rPr>
          <w:rStyle w:val="md-plain"/>
          <w:b/>
          <w:bCs/>
          <w:sz w:val="18"/>
          <w:szCs w:val="18"/>
        </w:rPr>
        <w:t xml:space="preserve"> 1:</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142"/>
        <w:gridCol w:w="652"/>
        <w:gridCol w:w="652"/>
        <w:gridCol w:w="652"/>
        <w:gridCol w:w="652"/>
        <w:gridCol w:w="652"/>
        <w:gridCol w:w="651"/>
      </w:tblGrid>
      <w:tr w:rsidR="001770ED" w:rsidRPr="00BB0DAE" w14:paraId="0A1EDDD7" w14:textId="77777777" w:rsidTr="002766F9">
        <w:trPr>
          <w:trHeight w:val="168"/>
          <w:jc w:val="center"/>
        </w:trPr>
        <w:tc>
          <w:tcPr>
            <w:tcW w:w="1131" w:type="pct"/>
          </w:tcPr>
          <w:p w14:paraId="4961E11F" w14:textId="77777777" w:rsidR="001770ED" w:rsidRPr="00BB0DAE" w:rsidRDefault="001770ED" w:rsidP="002766F9">
            <w:pPr>
              <w:jc w:val="both"/>
              <w:rPr>
                <w:b/>
                <w:bCs/>
                <w:sz w:val="16"/>
                <w:szCs w:val="16"/>
              </w:rPr>
            </w:pPr>
          </w:p>
        </w:tc>
        <w:tc>
          <w:tcPr>
            <w:tcW w:w="1935" w:type="pct"/>
            <w:gridSpan w:val="3"/>
          </w:tcPr>
          <w:p w14:paraId="4B063BBA" w14:textId="77777777" w:rsidR="001770ED" w:rsidRPr="00BB0DAE" w:rsidRDefault="001770ED" w:rsidP="002766F9">
            <w:pPr>
              <w:rPr>
                <w:b/>
                <w:bCs/>
                <w:sz w:val="16"/>
                <w:szCs w:val="16"/>
              </w:rPr>
            </w:pPr>
            <w:r w:rsidRPr="00BB0DAE">
              <w:rPr>
                <w:b/>
                <w:bCs/>
                <w:sz w:val="16"/>
                <w:szCs w:val="16"/>
              </w:rPr>
              <w:t>Single Fold</w:t>
            </w:r>
          </w:p>
        </w:tc>
        <w:tc>
          <w:tcPr>
            <w:tcW w:w="1935" w:type="pct"/>
            <w:gridSpan w:val="3"/>
          </w:tcPr>
          <w:p w14:paraId="492E23C3" w14:textId="77777777" w:rsidR="001770ED" w:rsidRPr="00BB0DAE" w:rsidRDefault="001770ED" w:rsidP="002766F9">
            <w:pPr>
              <w:rPr>
                <w:b/>
                <w:bCs/>
                <w:sz w:val="16"/>
                <w:szCs w:val="16"/>
              </w:rPr>
            </w:pPr>
            <w:r w:rsidRPr="00BB0DAE">
              <w:rPr>
                <w:b/>
                <w:bCs/>
                <w:sz w:val="16"/>
                <w:szCs w:val="16"/>
              </w:rPr>
              <w:t>5-Fold</w:t>
            </w:r>
          </w:p>
        </w:tc>
      </w:tr>
      <w:tr w:rsidR="001770ED" w:rsidRPr="00BB0DAE" w14:paraId="0EADE28C" w14:textId="77777777" w:rsidTr="002766F9">
        <w:trPr>
          <w:trHeight w:val="189"/>
          <w:jc w:val="center"/>
        </w:trPr>
        <w:tc>
          <w:tcPr>
            <w:tcW w:w="1131" w:type="pct"/>
          </w:tcPr>
          <w:p w14:paraId="5D312718" w14:textId="77777777" w:rsidR="001770ED" w:rsidRPr="00BB0DAE" w:rsidRDefault="001770ED" w:rsidP="002766F9">
            <w:pPr>
              <w:jc w:val="both"/>
              <w:rPr>
                <w:b/>
                <w:bCs/>
                <w:sz w:val="16"/>
                <w:szCs w:val="16"/>
              </w:rPr>
            </w:pPr>
          </w:p>
        </w:tc>
        <w:tc>
          <w:tcPr>
            <w:tcW w:w="645" w:type="pct"/>
          </w:tcPr>
          <w:p w14:paraId="41B5A114"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6FF1628A"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1A5E4604"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645" w:type="pct"/>
          </w:tcPr>
          <w:p w14:paraId="2DB0C0ED"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70E603C9"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432C1EFF" w14:textId="77777777" w:rsidR="001770ED" w:rsidRPr="00BB0DAE" w:rsidRDefault="002638B3" w:rsidP="002766F9">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BB0DAE" w14:paraId="7D3F1DBE" w14:textId="77777777" w:rsidTr="002766F9">
        <w:trPr>
          <w:trHeight w:val="168"/>
          <w:jc w:val="center"/>
        </w:trPr>
        <w:tc>
          <w:tcPr>
            <w:tcW w:w="5000" w:type="pct"/>
            <w:gridSpan w:val="7"/>
          </w:tcPr>
          <w:p w14:paraId="3FD8DA65" w14:textId="77777777" w:rsidR="001770ED" w:rsidRPr="00BB0DAE" w:rsidRDefault="001770ED" w:rsidP="002766F9">
            <w:pPr>
              <w:rPr>
                <w:b/>
                <w:bCs/>
                <w:sz w:val="16"/>
                <w:szCs w:val="16"/>
              </w:rPr>
            </w:pPr>
            <w:r w:rsidRPr="00BB0DAE">
              <w:rPr>
                <w:b/>
                <w:bCs/>
                <w:sz w:val="16"/>
                <w:szCs w:val="16"/>
              </w:rPr>
              <w:t>Raw Features – no PCA</w:t>
            </w:r>
          </w:p>
        </w:tc>
      </w:tr>
      <w:tr w:rsidR="001770ED" w:rsidRPr="00BB0DAE" w14:paraId="1B36D89B" w14:textId="77777777" w:rsidTr="002766F9">
        <w:trPr>
          <w:trHeight w:val="168"/>
          <w:jc w:val="center"/>
        </w:trPr>
        <w:tc>
          <w:tcPr>
            <w:tcW w:w="1131" w:type="pct"/>
          </w:tcPr>
          <w:p w14:paraId="7965060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33A5D64C" w14:textId="77777777" w:rsidR="001770ED" w:rsidRPr="00BB0DAE" w:rsidRDefault="001770ED" w:rsidP="002766F9">
            <w:pPr>
              <w:jc w:val="both"/>
              <w:rPr>
                <w:sz w:val="16"/>
                <w:szCs w:val="16"/>
              </w:rPr>
            </w:pPr>
            <w:r w:rsidRPr="00BB0DAE">
              <w:rPr>
                <w:color w:val="FF0000"/>
                <w:sz w:val="16"/>
                <w:szCs w:val="16"/>
              </w:rPr>
              <w:t>0.304</w:t>
            </w:r>
          </w:p>
        </w:tc>
        <w:tc>
          <w:tcPr>
            <w:tcW w:w="645" w:type="pct"/>
            <w:vAlign w:val="center"/>
          </w:tcPr>
          <w:p w14:paraId="7C1AF6A6"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317544BA" w14:textId="77777777" w:rsidR="001770ED" w:rsidRPr="00BB0DAE" w:rsidRDefault="001770ED" w:rsidP="002766F9">
            <w:pPr>
              <w:jc w:val="both"/>
              <w:rPr>
                <w:sz w:val="16"/>
                <w:szCs w:val="16"/>
              </w:rPr>
            </w:pPr>
            <w:r w:rsidRPr="00BB0DAE">
              <w:rPr>
                <w:sz w:val="16"/>
                <w:szCs w:val="16"/>
              </w:rPr>
              <w:t>0.777</w:t>
            </w:r>
          </w:p>
        </w:tc>
        <w:tc>
          <w:tcPr>
            <w:tcW w:w="645" w:type="pct"/>
            <w:vAlign w:val="center"/>
          </w:tcPr>
          <w:p w14:paraId="7ADA6850" w14:textId="77777777" w:rsidR="001770ED" w:rsidRPr="00BB0DAE" w:rsidRDefault="001770ED" w:rsidP="002766F9">
            <w:pPr>
              <w:jc w:val="both"/>
              <w:rPr>
                <w:color w:val="FF0000"/>
                <w:sz w:val="16"/>
                <w:szCs w:val="16"/>
              </w:rPr>
            </w:pPr>
            <w:r w:rsidRPr="00BB0DAE">
              <w:rPr>
                <w:color w:val="FF0000"/>
                <w:sz w:val="16"/>
                <w:szCs w:val="16"/>
              </w:rPr>
              <w:t>0.312</w:t>
            </w:r>
          </w:p>
        </w:tc>
        <w:tc>
          <w:tcPr>
            <w:tcW w:w="645" w:type="pct"/>
            <w:vAlign w:val="center"/>
          </w:tcPr>
          <w:p w14:paraId="27E0AF9D" w14:textId="77777777" w:rsidR="001770ED" w:rsidRPr="00BB0DAE" w:rsidRDefault="001770ED" w:rsidP="002766F9">
            <w:pPr>
              <w:jc w:val="both"/>
              <w:rPr>
                <w:sz w:val="16"/>
                <w:szCs w:val="16"/>
              </w:rPr>
            </w:pPr>
            <w:r w:rsidRPr="00BB0DAE">
              <w:rPr>
                <w:sz w:val="16"/>
                <w:szCs w:val="16"/>
              </w:rPr>
              <w:t>0.842</w:t>
            </w:r>
          </w:p>
        </w:tc>
        <w:tc>
          <w:tcPr>
            <w:tcW w:w="645" w:type="pct"/>
            <w:vAlign w:val="center"/>
          </w:tcPr>
          <w:p w14:paraId="71BDD8E6" w14:textId="77777777" w:rsidR="001770ED" w:rsidRPr="00BB0DAE" w:rsidRDefault="001770ED" w:rsidP="002766F9">
            <w:pPr>
              <w:jc w:val="both"/>
              <w:rPr>
                <w:sz w:val="16"/>
                <w:szCs w:val="16"/>
              </w:rPr>
            </w:pPr>
            <w:r w:rsidRPr="00BB0DAE">
              <w:rPr>
                <w:sz w:val="16"/>
                <w:szCs w:val="16"/>
              </w:rPr>
              <w:t>0.778</w:t>
            </w:r>
          </w:p>
        </w:tc>
      </w:tr>
      <w:tr w:rsidR="001770ED" w:rsidRPr="00BB0DAE" w14:paraId="6FC5B00B" w14:textId="77777777" w:rsidTr="002766F9">
        <w:trPr>
          <w:trHeight w:val="189"/>
          <w:jc w:val="center"/>
        </w:trPr>
        <w:tc>
          <w:tcPr>
            <w:tcW w:w="1131" w:type="pct"/>
          </w:tcPr>
          <w:p w14:paraId="22207F43"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3BEF5B8" w14:textId="77777777" w:rsidR="001770ED" w:rsidRPr="00BB0DAE" w:rsidRDefault="001770ED" w:rsidP="002766F9">
            <w:pPr>
              <w:jc w:val="both"/>
              <w:rPr>
                <w:sz w:val="16"/>
                <w:szCs w:val="16"/>
              </w:rPr>
            </w:pPr>
            <w:r w:rsidRPr="00BB0DAE">
              <w:rPr>
                <w:sz w:val="16"/>
                <w:szCs w:val="16"/>
              </w:rPr>
              <w:t>0.437</w:t>
            </w:r>
          </w:p>
        </w:tc>
        <w:tc>
          <w:tcPr>
            <w:tcW w:w="645" w:type="pct"/>
            <w:vAlign w:val="center"/>
          </w:tcPr>
          <w:p w14:paraId="5FE57F84" w14:textId="77777777" w:rsidR="001770ED" w:rsidRPr="00BB0DAE" w:rsidRDefault="001770ED" w:rsidP="002766F9">
            <w:pPr>
              <w:jc w:val="both"/>
              <w:rPr>
                <w:sz w:val="16"/>
                <w:szCs w:val="16"/>
              </w:rPr>
            </w:pPr>
            <w:r w:rsidRPr="00BB0DAE">
              <w:rPr>
                <w:sz w:val="16"/>
                <w:szCs w:val="16"/>
              </w:rPr>
              <w:t>0.875</w:t>
            </w:r>
          </w:p>
        </w:tc>
        <w:tc>
          <w:tcPr>
            <w:tcW w:w="645" w:type="pct"/>
            <w:vAlign w:val="center"/>
          </w:tcPr>
          <w:p w14:paraId="0259C578" w14:textId="77777777" w:rsidR="001770ED" w:rsidRPr="00BB0DAE" w:rsidRDefault="001770ED" w:rsidP="002766F9">
            <w:pPr>
              <w:jc w:val="both"/>
              <w:rPr>
                <w:sz w:val="16"/>
                <w:szCs w:val="16"/>
              </w:rPr>
            </w:pPr>
            <w:r w:rsidRPr="00BB0DAE">
              <w:rPr>
                <w:sz w:val="16"/>
                <w:szCs w:val="16"/>
              </w:rPr>
              <w:t>0.818</w:t>
            </w:r>
          </w:p>
        </w:tc>
        <w:tc>
          <w:tcPr>
            <w:tcW w:w="645" w:type="pct"/>
            <w:vAlign w:val="center"/>
          </w:tcPr>
          <w:p w14:paraId="48F95041" w14:textId="77777777" w:rsidR="001770ED" w:rsidRPr="00BB0DAE" w:rsidRDefault="001770ED" w:rsidP="002766F9">
            <w:pPr>
              <w:jc w:val="both"/>
              <w:rPr>
                <w:sz w:val="16"/>
                <w:szCs w:val="16"/>
              </w:rPr>
            </w:pPr>
            <w:r w:rsidRPr="00BB0DAE">
              <w:rPr>
                <w:sz w:val="16"/>
                <w:szCs w:val="16"/>
              </w:rPr>
              <w:t>0.420</w:t>
            </w:r>
          </w:p>
        </w:tc>
        <w:tc>
          <w:tcPr>
            <w:tcW w:w="645" w:type="pct"/>
            <w:vAlign w:val="center"/>
          </w:tcPr>
          <w:p w14:paraId="1F88A848" w14:textId="77777777" w:rsidR="001770ED" w:rsidRPr="00BB0DAE" w:rsidRDefault="001770ED" w:rsidP="002766F9">
            <w:pPr>
              <w:jc w:val="both"/>
              <w:rPr>
                <w:sz w:val="16"/>
                <w:szCs w:val="16"/>
              </w:rPr>
            </w:pPr>
            <w:r w:rsidRPr="00BB0DAE">
              <w:rPr>
                <w:sz w:val="16"/>
                <w:szCs w:val="16"/>
              </w:rPr>
              <w:t>0.921</w:t>
            </w:r>
          </w:p>
        </w:tc>
        <w:tc>
          <w:tcPr>
            <w:tcW w:w="645" w:type="pct"/>
          </w:tcPr>
          <w:p w14:paraId="58AC9464" w14:textId="77777777" w:rsidR="001770ED" w:rsidRPr="00BB0DAE" w:rsidRDefault="001770ED" w:rsidP="002766F9">
            <w:pPr>
              <w:jc w:val="both"/>
              <w:rPr>
                <w:sz w:val="16"/>
                <w:szCs w:val="16"/>
              </w:rPr>
            </w:pPr>
            <w:r w:rsidRPr="00BB0DAE">
              <w:rPr>
                <w:sz w:val="16"/>
                <w:szCs w:val="16"/>
              </w:rPr>
              <w:t>0.845</w:t>
            </w:r>
          </w:p>
        </w:tc>
      </w:tr>
      <w:tr w:rsidR="001770ED" w:rsidRPr="00BB0DAE" w14:paraId="01779EE5" w14:textId="77777777" w:rsidTr="002766F9">
        <w:trPr>
          <w:trHeight w:val="168"/>
          <w:jc w:val="center"/>
        </w:trPr>
        <w:tc>
          <w:tcPr>
            <w:tcW w:w="1131" w:type="pct"/>
          </w:tcPr>
          <w:p w14:paraId="0DFF8F8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20321FDC" w14:textId="77777777" w:rsidR="001770ED" w:rsidRPr="00BB0DAE" w:rsidRDefault="001770ED" w:rsidP="002766F9">
            <w:pPr>
              <w:jc w:val="both"/>
              <w:rPr>
                <w:color w:val="4472C4" w:themeColor="accent1"/>
                <w:sz w:val="16"/>
                <w:szCs w:val="16"/>
              </w:rPr>
            </w:pPr>
            <w:r w:rsidRPr="00BB0DAE">
              <w:rPr>
                <w:color w:val="4472C4" w:themeColor="accent1"/>
                <w:sz w:val="16"/>
                <w:szCs w:val="16"/>
              </w:rPr>
              <w:t>0.334</w:t>
            </w:r>
          </w:p>
        </w:tc>
        <w:tc>
          <w:tcPr>
            <w:tcW w:w="645" w:type="pct"/>
            <w:vAlign w:val="center"/>
          </w:tcPr>
          <w:p w14:paraId="3DFD1164" w14:textId="77777777" w:rsidR="001770ED" w:rsidRPr="00BB0DAE" w:rsidRDefault="001770ED" w:rsidP="002766F9">
            <w:pPr>
              <w:jc w:val="both"/>
              <w:rPr>
                <w:sz w:val="16"/>
                <w:szCs w:val="16"/>
              </w:rPr>
            </w:pPr>
            <w:r w:rsidRPr="00BB0DAE">
              <w:rPr>
                <w:sz w:val="16"/>
                <w:szCs w:val="16"/>
              </w:rPr>
              <w:t>0.733</w:t>
            </w:r>
          </w:p>
        </w:tc>
        <w:tc>
          <w:tcPr>
            <w:tcW w:w="645" w:type="pct"/>
            <w:vAlign w:val="center"/>
          </w:tcPr>
          <w:p w14:paraId="3090F455" w14:textId="77777777" w:rsidR="001770ED" w:rsidRPr="00BB0DAE" w:rsidRDefault="001770ED" w:rsidP="002766F9">
            <w:pPr>
              <w:jc w:val="both"/>
              <w:rPr>
                <w:sz w:val="16"/>
                <w:szCs w:val="16"/>
              </w:rPr>
            </w:pPr>
            <w:r w:rsidRPr="00BB0DAE">
              <w:rPr>
                <w:sz w:val="16"/>
                <w:szCs w:val="16"/>
              </w:rPr>
              <w:t>0.779</w:t>
            </w:r>
          </w:p>
        </w:tc>
        <w:tc>
          <w:tcPr>
            <w:tcW w:w="645" w:type="pct"/>
            <w:vAlign w:val="center"/>
          </w:tcPr>
          <w:p w14:paraId="43FA33E6" w14:textId="77777777" w:rsidR="001770ED" w:rsidRPr="00BB0DAE" w:rsidRDefault="001770ED" w:rsidP="002766F9">
            <w:pPr>
              <w:jc w:val="both"/>
              <w:rPr>
                <w:color w:val="4472C4" w:themeColor="accent1"/>
                <w:sz w:val="16"/>
                <w:szCs w:val="16"/>
              </w:rPr>
            </w:pPr>
            <w:r w:rsidRPr="00BB0DAE">
              <w:rPr>
                <w:color w:val="4472C4" w:themeColor="accent1"/>
                <w:sz w:val="16"/>
                <w:szCs w:val="16"/>
              </w:rPr>
              <w:t>0.333</w:t>
            </w:r>
          </w:p>
        </w:tc>
        <w:tc>
          <w:tcPr>
            <w:tcW w:w="645" w:type="pct"/>
            <w:vAlign w:val="center"/>
          </w:tcPr>
          <w:p w14:paraId="70A5E248" w14:textId="77777777" w:rsidR="001770ED" w:rsidRPr="00BB0DAE" w:rsidRDefault="001770ED" w:rsidP="002766F9">
            <w:pPr>
              <w:jc w:val="both"/>
              <w:rPr>
                <w:sz w:val="16"/>
                <w:szCs w:val="16"/>
              </w:rPr>
            </w:pPr>
            <w:r w:rsidRPr="00BB0DAE">
              <w:rPr>
                <w:sz w:val="16"/>
                <w:szCs w:val="16"/>
              </w:rPr>
              <w:t>0.748</w:t>
            </w:r>
          </w:p>
        </w:tc>
        <w:tc>
          <w:tcPr>
            <w:tcW w:w="645" w:type="pct"/>
          </w:tcPr>
          <w:p w14:paraId="26E6DB4B" w14:textId="77777777" w:rsidR="001770ED" w:rsidRPr="00BB0DAE" w:rsidRDefault="001770ED" w:rsidP="002766F9">
            <w:pPr>
              <w:jc w:val="both"/>
              <w:rPr>
                <w:sz w:val="16"/>
                <w:szCs w:val="16"/>
              </w:rPr>
            </w:pPr>
            <w:r w:rsidRPr="00BB0DAE">
              <w:rPr>
                <w:sz w:val="16"/>
                <w:szCs w:val="16"/>
              </w:rPr>
              <w:t>0.812</w:t>
            </w:r>
          </w:p>
        </w:tc>
      </w:tr>
      <w:tr w:rsidR="001770ED" w:rsidRPr="00BB0DAE" w14:paraId="585A985A" w14:textId="77777777" w:rsidTr="002766F9">
        <w:trPr>
          <w:trHeight w:val="168"/>
          <w:jc w:val="center"/>
        </w:trPr>
        <w:tc>
          <w:tcPr>
            <w:tcW w:w="1131" w:type="pct"/>
          </w:tcPr>
          <w:p w14:paraId="65177814"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0667CA5" w14:textId="77777777" w:rsidR="001770ED" w:rsidRPr="00BB0DAE" w:rsidRDefault="001770ED" w:rsidP="002766F9">
            <w:pPr>
              <w:jc w:val="both"/>
              <w:rPr>
                <w:sz w:val="16"/>
                <w:szCs w:val="16"/>
              </w:rPr>
            </w:pPr>
            <w:r w:rsidRPr="00BB0DAE">
              <w:rPr>
                <w:sz w:val="16"/>
                <w:szCs w:val="16"/>
              </w:rPr>
              <w:t>0.412</w:t>
            </w:r>
          </w:p>
        </w:tc>
        <w:tc>
          <w:tcPr>
            <w:tcW w:w="645" w:type="pct"/>
            <w:vAlign w:val="center"/>
          </w:tcPr>
          <w:p w14:paraId="06C8A208" w14:textId="77777777" w:rsidR="001770ED" w:rsidRPr="00BB0DAE" w:rsidRDefault="001770ED" w:rsidP="002766F9">
            <w:pPr>
              <w:jc w:val="both"/>
              <w:rPr>
                <w:sz w:val="16"/>
                <w:szCs w:val="16"/>
              </w:rPr>
            </w:pPr>
            <w:r w:rsidRPr="00BB0DAE">
              <w:rPr>
                <w:sz w:val="16"/>
                <w:szCs w:val="16"/>
              </w:rPr>
              <w:t>0.901</w:t>
            </w:r>
          </w:p>
        </w:tc>
        <w:tc>
          <w:tcPr>
            <w:tcW w:w="645" w:type="pct"/>
            <w:vAlign w:val="center"/>
          </w:tcPr>
          <w:p w14:paraId="59FCC972" w14:textId="77777777" w:rsidR="001770ED" w:rsidRPr="00BB0DAE" w:rsidRDefault="001770ED" w:rsidP="002766F9">
            <w:pPr>
              <w:jc w:val="both"/>
              <w:rPr>
                <w:sz w:val="16"/>
                <w:szCs w:val="16"/>
              </w:rPr>
            </w:pPr>
            <w:r w:rsidRPr="00BB0DAE">
              <w:rPr>
                <w:sz w:val="16"/>
                <w:szCs w:val="16"/>
              </w:rPr>
              <w:t>0.832</w:t>
            </w:r>
          </w:p>
        </w:tc>
        <w:tc>
          <w:tcPr>
            <w:tcW w:w="645" w:type="pct"/>
            <w:vAlign w:val="center"/>
          </w:tcPr>
          <w:p w14:paraId="51C911A0" w14:textId="77777777" w:rsidR="001770ED" w:rsidRPr="00BB0DAE" w:rsidRDefault="001770ED" w:rsidP="002766F9">
            <w:pPr>
              <w:jc w:val="both"/>
              <w:rPr>
                <w:sz w:val="16"/>
                <w:szCs w:val="16"/>
              </w:rPr>
            </w:pPr>
            <w:r w:rsidRPr="00BB0DAE">
              <w:rPr>
                <w:sz w:val="16"/>
                <w:szCs w:val="16"/>
              </w:rPr>
              <w:t>0.402</w:t>
            </w:r>
          </w:p>
        </w:tc>
        <w:tc>
          <w:tcPr>
            <w:tcW w:w="645" w:type="pct"/>
            <w:vAlign w:val="center"/>
          </w:tcPr>
          <w:p w14:paraId="29B60097" w14:textId="77777777" w:rsidR="001770ED" w:rsidRPr="00BB0DAE" w:rsidRDefault="001770ED" w:rsidP="002766F9">
            <w:pPr>
              <w:jc w:val="both"/>
              <w:rPr>
                <w:sz w:val="16"/>
                <w:szCs w:val="16"/>
              </w:rPr>
            </w:pPr>
            <w:r w:rsidRPr="00BB0DAE">
              <w:rPr>
                <w:sz w:val="16"/>
                <w:szCs w:val="16"/>
              </w:rPr>
              <w:t>0.932</w:t>
            </w:r>
          </w:p>
        </w:tc>
        <w:tc>
          <w:tcPr>
            <w:tcW w:w="645" w:type="pct"/>
          </w:tcPr>
          <w:p w14:paraId="4641760D" w14:textId="77777777" w:rsidR="001770ED" w:rsidRPr="00BB0DAE" w:rsidRDefault="001770ED" w:rsidP="002766F9">
            <w:pPr>
              <w:jc w:val="both"/>
              <w:rPr>
                <w:sz w:val="16"/>
                <w:szCs w:val="16"/>
              </w:rPr>
            </w:pPr>
            <w:r w:rsidRPr="00BB0DAE">
              <w:rPr>
                <w:sz w:val="16"/>
                <w:szCs w:val="16"/>
              </w:rPr>
              <w:t>0.866</w:t>
            </w:r>
          </w:p>
        </w:tc>
      </w:tr>
      <w:tr w:rsidR="001770ED" w:rsidRPr="00BB0DAE" w14:paraId="098A4482" w14:textId="77777777" w:rsidTr="002766F9">
        <w:trPr>
          <w:trHeight w:val="168"/>
          <w:jc w:val="center"/>
        </w:trPr>
        <w:tc>
          <w:tcPr>
            <w:tcW w:w="5000" w:type="pct"/>
            <w:gridSpan w:val="7"/>
          </w:tcPr>
          <w:p w14:paraId="2693A76A"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no PCA</w:t>
            </w:r>
          </w:p>
        </w:tc>
      </w:tr>
      <w:tr w:rsidR="001770ED" w:rsidRPr="00BB0DAE" w14:paraId="17C2DD4D" w14:textId="77777777" w:rsidTr="002766F9">
        <w:trPr>
          <w:trHeight w:val="189"/>
          <w:jc w:val="center"/>
        </w:trPr>
        <w:tc>
          <w:tcPr>
            <w:tcW w:w="1131" w:type="pct"/>
          </w:tcPr>
          <w:p w14:paraId="1872EF25"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0C4D0F99" w14:textId="77777777" w:rsidR="001770ED" w:rsidRPr="00BB0DAE" w:rsidRDefault="001770ED" w:rsidP="002766F9">
            <w:pPr>
              <w:jc w:val="both"/>
              <w:rPr>
                <w:sz w:val="16"/>
                <w:szCs w:val="16"/>
              </w:rPr>
            </w:pPr>
            <w:r w:rsidRPr="00BB0DAE">
              <w:rPr>
                <w:color w:val="FF0000"/>
                <w:sz w:val="16"/>
                <w:szCs w:val="16"/>
              </w:rPr>
              <w:t>0.270</w:t>
            </w:r>
          </w:p>
        </w:tc>
        <w:tc>
          <w:tcPr>
            <w:tcW w:w="645" w:type="pct"/>
            <w:vAlign w:val="center"/>
          </w:tcPr>
          <w:p w14:paraId="035C1A0E" w14:textId="77777777" w:rsidR="001770ED" w:rsidRPr="00BB0DAE" w:rsidRDefault="001770ED" w:rsidP="002766F9">
            <w:pPr>
              <w:jc w:val="both"/>
              <w:rPr>
                <w:sz w:val="16"/>
                <w:szCs w:val="16"/>
              </w:rPr>
            </w:pPr>
            <w:r w:rsidRPr="00BB0DAE">
              <w:rPr>
                <w:sz w:val="16"/>
                <w:szCs w:val="16"/>
              </w:rPr>
              <w:t>0.740</w:t>
            </w:r>
          </w:p>
        </w:tc>
        <w:tc>
          <w:tcPr>
            <w:tcW w:w="645" w:type="pct"/>
            <w:vAlign w:val="center"/>
          </w:tcPr>
          <w:p w14:paraId="7F604AC5" w14:textId="77777777" w:rsidR="001770ED" w:rsidRPr="00BB0DAE" w:rsidRDefault="001770ED" w:rsidP="002766F9">
            <w:pPr>
              <w:jc w:val="both"/>
              <w:rPr>
                <w:sz w:val="16"/>
                <w:szCs w:val="16"/>
              </w:rPr>
            </w:pPr>
            <w:r w:rsidRPr="00BB0DAE">
              <w:rPr>
                <w:sz w:val="16"/>
                <w:szCs w:val="16"/>
              </w:rPr>
              <w:t>0.807</w:t>
            </w:r>
          </w:p>
        </w:tc>
        <w:tc>
          <w:tcPr>
            <w:tcW w:w="645" w:type="pct"/>
            <w:vAlign w:val="center"/>
          </w:tcPr>
          <w:p w14:paraId="2C2176E8" w14:textId="77777777" w:rsidR="001770ED" w:rsidRPr="00BB0DAE" w:rsidRDefault="001770ED" w:rsidP="002766F9">
            <w:pPr>
              <w:jc w:val="both"/>
              <w:rPr>
                <w:sz w:val="16"/>
                <w:szCs w:val="16"/>
              </w:rPr>
            </w:pPr>
            <w:r w:rsidRPr="00BB0DAE">
              <w:rPr>
                <w:color w:val="FF0000"/>
                <w:sz w:val="16"/>
                <w:szCs w:val="16"/>
              </w:rPr>
              <w:t>0.306</w:t>
            </w:r>
          </w:p>
        </w:tc>
        <w:tc>
          <w:tcPr>
            <w:tcW w:w="645" w:type="pct"/>
            <w:vAlign w:val="center"/>
          </w:tcPr>
          <w:p w14:paraId="1ADB6831" w14:textId="77777777" w:rsidR="001770ED" w:rsidRPr="00BB0DAE" w:rsidRDefault="001770ED" w:rsidP="002766F9">
            <w:pPr>
              <w:jc w:val="both"/>
              <w:rPr>
                <w:sz w:val="16"/>
                <w:szCs w:val="16"/>
              </w:rPr>
            </w:pPr>
            <w:r w:rsidRPr="00BB0DAE">
              <w:rPr>
                <w:sz w:val="16"/>
                <w:szCs w:val="16"/>
              </w:rPr>
              <w:t>0.790</w:t>
            </w:r>
          </w:p>
        </w:tc>
        <w:tc>
          <w:tcPr>
            <w:tcW w:w="645" w:type="pct"/>
          </w:tcPr>
          <w:p w14:paraId="6E38E555" w14:textId="77777777" w:rsidR="001770ED" w:rsidRPr="00BB0DAE" w:rsidRDefault="001770ED" w:rsidP="002766F9">
            <w:pPr>
              <w:jc w:val="both"/>
              <w:rPr>
                <w:sz w:val="16"/>
                <w:szCs w:val="16"/>
              </w:rPr>
            </w:pPr>
            <w:r w:rsidRPr="00BB0DAE">
              <w:rPr>
                <w:sz w:val="16"/>
                <w:szCs w:val="16"/>
              </w:rPr>
              <w:t>0.784</w:t>
            </w:r>
          </w:p>
        </w:tc>
      </w:tr>
      <w:tr w:rsidR="001770ED" w:rsidRPr="00BB0DAE" w14:paraId="2938A936" w14:textId="77777777" w:rsidTr="002766F9">
        <w:trPr>
          <w:trHeight w:val="168"/>
          <w:jc w:val="center"/>
        </w:trPr>
        <w:tc>
          <w:tcPr>
            <w:tcW w:w="1131" w:type="pct"/>
          </w:tcPr>
          <w:p w14:paraId="29B08A59"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4B834B9" w14:textId="77777777" w:rsidR="001770ED" w:rsidRPr="00BB0DAE" w:rsidRDefault="001770ED" w:rsidP="002766F9">
            <w:pPr>
              <w:jc w:val="both"/>
              <w:rPr>
                <w:sz w:val="16"/>
                <w:szCs w:val="16"/>
              </w:rPr>
            </w:pPr>
            <w:r w:rsidRPr="00BB0DAE">
              <w:rPr>
                <w:sz w:val="16"/>
                <w:szCs w:val="16"/>
              </w:rPr>
              <w:t>0.456</w:t>
            </w:r>
          </w:p>
        </w:tc>
        <w:tc>
          <w:tcPr>
            <w:tcW w:w="645" w:type="pct"/>
            <w:vAlign w:val="center"/>
          </w:tcPr>
          <w:p w14:paraId="59CB867B" w14:textId="77777777" w:rsidR="001770ED" w:rsidRPr="00BB0DAE" w:rsidRDefault="001770ED" w:rsidP="002766F9">
            <w:pPr>
              <w:jc w:val="both"/>
              <w:rPr>
                <w:sz w:val="16"/>
                <w:szCs w:val="16"/>
              </w:rPr>
            </w:pPr>
            <w:r w:rsidRPr="00BB0DAE">
              <w:rPr>
                <w:sz w:val="16"/>
                <w:szCs w:val="16"/>
              </w:rPr>
              <w:t>0.848</w:t>
            </w:r>
          </w:p>
        </w:tc>
        <w:tc>
          <w:tcPr>
            <w:tcW w:w="645" w:type="pct"/>
            <w:vAlign w:val="center"/>
          </w:tcPr>
          <w:p w14:paraId="6FF2FE76" w14:textId="77777777" w:rsidR="001770ED" w:rsidRPr="00BB0DAE" w:rsidRDefault="001770ED" w:rsidP="002766F9">
            <w:pPr>
              <w:jc w:val="both"/>
              <w:rPr>
                <w:sz w:val="16"/>
                <w:szCs w:val="16"/>
              </w:rPr>
            </w:pPr>
            <w:r w:rsidRPr="00BB0DAE">
              <w:rPr>
                <w:sz w:val="16"/>
                <w:szCs w:val="16"/>
              </w:rPr>
              <w:t>0.860</w:t>
            </w:r>
          </w:p>
        </w:tc>
        <w:tc>
          <w:tcPr>
            <w:tcW w:w="645" w:type="pct"/>
            <w:vAlign w:val="center"/>
          </w:tcPr>
          <w:p w14:paraId="5818F6A4" w14:textId="77777777" w:rsidR="001770ED" w:rsidRPr="00BB0DAE" w:rsidRDefault="001770ED" w:rsidP="002766F9">
            <w:pPr>
              <w:jc w:val="both"/>
              <w:rPr>
                <w:sz w:val="16"/>
                <w:szCs w:val="16"/>
              </w:rPr>
            </w:pPr>
            <w:r w:rsidRPr="00BB0DAE">
              <w:rPr>
                <w:sz w:val="16"/>
                <w:szCs w:val="16"/>
              </w:rPr>
              <w:t>0.448</w:t>
            </w:r>
          </w:p>
        </w:tc>
        <w:tc>
          <w:tcPr>
            <w:tcW w:w="645" w:type="pct"/>
            <w:vAlign w:val="center"/>
          </w:tcPr>
          <w:p w14:paraId="50BAE27F" w14:textId="77777777" w:rsidR="001770ED" w:rsidRPr="00BB0DAE" w:rsidRDefault="001770ED" w:rsidP="002766F9">
            <w:pPr>
              <w:jc w:val="both"/>
              <w:rPr>
                <w:sz w:val="16"/>
                <w:szCs w:val="16"/>
              </w:rPr>
            </w:pPr>
            <w:r w:rsidRPr="00BB0DAE">
              <w:rPr>
                <w:sz w:val="16"/>
                <w:szCs w:val="16"/>
              </w:rPr>
              <w:t>0.914</w:t>
            </w:r>
          </w:p>
        </w:tc>
        <w:tc>
          <w:tcPr>
            <w:tcW w:w="645" w:type="pct"/>
          </w:tcPr>
          <w:p w14:paraId="2C8FF1B6" w14:textId="77777777" w:rsidR="001770ED" w:rsidRPr="00BB0DAE" w:rsidRDefault="001770ED" w:rsidP="002766F9">
            <w:pPr>
              <w:jc w:val="both"/>
              <w:rPr>
                <w:sz w:val="16"/>
                <w:szCs w:val="16"/>
              </w:rPr>
            </w:pPr>
            <w:r w:rsidRPr="00BB0DAE">
              <w:rPr>
                <w:sz w:val="16"/>
                <w:szCs w:val="16"/>
              </w:rPr>
              <w:t>0.834</w:t>
            </w:r>
          </w:p>
        </w:tc>
      </w:tr>
      <w:tr w:rsidR="001770ED" w:rsidRPr="00BB0DAE" w14:paraId="7F0CA385" w14:textId="77777777" w:rsidTr="002766F9">
        <w:trPr>
          <w:trHeight w:val="168"/>
          <w:jc w:val="center"/>
        </w:trPr>
        <w:tc>
          <w:tcPr>
            <w:tcW w:w="1131" w:type="pct"/>
          </w:tcPr>
          <w:p w14:paraId="7DC04B23"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550F8BB4" w14:textId="77777777" w:rsidR="001770ED" w:rsidRPr="00BB0DAE" w:rsidRDefault="001770ED" w:rsidP="002766F9">
            <w:pPr>
              <w:jc w:val="both"/>
              <w:rPr>
                <w:sz w:val="16"/>
                <w:szCs w:val="16"/>
              </w:rPr>
            </w:pPr>
            <w:r w:rsidRPr="00BB0DAE">
              <w:rPr>
                <w:color w:val="4472C4" w:themeColor="accent1"/>
                <w:sz w:val="16"/>
                <w:szCs w:val="16"/>
              </w:rPr>
              <w:t>0.348</w:t>
            </w:r>
          </w:p>
        </w:tc>
        <w:tc>
          <w:tcPr>
            <w:tcW w:w="645" w:type="pct"/>
            <w:vAlign w:val="center"/>
          </w:tcPr>
          <w:p w14:paraId="506F5A52" w14:textId="77777777" w:rsidR="001770ED" w:rsidRPr="00BB0DAE" w:rsidRDefault="001770ED" w:rsidP="002766F9">
            <w:pPr>
              <w:jc w:val="both"/>
              <w:rPr>
                <w:sz w:val="16"/>
                <w:szCs w:val="16"/>
              </w:rPr>
            </w:pPr>
            <w:r w:rsidRPr="00BB0DAE">
              <w:rPr>
                <w:sz w:val="16"/>
                <w:szCs w:val="16"/>
              </w:rPr>
              <w:t>0.812</w:t>
            </w:r>
          </w:p>
        </w:tc>
        <w:tc>
          <w:tcPr>
            <w:tcW w:w="645" w:type="pct"/>
            <w:vAlign w:val="center"/>
          </w:tcPr>
          <w:p w14:paraId="5AE8E523" w14:textId="77777777" w:rsidR="001770ED" w:rsidRPr="00BB0DAE" w:rsidRDefault="001770ED" w:rsidP="002766F9">
            <w:pPr>
              <w:jc w:val="both"/>
              <w:rPr>
                <w:sz w:val="16"/>
                <w:szCs w:val="16"/>
              </w:rPr>
            </w:pPr>
            <w:r w:rsidRPr="00BB0DAE">
              <w:rPr>
                <w:sz w:val="16"/>
                <w:szCs w:val="16"/>
              </w:rPr>
              <w:t>0.867</w:t>
            </w:r>
          </w:p>
        </w:tc>
        <w:tc>
          <w:tcPr>
            <w:tcW w:w="645" w:type="pct"/>
            <w:vAlign w:val="center"/>
          </w:tcPr>
          <w:p w14:paraId="33AB5864" w14:textId="77777777" w:rsidR="001770ED" w:rsidRPr="00BB0DAE" w:rsidRDefault="001770ED" w:rsidP="002766F9">
            <w:pPr>
              <w:jc w:val="both"/>
              <w:rPr>
                <w:sz w:val="16"/>
                <w:szCs w:val="16"/>
              </w:rPr>
            </w:pPr>
            <w:r w:rsidRPr="00BB0DAE">
              <w:rPr>
                <w:color w:val="4472C4" w:themeColor="accent1"/>
                <w:sz w:val="16"/>
                <w:szCs w:val="16"/>
              </w:rPr>
              <w:t>0.354</w:t>
            </w:r>
          </w:p>
        </w:tc>
        <w:tc>
          <w:tcPr>
            <w:tcW w:w="645" w:type="pct"/>
            <w:vAlign w:val="center"/>
          </w:tcPr>
          <w:p w14:paraId="4F6AC4A7" w14:textId="77777777" w:rsidR="001770ED" w:rsidRPr="00BB0DAE" w:rsidRDefault="001770ED" w:rsidP="002766F9">
            <w:pPr>
              <w:jc w:val="both"/>
              <w:rPr>
                <w:sz w:val="16"/>
                <w:szCs w:val="16"/>
              </w:rPr>
            </w:pPr>
            <w:r w:rsidRPr="00BB0DAE">
              <w:rPr>
                <w:sz w:val="16"/>
                <w:szCs w:val="16"/>
              </w:rPr>
              <w:t>0.884</w:t>
            </w:r>
          </w:p>
        </w:tc>
        <w:tc>
          <w:tcPr>
            <w:tcW w:w="645" w:type="pct"/>
          </w:tcPr>
          <w:p w14:paraId="4E0709B7" w14:textId="77777777" w:rsidR="001770ED" w:rsidRPr="00BB0DAE" w:rsidRDefault="001770ED" w:rsidP="002766F9">
            <w:pPr>
              <w:jc w:val="both"/>
              <w:rPr>
                <w:sz w:val="16"/>
                <w:szCs w:val="16"/>
              </w:rPr>
            </w:pPr>
            <w:r w:rsidRPr="00BB0DAE">
              <w:rPr>
                <w:sz w:val="16"/>
                <w:szCs w:val="16"/>
              </w:rPr>
              <w:t>0.803</w:t>
            </w:r>
          </w:p>
        </w:tc>
      </w:tr>
      <w:tr w:rsidR="001770ED" w:rsidRPr="00BB0DAE" w14:paraId="71DAFDF0" w14:textId="77777777" w:rsidTr="002766F9">
        <w:trPr>
          <w:trHeight w:val="189"/>
          <w:jc w:val="center"/>
        </w:trPr>
        <w:tc>
          <w:tcPr>
            <w:tcW w:w="1131" w:type="pct"/>
          </w:tcPr>
          <w:p w14:paraId="22EA10B1"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088F1505"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74261590" w14:textId="77777777" w:rsidR="001770ED" w:rsidRPr="00BB0DAE" w:rsidRDefault="001770ED" w:rsidP="002766F9">
            <w:pPr>
              <w:jc w:val="both"/>
              <w:rPr>
                <w:sz w:val="16"/>
                <w:szCs w:val="16"/>
              </w:rPr>
            </w:pPr>
            <w:r w:rsidRPr="00BB0DAE">
              <w:rPr>
                <w:sz w:val="16"/>
                <w:szCs w:val="16"/>
              </w:rPr>
              <w:t>0.891</w:t>
            </w:r>
          </w:p>
        </w:tc>
        <w:tc>
          <w:tcPr>
            <w:tcW w:w="645" w:type="pct"/>
            <w:vAlign w:val="center"/>
          </w:tcPr>
          <w:p w14:paraId="741630B7" w14:textId="77777777" w:rsidR="001770ED" w:rsidRPr="00BB0DAE" w:rsidRDefault="001770ED" w:rsidP="002766F9">
            <w:pPr>
              <w:jc w:val="both"/>
              <w:rPr>
                <w:sz w:val="16"/>
                <w:szCs w:val="16"/>
              </w:rPr>
            </w:pPr>
            <w:r w:rsidRPr="00BB0DAE">
              <w:rPr>
                <w:sz w:val="16"/>
                <w:szCs w:val="16"/>
              </w:rPr>
              <w:t>0.839</w:t>
            </w:r>
          </w:p>
        </w:tc>
        <w:tc>
          <w:tcPr>
            <w:tcW w:w="645" w:type="pct"/>
            <w:vAlign w:val="center"/>
          </w:tcPr>
          <w:p w14:paraId="1257E2FB" w14:textId="77777777" w:rsidR="001770ED" w:rsidRPr="00BB0DAE" w:rsidRDefault="001770ED" w:rsidP="002766F9">
            <w:pPr>
              <w:jc w:val="both"/>
              <w:rPr>
                <w:sz w:val="16"/>
                <w:szCs w:val="16"/>
              </w:rPr>
            </w:pPr>
            <w:r w:rsidRPr="00BB0DAE">
              <w:rPr>
                <w:sz w:val="16"/>
                <w:szCs w:val="16"/>
              </w:rPr>
              <w:t>0.451</w:t>
            </w:r>
          </w:p>
        </w:tc>
        <w:tc>
          <w:tcPr>
            <w:tcW w:w="645" w:type="pct"/>
            <w:vAlign w:val="center"/>
          </w:tcPr>
          <w:p w14:paraId="50AB6C75" w14:textId="77777777" w:rsidR="001770ED" w:rsidRPr="00BB0DAE" w:rsidRDefault="001770ED" w:rsidP="002766F9">
            <w:pPr>
              <w:jc w:val="both"/>
              <w:rPr>
                <w:sz w:val="16"/>
                <w:szCs w:val="16"/>
              </w:rPr>
            </w:pPr>
            <w:r w:rsidRPr="00BB0DAE">
              <w:rPr>
                <w:sz w:val="16"/>
                <w:szCs w:val="16"/>
              </w:rPr>
              <w:t>0.942</w:t>
            </w:r>
          </w:p>
        </w:tc>
        <w:tc>
          <w:tcPr>
            <w:tcW w:w="645" w:type="pct"/>
          </w:tcPr>
          <w:p w14:paraId="5B6CA3F6" w14:textId="77777777" w:rsidR="001770ED" w:rsidRPr="00BB0DAE" w:rsidRDefault="001770ED" w:rsidP="002766F9">
            <w:pPr>
              <w:jc w:val="both"/>
              <w:rPr>
                <w:sz w:val="16"/>
                <w:szCs w:val="16"/>
              </w:rPr>
            </w:pPr>
            <w:r w:rsidRPr="00BB0DAE">
              <w:rPr>
                <w:sz w:val="16"/>
                <w:szCs w:val="16"/>
              </w:rPr>
              <w:t>0.879</w:t>
            </w:r>
          </w:p>
        </w:tc>
      </w:tr>
      <w:tr w:rsidR="001770ED" w:rsidRPr="00BB0DAE" w14:paraId="14E49288" w14:textId="77777777" w:rsidTr="002766F9">
        <w:trPr>
          <w:trHeight w:val="168"/>
          <w:jc w:val="center"/>
        </w:trPr>
        <w:tc>
          <w:tcPr>
            <w:tcW w:w="5000" w:type="pct"/>
            <w:gridSpan w:val="7"/>
          </w:tcPr>
          <w:p w14:paraId="794CDDC4"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(m=10)</w:t>
            </w:r>
          </w:p>
        </w:tc>
      </w:tr>
      <w:tr w:rsidR="001770ED" w:rsidRPr="00BB0DAE" w14:paraId="2BD5B507" w14:textId="77777777" w:rsidTr="002766F9">
        <w:trPr>
          <w:trHeight w:val="168"/>
          <w:jc w:val="center"/>
        </w:trPr>
        <w:tc>
          <w:tcPr>
            <w:tcW w:w="1131" w:type="pct"/>
          </w:tcPr>
          <w:p w14:paraId="1FD6154B"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shd w:val="clear" w:color="auto" w:fill="auto"/>
            <w:vAlign w:val="center"/>
          </w:tcPr>
          <w:p w14:paraId="72FBA653" w14:textId="77777777" w:rsidR="001770ED" w:rsidRPr="00BB0DAE" w:rsidRDefault="001770ED" w:rsidP="002766F9">
            <w:pPr>
              <w:jc w:val="both"/>
              <w:rPr>
                <w:sz w:val="16"/>
                <w:szCs w:val="16"/>
              </w:rPr>
            </w:pPr>
            <w:r w:rsidRPr="00BB0DAE">
              <w:rPr>
                <w:sz w:val="16"/>
                <w:szCs w:val="16"/>
              </w:rPr>
              <w:t>0.312</w:t>
            </w:r>
          </w:p>
        </w:tc>
        <w:tc>
          <w:tcPr>
            <w:tcW w:w="645" w:type="pct"/>
            <w:shd w:val="clear" w:color="auto" w:fill="auto"/>
            <w:vAlign w:val="center"/>
          </w:tcPr>
          <w:p w14:paraId="3B28B451" w14:textId="77777777" w:rsidR="001770ED" w:rsidRPr="00BB0DAE" w:rsidRDefault="001770ED" w:rsidP="002766F9">
            <w:pPr>
              <w:jc w:val="both"/>
              <w:rPr>
                <w:sz w:val="16"/>
                <w:szCs w:val="16"/>
              </w:rPr>
            </w:pPr>
            <w:r w:rsidRPr="00BB0DAE">
              <w:rPr>
                <w:sz w:val="16"/>
                <w:szCs w:val="16"/>
              </w:rPr>
              <w:t>0.817</w:t>
            </w:r>
          </w:p>
        </w:tc>
        <w:tc>
          <w:tcPr>
            <w:tcW w:w="645" w:type="pct"/>
            <w:shd w:val="clear" w:color="auto" w:fill="auto"/>
            <w:vAlign w:val="center"/>
          </w:tcPr>
          <w:p w14:paraId="239A4C23" w14:textId="77777777" w:rsidR="001770ED" w:rsidRPr="00BB0DAE" w:rsidRDefault="001770ED" w:rsidP="002766F9">
            <w:pPr>
              <w:jc w:val="both"/>
              <w:rPr>
                <w:sz w:val="16"/>
                <w:szCs w:val="16"/>
              </w:rPr>
            </w:pPr>
            <w:r w:rsidRPr="00BB0DAE">
              <w:rPr>
                <w:sz w:val="16"/>
                <w:szCs w:val="16"/>
              </w:rPr>
              <w:t>0.779</w:t>
            </w:r>
          </w:p>
        </w:tc>
        <w:tc>
          <w:tcPr>
            <w:tcW w:w="645" w:type="pct"/>
            <w:shd w:val="clear" w:color="auto" w:fill="auto"/>
            <w:vAlign w:val="center"/>
          </w:tcPr>
          <w:p w14:paraId="7167A3D8"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0057A19" w14:textId="77777777" w:rsidR="001770ED" w:rsidRPr="00BB0DAE" w:rsidRDefault="001770ED" w:rsidP="002766F9">
            <w:pPr>
              <w:jc w:val="both"/>
              <w:rPr>
                <w:sz w:val="16"/>
                <w:szCs w:val="16"/>
              </w:rPr>
            </w:pPr>
            <w:r w:rsidRPr="00BB0DAE">
              <w:rPr>
                <w:sz w:val="16"/>
                <w:szCs w:val="16"/>
              </w:rPr>
              <w:t>0.862</w:t>
            </w:r>
          </w:p>
        </w:tc>
        <w:tc>
          <w:tcPr>
            <w:tcW w:w="645" w:type="pct"/>
            <w:vAlign w:val="center"/>
          </w:tcPr>
          <w:p w14:paraId="5D29E8D2" w14:textId="77777777" w:rsidR="001770ED" w:rsidRPr="00BB0DAE" w:rsidRDefault="001770ED" w:rsidP="002766F9">
            <w:pPr>
              <w:jc w:val="both"/>
              <w:rPr>
                <w:sz w:val="16"/>
                <w:szCs w:val="16"/>
              </w:rPr>
            </w:pPr>
            <w:r w:rsidRPr="00BB0DAE">
              <w:rPr>
                <w:sz w:val="16"/>
                <w:szCs w:val="16"/>
              </w:rPr>
              <w:t>0.807</w:t>
            </w:r>
          </w:p>
        </w:tc>
      </w:tr>
      <w:tr w:rsidR="001770ED" w:rsidRPr="00BB0DAE" w14:paraId="782BCCAC" w14:textId="77777777" w:rsidTr="002766F9">
        <w:trPr>
          <w:trHeight w:val="189"/>
          <w:jc w:val="center"/>
        </w:trPr>
        <w:tc>
          <w:tcPr>
            <w:tcW w:w="1131" w:type="pct"/>
          </w:tcPr>
          <w:p w14:paraId="408EA73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3BB26C88" w14:textId="77777777" w:rsidR="001770ED" w:rsidRPr="00BB0DAE" w:rsidRDefault="001770ED" w:rsidP="002766F9">
            <w:pPr>
              <w:jc w:val="both"/>
              <w:rPr>
                <w:sz w:val="16"/>
                <w:szCs w:val="16"/>
              </w:rPr>
            </w:pPr>
            <w:r w:rsidRPr="00BB0DAE">
              <w:rPr>
                <w:sz w:val="16"/>
                <w:szCs w:val="16"/>
              </w:rPr>
              <w:t>0.362</w:t>
            </w:r>
          </w:p>
        </w:tc>
        <w:tc>
          <w:tcPr>
            <w:tcW w:w="645" w:type="pct"/>
            <w:shd w:val="clear" w:color="auto" w:fill="auto"/>
            <w:vAlign w:val="center"/>
          </w:tcPr>
          <w:p w14:paraId="46FA7F0A" w14:textId="77777777" w:rsidR="001770ED" w:rsidRPr="00BB0DAE" w:rsidRDefault="001770ED" w:rsidP="002766F9">
            <w:pPr>
              <w:jc w:val="both"/>
              <w:rPr>
                <w:sz w:val="16"/>
                <w:szCs w:val="16"/>
              </w:rPr>
            </w:pPr>
            <w:r w:rsidRPr="00BB0DAE">
              <w:rPr>
                <w:sz w:val="16"/>
                <w:szCs w:val="16"/>
              </w:rPr>
              <w:t>0.747</w:t>
            </w:r>
          </w:p>
        </w:tc>
        <w:tc>
          <w:tcPr>
            <w:tcW w:w="645" w:type="pct"/>
            <w:shd w:val="clear" w:color="auto" w:fill="auto"/>
            <w:vAlign w:val="center"/>
          </w:tcPr>
          <w:p w14:paraId="12E8701D" w14:textId="77777777" w:rsidR="001770ED" w:rsidRPr="00BB0DAE" w:rsidRDefault="001770ED" w:rsidP="002766F9">
            <w:pPr>
              <w:jc w:val="both"/>
              <w:rPr>
                <w:sz w:val="16"/>
                <w:szCs w:val="16"/>
              </w:rPr>
            </w:pPr>
            <w:r w:rsidRPr="00BB0DAE">
              <w:rPr>
                <w:sz w:val="16"/>
                <w:szCs w:val="16"/>
              </w:rPr>
              <w:t>0.780</w:t>
            </w:r>
          </w:p>
        </w:tc>
        <w:tc>
          <w:tcPr>
            <w:tcW w:w="645" w:type="pct"/>
            <w:shd w:val="clear" w:color="auto" w:fill="auto"/>
            <w:vAlign w:val="center"/>
          </w:tcPr>
          <w:p w14:paraId="7A21B4F7" w14:textId="77777777" w:rsidR="001770ED" w:rsidRPr="00BB0DAE" w:rsidRDefault="001770ED" w:rsidP="002766F9">
            <w:pPr>
              <w:jc w:val="both"/>
              <w:rPr>
                <w:sz w:val="16"/>
                <w:szCs w:val="16"/>
              </w:rPr>
            </w:pPr>
            <w:r w:rsidRPr="00BB0DAE">
              <w:rPr>
                <w:sz w:val="16"/>
                <w:szCs w:val="16"/>
              </w:rPr>
              <w:t>0.378</w:t>
            </w:r>
          </w:p>
        </w:tc>
        <w:tc>
          <w:tcPr>
            <w:tcW w:w="645" w:type="pct"/>
            <w:vAlign w:val="center"/>
          </w:tcPr>
          <w:p w14:paraId="7A285CEA" w14:textId="77777777" w:rsidR="001770ED" w:rsidRPr="00BB0DAE" w:rsidRDefault="001770ED" w:rsidP="002766F9">
            <w:pPr>
              <w:jc w:val="both"/>
              <w:rPr>
                <w:sz w:val="16"/>
                <w:szCs w:val="16"/>
              </w:rPr>
            </w:pPr>
            <w:r w:rsidRPr="00BB0DAE">
              <w:rPr>
                <w:sz w:val="16"/>
                <w:szCs w:val="16"/>
              </w:rPr>
              <w:t>0.824</w:t>
            </w:r>
          </w:p>
        </w:tc>
        <w:tc>
          <w:tcPr>
            <w:tcW w:w="645" w:type="pct"/>
            <w:vAlign w:val="center"/>
          </w:tcPr>
          <w:p w14:paraId="79818081" w14:textId="77777777" w:rsidR="001770ED" w:rsidRPr="00BB0DAE" w:rsidRDefault="001770ED" w:rsidP="002766F9">
            <w:pPr>
              <w:jc w:val="both"/>
              <w:rPr>
                <w:sz w:val="16"/>
                <w:szCs w:val="16"/>
              </w:rPr>
            </w:pPr>
            <w:r w:rsidRPr="00BB0DAE">
              <w:rPr>
                <w:sz w:val="16"/>
                <w:szCs w:val="16"/>
              </w:rPr>
              <w:t>0.804</w:t>
            </w:r>
          </w:p>
        </w:tc>
      </w:tr>
      <w:tr w:rsidR="001770ED" w:rsidRPr="00BB0DAE" w14:paraId="3CCAFFD6" w14:textId="77777777" w:rsidTr="002766F9">
        <w:trPr>
          <w:trHeight w:val="168"/>
          <w:jc w:val="center"/>
        </w:trPr>
        <w:tc>
          <w:tcPr>
            <w:tcW w:w="1131" w:type="pct"/>
          </w:tcPr>
          <w:p w14:paraId="4357CD6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shd w:val="clear" w:color="auto" w:fill="auto"/>
            <w:vAlign w:val="center"/>
          </w:tcPr>
          <w:p w14:paraId="1A6FF06A" w14:textId="77777777" w:rsidR="001770ED" w:rsidRPr="00BB0DAE" w:rsidRDefault="001770ED" w:rsidP="002766F9">
            <w:pPr>
              <w:jc w:val="both"/>
              <w:rPr>
                <w:sz w:val="16"/>
                <w:szCs w:val="16"/>
              </w:rPr>
            </w:pPr>
            <w:r w:rsidRPr="00BB0DAE">
              <w:rPr>
                <w:sz w:val="16"/>
                <w:szCs w:val="16"/>
              </w:rPr>
              <w:t>0.324</w:t>
            </w:r>
          </w:p>
        </w:tc>
        <w:tc>
          <w:tcPr>
            <w:tcW w:w="645" w:type="pct"/>
            <w:shd w:val="clear" w:color="auto" w:fill="auto"/>
            <w:vAlign w:val="center"/>
          </w:tcPr>
          <w:p w14:paraId="5366DFFC" w14:textId="77777777" w:rsidR="001770ED" w:rsidRPr="00BB0DAE" w:rsidRDefault="001770ED" w:rsidP="002766F9">
            <w:pPr>
              <w:jc w:val="both"/>
              <w:rPr>
                <w:sz w:val="16"/>
                <w:szCs w:val="16"/>
              </w:rPr>
            </w:pPr>
            <w:r w:rsidRPr="00BB0DAE">
              <w:rPr>
                <w:sz w:val="16"/>
                <w:szCs w:val="16"/>
              </w:rPr>
              <w:t>0.682</w:t>
            </w:r>
          </w:p>
        </w:tc>
        <w:tc>
          <w:tcPr>
            <w:tcW w:w="645" w:type="pct"/>
            <w:shd w:val="clear" w:color="auto" w:fill="auto"/>
            <w:vAlign w:val="center"/>
          </w:tcPr>
          <w:p w14:paraId="2CAB9958" w14:textId="77777777" w:rsidR="001770ED" w:rsidRPr="00BB0DAE" w:rsidRDefault="001770ED" w:rsidP="002766F9">
            <w:pPr>
              <w:jc w:val="both"/>
              <w:rPr>
                <w:sz w:val="16"/>
                <w:szCs w:val="16"/>
              </w:rPr>
            </w:pPr>
            <w:r w:rsidRPr="00BB0DAE">
              <w:rPr>
                <w:sz w:val="16"/>
                <w:szCs w:val="16"/>
              </w:rPr>
              <w:t>0.791</w:t>
            </w:r>
          </w:p>
        </w:tc>
        <w:tc>
          <w:tcPr>
            <w:tcW w:w="645" w:type="pct"/>
            <w:shd w:val="clear" w:color="auto" w:fill="auto"/>
            <w:vAlign w:val="center"/>
          </w:tcPr>
          <w:p w14:paraId="4E2693CB" w14:textId="77777777" w:rsidR="001770ED" w:rsidRPr="00BB0DAE" w:rsidRDefault="001770ED" w:rsidP="002766F9">
            <w:pPr>
              <w:jc w:val="both"/>
              <w:rPr>
                <w:sz w:val="16"/>
                <w:szCs w:val="16"/>
              </w:rPr>
            </w:pPr>
            <w:r w:rsidRPr="00BB0DAE">
              <w:rPr>
                <w:sz w:val="16"/>
                <w:szCs w:val="16"/>
              </w:rPr>
              <w:t>0.328</w:t>
            </w:r>
          </w:p>
        </w:tc>
        <w:tc>
          <w:tcPr>
            <w:tcW w:w="645" w:type="pct"/>
            <w:vAlign w:val="center"/>
          </w:tcPr>
          <w:p w14:paraId="3900AFE2" w14:textId="77777777" w:rsidR="001770ED" w:rsidRPr="00BB0DAE" w:rsidRDefault="001770ED" w:rsidP="002766F9">
            <w:pPr>
              <w:jc w:val="both"/>
              <w:rPr>
                <w:sz w:val="16"/>
                <w:szCs w:val="16"/>
              </w:rPr>
            </w:pPr>
            <w:r w:rsidRPr="00BB0DAE">
              <w:rPr>
                <w:sz w:val="16"/>
                <w:szCs w:val="16"/>
              </w:rPr>
              <w:t>0.753</w:t>
            </w:r>
          </w:p>
        </w:tc>
        <w:tc>
          <w:tcPr>
            <w:tcW w:w="645" w:type="pct"/>
            <w:vAlign w:val="center"/>
          </w:tcPr>
          <w:p w14:paraId="6A684279" w14:textId="77777777" w:rsidR="001770ED" w:rsidRPr="00BB0DAE" w:rsidRDefault="001770ED" w:rsidP="002766F9">
            <w:pPr>
              <w:jc w:val="both"/>
              <w:rPr>
                <w:sz w:val="16"/>
                <w:szCs w:val="16"/>
              </w:rPr>
            </w:pPr>
            <w:r w:rsidRPr="00BB0DAE">
              <w:rPr>
                <w:sz w:val="16"/>
                <w:szCs w:val="16"/>
              </w:rPr>
              <w:t>0.809</w:t>
            </w:r>
          </w:p>
        </w:tc>
      </w:tr>
      <w:tr w:rsidR="001770ED" w:rsidRPr="00BB0DAE" w14:paraId="50DA11CD" w14:textId="77777777" w:rsidTr="002766F9">
        <w:trPr>
          <w:trHeight w:val="168"/>
          <w:jc w:val="center"/>
        </w:trPr>
        <w:tc>
          <w:tcPr>
            <w:tcW w:w="1131" w:type="pct"/>
          </w:tcPr>
          <w:p w14:paraId="52C59373"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shd w:val="clear" w:color="auto" w:fill="auto"/>
            <w:vAlign w:val="center"/>
          </w:tcPr>
          <w:p w14:paraId="00B69366" w14:textId="77777777" w:rsidR="001770ED" w:rsidRPr="00BB0DAE" w:rsidRDefault="001770ED" w:rsidP="002766F9">
            <w:pPr>
              <w:jc w:val="both"/>
              <w:rPr>
                <w:sz w:val="16"/>
                <w:szCs w:val="16"/>
              </w:rPr>
            </w:pPr>
            <w:r w:rsidRPr="00BB0DAE">
              <w:rPr>
                <w:sz w:val="16"/>
                <w:szCs w:val="16"/>
              </w:rPr>
              <w:t>0.335</w:t>
            </w:r>
          </w:p>
        </w:tc>
        <w:tc>
          <w:tcPr>
            <w:tcW w:w="645" w:type="pct"/>
            <w:shd w:val="clear" w:color="auto" w:fill="auto"/>
            <w:vAlign w:val="center"/>
          </w:tcPr>
          <w:p w14:paraId="774163C1" w14:textId="77777777" w:rsidR="001770ED" w:rsidRPr="00BB0DAE" w:rsidRDefault="001770ED" w:rsidP="002766F9">
            <w:pPr>
              <w:jc w:val="both"/>
              <w:rPr>
                <w:sz w:val="16"/>
                <w:szCs w:val="16"/>
              </w:rPr>
            </w:pPr>
            <w:r w:rsidRPr="00BB0DAE">
              <w:rPr>
                <w:sz w:val="16"/>
                <w:szCs w:val="16"/>
              </w:rPr>
              <w:t>0.656</w:t>
            </w:r>
          </w:p>
        </w:tc>
        <w:tc>
          <w:tcPr>
            <w:tcW w:w="645" w:type="pct"/>
            <w:shd w:val="clear" w:color="auto" w:fill="auto"/>
            <w:vAlign w:val="center"/>
          </w:tcPr>
          <w:p w14:paraId="229CC9B2" w14:textId="77777777" w:rsidR="001770ED" w:rsidRPr="00BB0DAE" w:rsidRDefault="001770ED" w:rsidP="002766F9">
            <w:pPr>
              <w:jc w:val="both"/>
              <w:rPr>
                <w:sz w:val="16"/>
                <w:szCs w:val="16"/>
              </w:rPr>
            </w:pPr>
            <w:r w:rsidRPr="00BB0DAE">
              <w:rPr>
                <w:sz w:val="16"/>
                <w:szCs w:val="16"/>
              </w:rPr>
              <w:t>0.822</w:t>
            </w:r>
          </w:p>
        </w:tc>
        <w:tc>
          <w:tcPr>
            <w:tcW w:w="645" w:type="pct"/>
            <w:shd w:val="clear" w:color="auto" w:fill="auto"/>
            <w:vAlign w:val="center"/>
          </w:tcPr>
          <w:p w14:paraId="73F263F0" w14:textId="77777777" w:rsidR="001770ED" w:rsidRPr="00BB0DAE" w:rsidRDefault="001770ED" w:rsidP="002766F9">
            <w:pPr>
              <w:jc w:val="both"/>
              <w:rPr>
                <w:sz w:val="16"/>
                <w:szCs w:val="16"/>
              </w:rPr>
            </w:pPr>
            <w:r w:rsidRPr="00BB0DAE">
              <w:rPr>
                <w:sz w:val="16"/>
                <w:szCs w:val="16"/>
              </w:rPr>
              <w:t>0.334</w:t>
            </w:r>
          </w:p>
        </w:tc>
        <w:tc>
          <w:tcPr>
            <w:tcW w:w="645" w:type="pct"/>
            <w:vAlign w:val="center"/>
          </w:tcPr>
          <w:p w14:paraId="34F0E9D2" w14:textId="77777777" w:rsidR="001770ED" w:rsidRPr="00BB0DAE" w:rsidRDefault="001770ED" w:rsidP="002766F9">
            <w:pPr>
              <w:jc w:val="both"/>
              <w:rPr>
                <w:sz w:val="16"/>
                <w:szCs w:val="16"/>
              </w:rPr>
            </w:pPr>
            <w:r w:rsidRPr="00BB0DAE">
              <w:rPr>
                <w:sz w:val="16"/>
                <w:szCs w:val="16"/>
              </w:rPr>
              <w:t>0.782</w:t>
            </w:r>
          </w:p>
        </w:tc>
        <w:tc>
          <w:tcPr>
            <w:tcW w:w="645" w:type="pct"/>
            <w:vAlign w:val="center"/>
          </w:tcPr>
          <w:p w14:paraId="1946EC0B" w14:textId="77777777" w:rsidR="001770ED" w:rsidRPr="00BB0DAE" w:rsidRDefault="001770ED" w:rsidP="002766F9">
            <w:pPr>
              <w:jc w:val="both"/>
              <w:rPr>
                <w:sz w:val="16"/>
                <w:szCs w:val="16"/>
              </w:rPr>
            </w:pPr>
            <w:r w:rsidRPr="00BB0DAE">
              <w:rPr>
                <w:sz w:val="16"/>
                <w:szCs w:val="16"/>
              </w:rPr>
              <w:t>0.822</w:t>
            </w:r>
          </w:p>
        </w:tc>
      </w:tr>
      <w:tr w:rsidR="001770ED" w:rsidRPr="00BB0DAE" w14:paraId="19B6793D" w14:textId="77777777" w:rsidTr="002766F9">
        <w:trPr>
          <w:trHeight w:val="189"/>
          <w:jc w:val="center"/>
        </w:trPr>
        <w:tc>
          <w:tcPr>
            <w:tcW w:w="5000" w:type="pct"/>
            <w:gridSpan w:val="7"/>
          </w:tcPr>
          <w:p w14:paraId="58E9BAF7" w14:textId="77777777" w:rsidR="001770ED" w:rsidRPr="00BB0DAE" w:rsidRDefault="001770ED" w:rsidP="002766F9">
            <w:pPr>
              <w:rPr>
                <w:b/>
                <w:bCs/>
                <w:sz w:val="16"/>
                <w:szCs w:val="16"/>
              </w:rPr>
            </w:pPr>
            <w:proofErr w:type="spellStart"/>
            <w:r w:rsidRPr="00BB0DAE">
              <w:rPr>
                <w:b/>
                <w:bCs/>
                <w:sz w:val="16"/>
                <w:szCs w:val="16"/>
              </w:rPr>
              <w:t>Gaussianized</w:t>
            </w:r>
            <w:proofErr w:type="spellEnd"/>
            <w:r w:rsidRPr="00BB0DAE">
              <w:rPr>
                <w:b/>
                <w:bCs/>
                <w:sz w:val="16"/>
                <w:szCs w:val="16"/>
              </w:rPr>
              <w:t xml:space="preserve"> Features – PCA (m=9)</w:t>
            </w:r>
          </w:p>
        </w:tc>
      </w:tr>
      <w:tr w:rsidR="001770ED" w:rsidRPr="00BB0DAE" w14:paraId="467BEB2A" w14:textId="77777777" w:rsidTr="002766F9">
        <w:trPr>
          <w:trHeight w:val="168"/>
          <w:jc w:val="center"/>
        </w:trPr>
        <w:tc>
          <w:tcPr>
            <w:tcW w:w="1131" w:type="pct"/>
          </w:tcPr>
          <w:p w14:paraId="0855D508" w14:textId="77777777" w:rsidR="001770ED" w:rsidRPr="00BB0DAE" w:rsidRDefault="001770ED" w:rsidP="002766F9">
            <w:pPr>
              <w:jc w:val="both"/>
              <w:rPr>
                <w:b/>
                <w:bCs/>
                <w:sz w:val="16"/>
                <w:szCs w:val="16"/>
              </w:rPr>
            </w:pPr>
            <w:r w:rsidRPr="00BB0DAE">
              <w:rPr>
                <w:b/>
                <w:bCs/>
                <w:sz w:val="16"/>
                <w:szCs w:val="16"/>
              </w:rPr>
              <w:t xml:space="preserve">Full - </w:t>
            </w:r>
            <w:proofErr w:type="spellStart"/>
            <w:r w:rsidRPr="00BB0DAE">
              <w:rPr>
                <w:b/>
                <w:bCs/>
                <w:sz w:val="16"/>
                <w:szCs w:val="16"/>
              </w:rPr>
              <w:t>Cov</w:t>
            </w:r>
            <w:proofErr w:type="spellEnd"/>
          </w:p>
        </w:tc>
        <w:tc>
          <w:tcPr>
            <w:tcW w:w="645" w:type="pct"/>
            <w:vAlign w:val="center"/>
          </w:tcPr>
          <w:p w14:paraId="5FDA4C67" w14:textId="77777777" w:rsidR="001770ED" w:rsidRPr="00BB0DAE" w:rsidRDefault="001770ED" w:rsidP="002766F9">
            <w:pPr>
              <w:jc w:val="both"/>
              <w:rPr>
                <w:sz w:val="16"/>
                <w:szCs w:val="16"/>
              </w:rPr>
            </w:pPr>
            <w:r w:rsidRPr="00BB0DAE">
              <w:rPr>
                <w:color w:val="00B050"/>
                <w:sz w:val="16"/>
                <w:szCs w:val="16"/>
              </w:rPr>
              <w:t>0.300</w:t>
            </w:r>
          </w:p>
        </w:tc>
        <w:tc>
          <w:tcPr>
            <w:tcW w:w="645" w:type="pct"/>
            <w:vAlign w:val="center"/>
          </w:tcPr>
          <w:p w14:paraId="54B1E39C" w14:textId="77777777" w:rsidR="001770ED" w:rsidRPr="00BB0DAE" w:rsidRDefault="001770ED" w:rsidP="002766F9">
            <w:pPr>
              <w:jc w:val="both"/>
              <w:rPr>
                <w:sz w:val="16"/>
                <w:szCs w:val="16"/>
              </w:rPr>
            </w:pPr>
            <w:r w:rsidRPr="00BB0DAE">
              <w:rPr>
                <w:sz w:val="16"/>
                <w:szCs w:val="16"/>
              </w:rPr>
              <w:t>0.817</w:t>
            </w:r>
          </w:p>
        </w:tc>
        <w:tc>
          <w:tcPr>
            <w:tcW w:w="645" w:type="pct"/>
            <w:vAlign w:val="center"/>
          </w:tcPr>
          <w:p w14:paraId="4775A97E"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07F42E1A" w14:textId="77777777" w:rsidR="001770ED" w:rsidRPr="00BB0DAE" w:rsidRDefault="001770ED" w:rsidP="002766F9">
            <w:pPr>
              <w:jc w:val="both"/>
              <w:rPr>
                <w:sz w:val="16"/>
                <w:szCs w:val="16"/>
              </w:rPr>
            </w:pPr>
            <w:r w:rsidRPr="00BB0DAE">
              <w:rPr>
                <w:sz w:val="16"/>
                <w:szCs w:val="16"/>
              </w:rPr>
              <w:t>0.319</w:t>
            </w:r>
          </w:p>
        </w:tc>
        <w:tc>
          <w:tcPr>
            <w:tcW w:w="645" w:type="pct"/>
            <w:vAlign w:val="center"/>
          </w:tcPr>
          <w:p w14:paraId="3D99616E"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403B8577" w14:textId="77777777" w:rsidR="001770ED" w:rsidRPr="00BB0DAE" w:rsidRDefault="001770ED" w:rsidP="002766F9">
            <w:pPr>
              <w:jc w:val="both"/>
              <w:rPr>
                <w:sz w:val="16"/>
                <w:szCs w:val="16"/>
              </w:rPr>
            </w:pPr>
            <w:r w:rsidRPr="00BB0DAE">
              <w:rPr>
                <w:sz w:val="16"/>
                <w:szCs w:val="16"/>
              </w:rPr>
              <w:t>0.800</w:t>
            </w:r>
          </w:p>
        </w:tc>
      </w:tr>
      <w:tr w:rsidR="001770ED" w:rsidRPr="00BB0DAE" w14:paraId="0FBA65AC" w14:textId="77777777" w:rsidTr="002766F9">
        <w:trPr>
          <w:trHeight w:val="168"/>
          <w:jc w:val="center"/>
        </w:trPr>
        <w:tc>
          <w:tcPr>
            <w:tcW w:w="1131" w:type="pct"/>
          </w:tcPr>
          <w:p w14:paraId="1AF9884C" w14:textId="77777777" w:rsidR="001770ED" w:rsidRPr="00BB0DAE" w:rsidRDefault="001770ED" w:rsidP="002766F9">
            <w:pPr>
              <w:jc w:val="both"/>
              <w:rPr>
                <w:b/>
                <w:bCs/>
                <w:sz w:val="16"/>
                <w:szCs w:val="16"/>
              </w:rPr>
            </w:pP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71EE7D82" w14:textId="77777777" w:rsidR="001770ED" w:rsidRPr="00BB0DAE" w:rsidRDefault="001770ED" w:rsidP="002766F9">
            <w:pPr>
              <w:jc w:val="both"/>
              <w:rPr>
                <w:sz w:val="16"/>
                <w:szCs w:val="16"/>
              </w:rPr>
            </w:pPr>
            <w:r w:rsidRPr="00BB0DAE">
              <w:rPr>
                <w:sz w:val="16"/>
                <w:szCs w:val="16"/>
              </w:rPr>
              <w:t>0.349</w:t>
            </w:r>
          </w:p>
        </w:tc>
        <w:tc>
          <w:tcPr>
            <w:tcW w:w="645" w:type="pct"/>
            <w:vAlign w:val="center"/>
          </w:tcPr>
          <w:p w14:paraId="6551E361" w14:textId="77777777" w:rsidR="001770ED" w:rsidRPr="00BB0DAE" w:rsidRDefault="001770ED" w:rsidP="002766F9">
            <w:pPr>
              <w:jc w:val="both"/>
              <w:rPr>
                <w:sz w:val="16"/>
                <w:szCs w:val="16"/>
              </w:rPr>
            </w:pPr>
            <w:r w:rsidRPr="00BB0DAE">
              <w:rPr>
                <w:sz w:val="16"/>
                <w:szCs w:val="16"/>
              </w:rPr>
              <w:t>0.764</w:t>
            </w:r>
          </w:p>
        </w:tc>
        <w:tc>
          <w:tcPr>
            <w:tcW w:w="645" w:type="pct"/>
            <w:vAlign w:val="center"/>
          </w:tcPr>
          <w:p w14:paraId="118CE385" w14:textId="77777777" w:rsidR="001770ED" w:rsidRPr="00BB0DAE" w:rsidRDefault="001770ED" w:rsidP="002766F9">
            <w:pPr>
              <w:jc w:val="both"/>
              <w:rPr>
                <w:sz w:val="16"/>
                <w:szCs w:val="16"/>
              </w:rPr>
            </w:pPr>
            <w:r w:rsidRPr="00BB0DAE">
              <w:rPr>
                <w:sz w:val="16"/>
                <w:szCs w:val="16"/>
              </w:rPr>
              <w:t>0.810</w:t>
            </w:r>
          </w:p>
        </w:tc>
        <w:tc>
          <w:tcPr>
            <w:tcW w:w="645" w:type="pct"/>
            <w:vAlign w:val="center"/>
          </w:tcPr>
          <w:p w14:paraId="650132A4" w14:textId="77777777" w:rsidR="001770ED" w:rsidRPr="00BB0DAE" w:rsidRDefault="001770ED" w:rsidP="002766F9">
            <w:pPr>
              <w:jc w:val="both"/>
              <w:rPr>
                <w:sz w:val="16"/>
                <w:szCs w:val="16"/>
              </w:rPr>
            </w:pPr>
            <w:r w:rsidRPr="00BB0DAE">
              <w:rPr>
                <w:sz w:val="16"/>
                <w:szCs w:val="16"/>
              </w:rPr>
              <w:t>0.368</w:t>
            </w:r>
          </w:p>
        </w:tc>
        <w:tc>
          <w:tcPr>
            <w:tcW w:w="645" w:type="pct"/>
            <w:vAlign w:val="center"/>
          </w:tcPr>
          <w:p w14:paraId="7A00A8CC" w14:textId="77777777" w:rsidR="001770ED" w:rsidRPr="00BB0DAE" w:rsidRDefault="001770ED" w:rsidP="002766F9">
            <w:pPr>
              <w:jc w:val="both"/>
              <w:rPr>
                <w:sz w:val="16"/>
                <w:szCs w:val="16"/>
              </w:rPr>
            </w:pPr>
            <w:r w:rsidRPr="00BB0DAE">
              <w:rPr>
                <w:sz w:val="16"/>
                <w:szCs w:val="16"/>
              </w:rPr>
              <w:t>0.814</w:t>
            </w:r>
          </w:p>
        </w:tc>
        <w:tc>
          <w:tcPr>
            <w:tcW w:w="645" w:type="pct"/>
            <w:vAlign w:val="center"/>
          </w:tcPr>
          <w:p w14:paraId="0658978B" w14:textId="77777777" w:rsidR="001770ED" w:rsidRPr="00BB0DAE" w:rsidRDefault="001770ED" w:rsidP="002766F9">
            <w:pPr>
              <w:jc w:val="both"/>
              <w:rPr>
                <w:sz w:val="16"/>
                <w:szCs w:val="16"/>
              </w:rPr>
            </w:pPr>
            <w:r w:rsidRPr="00BB0DAE">
              <w:rPr>
                <w:sz w:val="16"/>
                <w:szCs w:val="16"/>
              </w:rPr>
              <w:t>0.804</w:t>
            </w:r>
          </w:p>
        </w:tc>
      </w:tr>
      <w:tr w:rsidR="001770ED" w:rsidRPr="00BB0DAE" w14:paraId="56B4EDE0" w14:textId="77777777" w:rsidTr="002766F9">
        <w:trPr>
          <w:trHeight w:val="189"/>
          <w:jc w:val="center"/>
        </w:trPr>
        <w:tc>
          <w:tcPr>
            <w:tcW w:w="1131" w:type="pct"/>
          </w:tcPr>
          <w:p w14:paraId="7CDB3778" w14:textId="77777777" w:rsidR="001770ED" w:rsidRPr="00BB0DAE" w:rsidRDefault="001770ED" w:rsidP="002766F9">
            <w:pPr>
              <w:jc w:val="both"/>
              <w:rPr>
                <w:b/>
                <w:bCs/>
                <w:sz w:val="16"/>
                <w:szCs w:val="16"/>
              </w:rPr>
            </w:pPr>
            <w:r w:rsidRPr="00BB0DAE">
              <w:rPr>
                <w:b/>
                <w:bCs/>
                <w:sz w:val="16"/>
                <w:szCs w:val="16"/>
              </w:rPr>
              <w:t>Tied Full-</w:t>
            </w:r>
            <w:proofErr w:type="spellStart"/>
            <w:r w:rsidRPr="00BB0DAE">
              <w:rPr>
                <w:b/>
                <w:bCs/>
                <w:sz w:val="16"/>
                <w:szCs w:val="16"/>
              </w:rPr>
              <w:t>Cov</w:t>
            </w:r>
            <w:proofErr w:type="spellEnd"/>
          </w:p>
        </w:tc>
        <w:tc>
          <w:tcPr>
            <w:tcW w:w="645" w:type="pct"/>
            <w:vAlign w:val="center"/>
          </w:tcPr>
          <w:p w14:paraId="00EBFB72" w14:textId="77777777" w:rsidR="001770ED" w:rsidRPr="00BB0DAE" w:rsidRDefault="001770ED" w:rsidP="002766F9">
            <w:pPr>
              <w:jc w:val="both"/>
              <w:rPr>
                <w:sz w:val="16"/>
                <w:szCs w:val="16"/>
              </w:rPr>
            </w:pPr>
            <w:r w:rsidRPr="00BB0DAE">
              <w:rPr>
                <w:sz w:val="16"/>
                <w:szCs w:val="16"/>
              </w:rPr>
              <w:t>0.331</w:t>
            </w:r>
          </w:p>
        </w:tc>
        <w:tc>
          <w:tcPr>
            <w:tcW w:w="645" w:type="pct"/>
            <w:vAlign w:val="center"/>
          </w:tcPr>
          <w:p w14:paraId="7819F9D6" w14:textId="77777777" w:rsidR="001770ED" w:rsidRPr="00BB0DAE" w:rsidRDefault="001770ED" w:rsidP="002766F9">
            <w:pPr>
              <w:jc w:val="both"/>
              <w:rPr>
                <w:sz w:val="16"/>
                <w:szCs w:val="16"/>
              </w:rPr>
            </w:pPr>
            <w:r w:rsidRPr="00BB0DAE">
              <w:rPr>
                <w:sz w:val="16"/>
                <w:szCs w:val="16"/>
              </w:rPr>
              <w:t>0.677</w:t>
            </w:r>
          </w:p>
        </w:tc>
        <w:tc>
          <w:tcPr>
            <w:tcW w:w="645" w:type="pct"/>
            <w:vAlign w:val="center"/>
          </w:tcPr>
          <w:p w14:paraId="17927424" w14:textId="77777777" w:rsidR="001770ED" w:rsidRPr="00BB0DAE" w:rsidRDefault="001770ED" w:rsidP="002766F9">
            <w:pPr>
              <w:jc w:val="both"/>
              <w:rPr>
                <w:sz w:val="16"/>
                <w:szCs w:val="16"/>
              </w:rPr>
            </w:pPr>
            <w:r w:rsidRPr="00BB0DAE">
              <w:rPr>
                <w:sz w:val="16"/>
                <w:szCs w:val="16"/>
              </w:rPr>
              <w:t>0.786</w:t>
            </w:r>
          </w:p>
        </w:tc>
        <w:tc>
          <w:tcPr>
            <w:tcW w:w="645" w:type="pct"/>
            <w:vAlign w:val="center"/>
          </w:tcPr>
          <w:p w14:paraId="687E4F95" w14:textId="77777777" w:rsidR="001770ED" w:rsidRPr="00BB0DAE" w:rsidRDefault="001770ED" w:rsidP="002766F9">
            <w:pPr>
              <w:jc w:val="both"/>
              <w:rPr>
                <w:sz w:val="16"/>
                <w:szCs w:val="16"/>
              </w:rPr>
            </w:pPr>
            <w:r w:rsidRPr="00BB0DAE">
              <w:rPr>
                <w:sz w:val="16"/>
                <w:szCs w:val="16"/>
              </w:rPr>
              <w:t>0.327</w:t>
            </w:r>
          </w:p>
        </w:tc>
        <w:tc>
          <w:tcPr>
            <w:tcW w:w="645" w:type="pct"/>
            <w:vAlign w:val="center"/>
          </w:tcPr>
          <w:p w14:paraId="50C00469" w14:textId="77777777" w:rsidR="001770ED" w:rsidRPr="00BB0DAE" w:rsidRDefault="001770ED" w:rsidP="002766F9">
            <w:pPr>
              <w:jc w:val="both"/>
              <w:rPr>
                <w:sz w:val="16"/>
                <w:szCs w:val="16"/>
              </w:rPr>
            </w:pPr>
            <w:r w:rsidRPr="00BB0DAE">
              <w:rPr>
                <w:sz w:val="16"/>
                <w:szCs w:val="16"/>
              </w:rPr>
              <w:t>0.752</w:t>
            </w:r>
          </w:p>
        </w:tc>
        <w:tc>
          <w:tcPr>
            <w:tcW w:w="645" w:type="pct"/>
            <w:vAlign w:val="center"/>
          </w:tcPr>
          <w:p w14:paraId="7175FE97" w14:textId="77777777" w:rsidR="001770ED" w:rsidRPr="00BB0DAE" w:rsidRDefault="001770ED" w:rsidP="002766F9">
            <w:pPr>
              <w:jc w:val="both"/>
              <w:rPr>
                <w:sz w:val="16"/>
                <w:szCs w:val="16"/>
              </w:rPr>
            </w:pPr>
            <w:r w:rsidRPr="00BB0DAE">
              <w:rPr>
                <w:sz w:val="16"/>
                <w:szCs w:val="16"/>
              </w:rPr>
              <w:t>0.816</w:t>
            </w:r>
          </w:p>
        </w:tc>
      </w:tr>
      <w:tr w:rsidR="001770ED" w:rsidRPr="00BB0DAE" w14:paraId="0DED4C33" w14:textId="77777777" w:rsidTr="002766F9">
        <w:trPr>
          <w:trHeight w:val="168"/>
          <w:jc w:val="center"/>
        </w:trPr>
        <w:tc>
          <w:tcPr>
            <w:tcW w:w="1131" w:type="pct"/>
          </w:tcPr>
          <w:p w14:paraId="76169080" w14:textId="77777777" w:rsidR="001770ED" w:rsidRPr="00BB0DAE" w:rsidRDefault="001770ED" w:rsidP="002766F9">
            <w:pPr>
              <w:jc w:val="both"/>
              <w:rPr>
                <w:b/>
                <w:bCs/>
                <w:sz w:val="16"/>
                <w:szCs w:val="16"/>
              </w:rPr>
            </w:pPr>
            <w:r w:rsidRPr="00BB0DAE">
              <w:rPr>
                <w:b/>
                <w:bCs/>
                <w:sz w:val="16"/>
                <w:szCs w:val="16"/>
              </w:rPr>
              <w:t xml:space="preserve">Tied </w:t>
            </w:r>
            <w:proofErr w:type="spellStart"/>
            <w:r w:rsidRPr="00BB0DAE">
              <w:rPr>
                <w:b/>
                <w:bCs/>
                <w:sz w:val="16"/>
                <w:szCs w:val="16"/>
              </w:rPr>
              <w:t>Diag</w:t>
            </w:r>
            <w:proofErr w:type="spellEnd"/>
            <w:r w:rsidRPr="00BB0DAE">
              <w:rPr>
                <w:b/>
                <w:bCs/>
                <w:sz w:val="16"/>
                <w:szCs w:val="16"/>
              </w:rPr>
              <w:t xml:space="preserve">- </w:t>
            </w:r>
            <w:proofErr w:type="spellStart"/>
            <w:r w:rsidRPr="00BB0DAE">
              <w:rPr>
                <w:b/>
                <w:bCs/>
                <w:sz w:val="16"/>
                <w:szCs w:val="16"/>
              </w:rPr>
              <w:t>Cov</w:t>
            </w:r>
            <w:proofErr w:type="spellEnd"/>
          </w:p>
        </w:tc>
        <w:tc>
          <w:tcPr>
            <w:tcW w:w="645" w:type="pct"/>
            <w:vAlign w:val="center"/>
          </w:tcPr>
          <w:p w14:paraId="5AB26E71" w14:textId="77777777" w:rsidR="001770ED" w:rsidRPr="00BB0DAE" w:rsidRDefault="001770ED" w:rsidP="002766F9">
            <w:pPr>
              <w:jc w:val="both"/>
              <w:rPr>
                <w:sz w:val="16"/>
                <w:szCs w:val="16"/>
              </w:rPr>
            </w:pPr>
            <w:r w:rsidRPr="00BB0DAE">
              <w:rPr>
                <w:sz w:val="16"/>
                <w:szCs w:val="16"/>
              </w:rPr>
              <w:t>0.337</w:t>
            </w:r>
          </w:p>
        </w:tc>
        <w:tc>
          <w:tcPr>
            <w:tcW w:w="645" w:type="pct"/>
            <w:vAlign w:val="center"/>
          </w:tcPr>
          <w:p w14:paraId="0A43CD48" w14:textId="77777777" w:rsidR="001770ED" w:rsidRPr="00BB0DAE" w:rsidRDefault="001770ED" w:rsidP="002766F9">
            <w:pPr>
              <w:jc w:val="both"/>
              <w:rPr>
                <w:sz w:val="16"/>
                <w:szCs w:val="16"/>
              </w:rPr>
            </w:pPr>
            <w:r w:rsidRPr="00BB0DAE">
              <w:rPr>
                <w:sz w:val="16"/>
                <w:szCs w:val="16"/>
              </w:rPr>
              <w:t>0.673</w:t>
            </w:r>
          </w:p>
        </w:tc>
        <w:tc>
          <w:tcPr>
            <w:tcW w:w="645" w:type="pct"/>
            <w:vAlign w:val="center"/>
          </w:tcPr>
          <w:p w14:paraId="6626E9AB" w14:textId="77777777" w:rsidR="001770ED" w:rsidRPr="00BB0DAE" w:rsidRDefault="001770ED" w:rsidP="002766F9">
            <w:pPr>
              <w:jc w:val="both"/>
              <w:rPr>
                <w:sz w:val="16"/>
                <w:szCs w:val="16"/>
              </w:rPr>
            </w:pPr>
            <w:r w:rsidRPr="00BB0DAE">
              <w:rPr>
                <w:sz w:val="16"/>
                <w:szCs w:val="16"/>
              </w:rPr>
              <w:t>0.822</w:t>
            </w:r>
          </w:p>
        </w:tc>
        <w:tc>
          <w:tcPr>
            <w:tcW w:w="645" w:type="pct"/>
            <w:vAlign w:val="center"/>
          </w:tcPr>
          <w:p w14:paraId="7DDF2CE5" w14:textId="77777777" w:rsidR="001770ED" w:rsidRPr="00BB0DAE" w:rsidRDefault="001770ED" w:rsidP="002766F9">
            <w:pPr>
              <w:jc w:val="both"/>
              <w:rPr>
                <w:sz w:val="16"/>
                <w:szCs w:val="16"/>
              </w:rPr>
            </w:pPr>
            <w:r w:rsidRPr="00BB0DAE">
              <w:rPr>
                <w:sz w:val="16"/>
                <w:szCs w:val="16"/>
              </w:rPr>
              <w:t>0.335</w:t>
            </w:r>
          </w:p>
        </w:tc>
        <w:tc>
          <w:tcPr>
            <w:tcW w:w="645" w:type="pct"/>
            <w:vAlign w:val="center"/>
          </w:tcPr>
          <w:p w14:paraId="75CA3CFB" w14:textId="77777777" w:rsidR="001770ED" w:rsidRPr="00BB0DAE" w:rsidRDefault="001770ED" w:rsidP="002766F9">
            <w:pPr>
              <w:jc w:val="both"/>
              <w:rPr>
                <w:sz w:val="16"/>
                <w:szCs w:val="16"/>
              </w:rPr>
            </w:pPr>
            <w:r w:rsidRPr="00BB0DAE">
              <w:rPr>
                <w:sz w:val="16"/>
                <w:szCs w:val="16"/>
              </w:rPr>
              <w:t>0.783</w:t>
            </w:r>
          </w:p>
        </w:tc>
        <w:tc>
          <w:tcPr>
            <w:tcW w:w="645" w:type="pct"/>
            <w:vAlign w:val="center"/>
          </w:tcPr>
          <w:p w14:paraId="6A9269AF" w14:textId="77777777" w:rsidR="001770ED" w:rsidRPr="00BB0DAE" w:rsidRDefault="001770ED" w:rsidP="002766F9">
            <w:pPr>
              <w:jc w:val="both"/>
              <w:rPr>
                <w:sz w:val="16"/>
                <w:szCs w:val="16"/>
              </w:rPr>
            </w:pPr>
            <w:r w:rsidRPr="00BB0DAE">
              <w:rPr>
                <w:sz w:val="16"/>
                <w:szCs w:val="16"/>
              </w:rPr>
              <w:t>0.825</w:t>
            </w:r>
          </w:p>
        </w:tc>
      </w:tr>
    </w:tbl>
    <w:p w14:paraId="6390EA09" w14:textId="77777777" w:rsidR="001770ED" w:rsidRDefault="001770ED" w:rsidP="001770ED">
      <w:pPr>
        <w:pStyle w:val="md-end-block"/>
        <w:jc w:val="both"/>
        <w:rPr>
          <w:rStyle w:val="md-plain"/>
          <w:color w:val="333333"/>
          <w:sz w:val="20"/>
          <w:szCs w:val="20"/>
        </w:rPr>
      </w:pPr>
    </w:p>
    <w:p w14:paraId="496F4D3C"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diagonal covariance models (both full diagonal and tied diagonal) do not give good results if compared </w:t>
      </w:r>
      <w:r w:rsidRPr="00B144E6">
        <w:rPr>
          <w:rStyle w:val="md-plain"/>
          <w:color w:val="333333"/>
          <w:sz w:val="20"/>
          <w:szCs w:val="20"/>
          <w:lang w:val="en-US"/>
        </w:rPr>
        <w:t>to</w:t>
      </w:r>
      <w:r w:rsidRPr="00BA6576">
        <w:rPr>
          <w:rStyle w:val="md-plain"/>
          <w:color w:val="333333"/>
          <w:sz w:val="20"/>
          <w:szCs w:val="20"/>
          <w:lang w:val="en-US"/>
        </w:rPr>
        <w:t xml:space="preserve"> the other models with or without </w:t>
      </w: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and PCA. These models work under the naive-bayes-assumption, according to which the different components for each class are uncorrelated. Therefore, in this case, this assumption does not produce accurate results. Applying PCA slightly improves the performance, probably because the within-class correlation decreases by removing the low variances directions</w:t>
      </w:r>
      <w:r>
        <w:rPr>
          <w:rStyle w:val="md-plain"/>
          <w:color w:val="333333"/>
          <w:sz w:val="20"/>
          <w:szCs w:val="20"/>
          <w:lang w:val="en-US"/>
        </w:rPr>
        <w:t>.</w:t>
      </w:r>
    </w:p>
    <w:p w14:paraId="4DF2DB3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tied full covariance model performs pretty good on the validation data, confirming the similarity between classes shown by the correlation analysis. It performs better than the diagonal models accounting the within-class correlations. In this case, PCA does not help in producing better results.</w:t>
      </w:r>
    </w:p>
    <w:p w14:paraId="78D01C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best-performing model is the full covariance model, which is able to account for correlations. What is more, having enough data compared to the dimensionality of the </w:t>
      </w:r>
      <w:r w:rsidRPr="000A7C04">
        <w:rPr>
          <w:rStyle w:val="md-plain"/>
          <w:color w:val="333333"/>
          <w:sz w:val="20"/>
          <w:szCs w:val="20"/>
          <w:lang w:val="en-US"/>
        </w:rPr>
        <w:t>samples, we succeed in obtaining robust results.</w:t>
      </w:r>
    </w:p>
    <w:p w14:paraId="62E80670" w14:textId="77777777" w:rsidR="001770ED" w:rsidRPr="00BA6576" w:rsidRDefault="001770ED" w:rsidP="001770ED">
      <w:pPr>
        <w:pStyle w:val="md-end-block"/>
        <w:jc w:val="both"/>
        <w:rPr>
          <w:color w:val="333333"/>
          <w:sz w:val="20"/>
          <w:szCs w:val="20"/>
          <w:lang w:val="en-US"/>
        </w:rPr>
      </w:pPr>
      <w:proofErr w:type="spellStart"/>
      <w:r w:rsidRPr="00BA6576">
        <w:rPr>
          <w:rStyle w:val="md-plain"/>
          <w:color w:val="333333"/>
          <w:sz w:val="20"/>
          <w:szCs w:val="20"/>
          <w:lang w:val="en-US"/>
        </w:rPr>
        <w:t>Gaussianization</w:t>
      </w:r>
      <w:proofErr w:type="spellEnd"/>
      <w:r w:rsidRPr="00BA6576">
        <w:rPr>
          <w:rStyle w:val="md-plain"/>
          <w:color w:val="333333"/>
          <w:sz w:val="20"/>
          <w:szCs w:val="20"/>
          <w:lang w:val="en-US"/>
        </w:rPr>
        <w:t xml:space="preserve"> fails </w:t>
      </w:r>
      <w:r>
        <w:rPr>
          <w:rStyle w:val="md-plain"/>
          <w:color w:val="333333"/>
          <w:sz w:val="20"/>
          <w:szCs w:val="20"/>
          <w:lang w:val="en-US"/>
        </w:rPr>
        <w:t>at</w:t>
      </w:r>
      <w:r w:rsidRPr="00BA6576">
        <w:rPr>
          <w:rStyle w:val="md-plain"/>
          <w:color w:val="333333"/>
          <w:sz w:val="20"/>
          <w:szCs w:val="20"/>
          <w:lang w:val="en-US"/>
        </w:rPr>
        <w:t xml:space="preserve"> significantly improving the results, although it still performs slightly better if compared to raw features.</w:t>
      </w:r>
    </w:p>
    <w:p w14:paraId="7A4BD38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Even if it does not help </w:t>
      </w:r>
      <w:r>
        <w:rPr>
          <w:rStyle w:val="md-plain"/>
          <w:color w:val="333333"/>
          <w:sz w:val="20"/>
          <w:szCs w:val="20"/>
          <w:lang w:val="en-US"/>
        </w:rPr>
        <w:t xml:space="preserve">to increase </w:t>
      </w:r>
      <w:r w:rsidRPr="00BA6576">
        <w:rPr>
          <w:rStyle w:val="md-plain"/>
          <w:color w:val="333333"/>
          <w:sz w:val="20"/>
          <w:szCs w:val="20"/>
          <w:lang w:val="en-US"/>
        </w:rPr>
        <w:t>much the performances, PCA can still be used to reduce the number of parameters and therefore to reduce the complexity of the model. Nevertheless, given the limited effectiveness, it will not be considered for the f</w:t>
      </w:r>
      <w:r>
        <w:rPr>
          <w:rStyle w:val="md-plain"/>
          <w:color w:val="333333"/>
          <w:sz w:val="20"/>
          <w:szCs w:val="20"/>
          <w:lang w:val="en-US"/>
        </w:rPr>
        <w:t>ea</w:t>
      </w:r>
      <w:r w:rsidRPr="00BA6576">
        <w:rPr>
          <w:rStyle w:val="md-plain"/>
          <w:color w:val="333333"/>
          <w:sz w:val="20"/>
          <w:szCs w:val="20"/>
          <w:lang w:val="en-US"/>
        </w:rPr>
        <w:t>ture</w:t>
      </w:r>
      <w:r>
        <w:rPr>
          <w:rStyle w:val="md-plain"/>
          <w:color w:val="333333"/>
          <w:sz w:val="20"/>
          <w:szCs w:val="20"/>
          <w:lang w:val="en-US"/>
        </w:rPr>
        <w:t xml:space="preserve">s </w:t>
      </w:r>
      <w:r w:rsidRPr="00BA6576">
        <w:rPr>
          <w:rStyle w:val="md-plain"/>
          <w:color w:val="333333"/>
          <w:sz w:val="20"/>
          <w:szCs w:val="20"/>
          <w:lang w:val="en-US"/>
        </w:rPr>
        <w:t>analysis.</w:t>
      </w:r>
    </w:p>
    <w:p w14:paraId="49FE978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results between single-fold and K-fold are consistent, suggesting that the amount of data is enough for validation and model training also when it comes to the single-fold set up.</w:t>
      </w:r>
    </w:p>
    <w:p w14:paraId="47087DA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None of the models produce</w:t>
      </w:r>
      <w:r>
        <w:rPr>
          <w:rStyle w:val="md-plain"/>
          <w:color w:val="333333"/>
          <w:sz w:val="20"/>
          <w:szCs w:val="20"/>
          <w:lang w:val="en-US"/>
        </w:rPr>
        <w:t xml:space="preserve">s </w:t>
      </w:r>
      <w:r w:rsidRPr="00BA6576">
        <w:rPr>
          <w:rStyle w:val="md-plain"/>
          <w:color w:val="333333"/>
          <w:sz w:val="20"/>
          <w:szCs w:val="20"/>
          <w:lang w:val="en-US"/>
        </w:rPr>
        <w:t>accurate results for the unbalanced applications.</w:t>
      </w:r>
    </w:p>
    <w:p w14:paraId="2BC90E1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In summary, the best candidate is currently the MVG model with full covariance matrices. The chosen one is the one with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since it shows slightly better results than the one with raw features, and the K-fold approach, even if it is a bit worse than the single fold result. Nonetheless, this approach provides more robust results.</w:t>
      </w:r>
    </w:p>
    <w:p w14:paraId="5B2E5874"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best-performing models are the full covariance and the tied full models (which respectively have a quadratic surface rule and a linear surface rule), the decision was to proceed by analyzing both the quadratic and the linear models.</w:t>
      </w:r>
    </w:p>
    <w:p w14:paraId="1C043AA7" w14:textId="77777777" w:rsidR="001770ED" w:rsidRPr="00BA6576" w:rsidRDefault="001770ED" w:rsidP="001770ED">
      <w:pPr>
        <w:pStyle w:val="md-end-block"/>
        <w:jc w:val="both"/>
        <w:rPr>
          <w:color w:val="333333"/>
          <w:sz w:val="20"/>
          <w:szCs w:val="20"/>
          <w:lang w:val="en-US"/>
        </w:rPr>
      </w:pPr>
    </w:p>
    <w:p w14:paraId="75417C37" w14:textId="484B0D0D" w:rsidR="001770ED" w:rsidRPr="008C1439" w:rsidRDefault="001770ED" w:rsidP="008C1439">
      <w:pPr>
        <w:pStyle w:val="Titolo2"/>
        <w:spacing w:before="100" w:beforeAutospacing="1" w:after="100" w:afterAutospacing="1"/>
        <w:jc w:val="both"/>
        <w:rPr>
          <w:b/>
          <w:bCs/>
        </w:rPr>
      </w:pPr>
      <w:r>
        <w:rPr>
          <w:b/>
          <w:bCs/>
        </w:rPr>
        <w:t>LOGISTIC REGRESSION</w:t>
      </w:r>
    </w:p>
    <w:p w14:paraId="6C47398C" w14:textId="77777777" w:rsidR="001770ED" w:rsidRDefault="001770ED" w:rsidP="001770ED">
      <w:pPr>
        <w:spacing w:before="100" w:beforeAutospacing="1" w:after="100" w:afterAutospacing="1"/>
        <w:jc w:val="both"/>
        <w:rPr>
          <w:rFonts w:ascii="Open Sans" w:hAnsi="Open Sans" w:cs="Open Sans"/>
          <w:color w:val="333333"/>
          <w:shd w:val="clear" w:color="auto" w:fill="FFFFFF"/>
        </w:rPr>
      </w:pPr>
      <w:r w:rsidRPr="001C25F0">
        <w:rPr>
          <w:color w:val="333333"/>
          <w:shd w:val="clear" w:color="auto" w:fill="FFFFFF"/>
        </w:rPr>
        <w:t xml:space="preserve">Up to now, the focus of the analysis was only on generative models, but now </w:t>
      </w:r>
      <w:r>
        <w:rPr>
          <w:color w:val="333333"/>
          <w:shd w:val="clear" w:color="auto" w:fill="FFFFFF"/>
        </w:rPr>
        <w:t xml:space="preserve">it </w:t>
      </w:r>
      <w:r w:rsidRPr="001C25F0">
        <w:rPr>
          <w:color w:val="333333"/>
          <w:shd w:val="clear" w:color="auto" w:fill="FFFFFF"/>
        </w:rPr>
        <w:t>turns on the discriminative model</w:t>
      </w:r>
      <w:r>
        <w:rPr>
          <w:color w:val="333333"/>
          <w:shd w:val="clear" w:color="auto" w:fill="FFFFFF"/>
        </w:rPr>
        <w:t>s</w:t>
      </w:r>
      <w:r w:rsidRPr="001C25F0">
        <w:rPr>
          <w:color w:val="333333"/>
          <w:shd w:val="clear" w:color="auto" w:fill="FFFFFF"/>
        </w:rPr>
        <w:t>. The first one is the linear logistic regression</w:t>
      </w:r>
      <w:r>
        <w:rPr>
          <w:rFonts w:ascii="Open Sans" w:hAnsi="Open Sans" w:cs="Open Sans"/>
          <w:color w:val="333333"/>
          <w:shd w:val="clear" w:color="auto" w:fill="FFFFFF"/>
        </w:rPr>
        <w:t>.</w:t>
      </w:r>
    </w:p>
    <w:p w14:paraId="03779B89" w14:textId="77777777" w:rsidR="001770ED" w:rsidRDefault="001770ED" w:rsidP="001770ED">
      <w:pPr>
        <w:pStyle w:val="Titolo3"/>
        <w:rPr>
          <w:b/>
          <w:bCs/>
        </w:rPr>
      </w:pPr>
      <w:r>
        <w:rPr>
          <w:b/>
          <w:bCs/>
        </w:rPr>
        <w:t>Linear Logistic Regression</w:t>
      </w:r>
    </w:p>
    <w:p w14:paraId="1E968AFF"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Linear logistic regression </w:t>
      </w:r>
      <w:r w:rsidRPr="00EF0602">
        <w:rPr>
          <w:rStyle w:val="md-plain"/>
          <w:color w:val="333333"/>
          <w:sz w:val="20"/>
          <w:szCs w:val="20"/>
          <w:lang w:val="en-US"/>
        </w:rPr>
        <w:t>is</w:t>
      </w:r>
      <w:r w:rsidRPr="00BA6576">
        <w:rPr>
          <w:rStyle w:val="md-plain"/>
          <w:color w:val="333333"/>
          <w:sz w:val="20"/>
          <w:szCs w:val="20"/>
          <w:lang w:val="en-US"/>
        </w:rPr>
        <w:t xml:space="preserve"> a discriminative model and therefore models the class posterior distribution, rather than the distribution of the observed samples X|C</w:t>
      </w:r>
      <w:r>
        <w:rPr>
          <w:rStyle w:val="md-plain"/>
          <w:color w:val="333333"/>
          <w:sz w:val="20"/>
          <w:szCs w:val="20"/>
          <w:lang w:val="en-US"/>
        </w:rPr>
        <w:t>.</w:t>
      </w:r>
    </w:p>
    <w:p w14:paraId="105F234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To do so, logistic regression looks for the linear hyperplanes that maximizes the likelihood of the training labels. This also corresponds </w:t>
      </w:r>
      <w:r>
        <w:rPr>
          <w:rStyle w:val="md-plain"/>
          <w:color w:val="333333"/>
          <w:sz w:val="20"/>
          <w:szCs w:val="20"/>
          <w:lang w:val="en-US"/>
        </w:rPr>
        <w:t>to both</w:t>
      </w:r>
      <w:r w:rsidRPr="00BA6576">
        <w:rPr>
          <w:rStyle w:val="md-plain"/>
          <w:color w:val="333333"/>
          <w:sz w:val="20"/>
          <w:szCs w:val="20"/>
          <w:lang w:val="en-US"/>
        </w:rPr>
        <w:t xml:space="preserve"> the minimization of the average cross entropy between the empirical distribution of the data and the predicted labels distribution and </w:t>
      </w:r>
      <w:r>
        <w:rPr>
          <w:rStyle w:val="md-plain"/>
          <w:color w:val="333333"/>
          <w:sz w:val="20"/>
          <w:szCs w:val="20"/>
          <w:lang w:val="en-US"/>
        </w:rPr>
        <w:t xml:space="preserve">to </w:t>
      </w:r>
      <w:r w:rsidRPr="00BA6576">
        <w:rPr>
          <w:rStyle w:val="md-plain"/>
          <w:color w:val="333333"/>
          <w:sz w:val="20"/>
          <w:szCs w:val="20"/>
          <w:lang w:val="en-US"/>
        </w:rPr>
        <w:t>the minimization of the empirical risk of mis-classify</w:t>
      </w:r>
      <w:r>
        <w:rPr>
          <w:rStyle w:val="md-plain"/>
          <w:color w:val="333333"/>
          <w:sz w:val="20"/>
          <w:szCs w:val="20"/>
          <w:lang w:val="en-US"/>
        </w:rPr>
        <w:t>ing</w:t>
      </w:r>
      <w:r w:rsidRPr="00BA6576">
        <w:rPr>
          <w:rStyle w:val="md-plain"/>
          <w:color w:val="333333"/>
          <w:sz w:val="20"/>
          <w:szCs w:val="20"/>
          <w:lang w:val="en-US"/>
        </w:rPr>
        <w:t xml:space="preserve"> the data.</w:t>
      </w:r>
    </w:p>
    <w:p w14:paraId="2CD8BE3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Since the classes of this dataset are not perfectly balanced and the logistic regression model automatically embeds the prior empirical probability, the original model has been modified to take in account the different weights of the cost</w:t>
      </w:r>
      <w:r>
        <w:rPr>
          <w:rStyle w:val="md-plain"/>
          <w:color w:val="333333"/>
          <w:sz w:val="20"/>
          <w:szCs w:val="20"/>
          <w:lang w:val="en-US"/>
        </w:rPr>
        <w:t xml:space="preserve"> loss</w:t>
      </w:r>
      <w:r w:rsidRPr="00BA6576">
        <w:rPr>
          <w:rStyle w:val="md-plain"/>
          <w:color w:val="333333"/>
          <w:sz w:val="20"/>
          <w:szCs w:val="20"/>
          <w:lang w:val="en-US"/>
        </w:rPr>
        <w:t xml:space="preserve"> due to the samples of each class</w:t>
      </w:r>
      <w:r>
        <w:rPr>
          <w:rStyle w:val="md-plain"/>
          <w:color w:val="333333"/>
          <w:sz w:val="20"/>
          <w:szCs w:val="20"/>
          <w:lang w:val="en-US"/>
        </w:rPr>
        <w:t>,</w:t>
      </w:r>
      <w:r w:rsidRPr="00BA6576">
        <w:rPr>
          <w:rStyle w:val="md-plain"/>
          <w:color w:val="333333"/>
          <w:sz w:val="20"/>
          <w:szCs w:val="20"/>
          <w:lang w:val="en-US"/>
        </w:rPr>
        <w:t xml:space="preserve"> in order to reflect the prior of our applications. </w:t>
      </w:r>
    </w:p>
    <w:p w14:paraId="120748DD" w14:textId="77777777" w:rsidR="001770ED" w:rsidRPr="00BA4A9B" w:rsidRDefault="001770ED" w:rsidP="001770ED">
      <w:pPr>
        <w:pStyle w:val="md-end-block"/>
        <w:spacing w:before="192" w:beforeAutospacing="0" w:after="192" w:afterAutospacing="0"/>
        <w:jc w:val="both"/>
        <w:rPr>
          <w:color w:val="333333"/>
          <w:sz w:val="16"/>
          <w:szCs w:val="16"/>
        </w:rPr>
      </w:pPr>
      <m:oMathPara>
        <m:oMathParaPr>
          <m:jc m:val="left"/>
        </m:oMathParaPr>
        <m:oMath>
          <m:r>
            <w:rPr>
              <w:rFonts w:ascii="Cambria Math" w:hAnsi="Cambria Math"/>
              <w:color w:val="333333"/>
              <w:sz w:val="16"/>
              <w:szCs w:val="16"/>
            </w:rPr>
            <m:t>J</m:t>
          </m:r>
          <m:d>
            <m:dPr>
              <m:ctrlPr>
                <w:rPr>
                  <w:rFonts w:ascii="Cambria Math" w:hAnsi="Cambria Math"/>
                  <w:i/>
                  <w:color w:val="333333"/>
                  <w:sz w:val="16"/>
                  <w:szCs w:val="16"/>
                </w:rPr>
              </m:ctrlPr>
            </m:dPr>
            <m:e>
              <m:r>
                <m:rPr>
                  <m:sty m:val="bi"/>
                </m:rPr>
                <w:rPr>
                  <w:rFonts w:ascii="Cambria Math" w:hAnsi="Cambria Math"/>
                  <w:color w:val="333333"/>
                  <w:sz w:val="16"/>
                  <w:szCs w:val="16"/>
                </w:rPr>
                <m:t>w</m:t>
              </m:r>
              <m:r>
                <w:rPr>
                  <w:rFonts w:ascii="Cambria Math" w:hAnsi="Cambria Math"/>
                  <w:color w:val="333333"/>
                  <w:sz w:val="16"/>
                  <w:szCs w:val="16"/>
                </w:rPr>
                <m:t>,b</m:t>
              </m:r>
            </m:e>
          </m:d>
          <m:r>
            <w:rPr>
              <w:rFonts w:ascii="Cambria Math" w:hAnsi="Cambria Math"/>
              <w:color w:val="333333"/>
              <w:sz w:val="16"/>
              <w:szCs w:val="16"/>
            </w:rPr>
            <m:t xml:space="preserve">= </m:t>
          </m:r>
          <m:f>
            <m:fPr>
              <m:ctrlPr>
                <w:rPr>
                  <w:rFonts w:ascii="Cambria Math" w:hAnsi="Cambria Math"/>
                  <w:i/>
                  <w:color w:val="333333"/>
                  <w:sz w:val="16"/>
                  <w:szCs w:val="16"/>
                </w:rPr>
              </m:ctrlPr>
            </m:fPr>
            <m:num>
              <m:r>
                <w:rPr>
                  <w:rFonts w:ascii="Cambria Math" w:hAnsi="Cambria Math"/>
                  <w:color w:val="333333"/>
                  <w:sz w:val="16"/>
                  <w:szCs w:val="16"/>
                </w:rPr>
                <m:t>λ</m:t>
              </m:r>
            </m:num>
            <m:den>
              <m:r>
                <w:rPr>
                  <w:rFonts w:ascii="Cambria Math" w:hAnsi="Cambria Math"/>
                  <w:color w:val="333333"/>
                  <w:sz w:val="16"/>
                  <w:szCs w:val="16"/>
                </w:rPr>
                <m:t>2</m:t>
              </m:r>
            </m:den>
          </m:f>
          <m:sSup>
            <m:sSupPr>
              <m:ctrlPr>
                <w:rPr>
                  <w:rFonts w:ascii="Cambria Math" w:hAnsi="Cambria Math"/>
                  <w:i/>
                  <w:color w:val="333333"/>
                  <w:sz w:val="16"/>
                  <w:szCs w:val="16"/>
                </w:rPr>
              </m:ctrlPr>
            </m:sSupPr>
            <m:e>
              <m:r>
                <w:rPr>
                  <w:rFonts w:ascii="Cambria Math" w:hAnsi="Cambria Math"/>
                  <w:color w:val="333333"/>
                  <w:sz w:val="16"/>
                  <w:szCs w:val="16"/>
                </w:rPr>
                <m:t>|</m:t>
              </m:r>
              <m:d>
                <m:dPr>
                  <m:begChr m:val="|"/>
                  <m:endChr m:val="|"/>
                  <m:ctrlPr>
                    <w:rPr>
                      <w:rFonts w:ascii="Cambria Math" w:hAnsi="Cambria Math"/>
                      <w:i/>
                      <w:color w:val="333333"/>
                      <w:sz w:val="16"/>
                      <w:szCs w:val="16"/>
                    </w:rPr>
                  </m:ctrlPr>
                </m:dPr>
                <m:e>
                  <m:r>
                    <w:rPr>
                      <w:rFonts w:ascii="Cambria Math" w:hAnsi="Cambria Math"/>
                      <w:color w:val="333333"/>
                      <w:sz w:val="16"/>
                      <w:szCs w:val="16"/>
                    </w:rPr>
                    <m:t>w</m:t>
                  </m:r>
                </m:e>
              </m:d>
              <m:r>
                <w:rPr>
                  <w:rFonts w:ascii="Cambria Math" w:hAnsi="Cambria Math"/>
                  <w:color w:val="333333"/>
                  <w:sz w:val="16"/>
                  <w:szCs w:val="16"/>
                </w:rPr>
                <m:t>|</m:t>
              </m:r>
            </m:e>
            <m:sup>
              <m:r>
                <w:rPr>
                  <w:rFonts w:ascii="Cambria Math" w:hAnsi="Cambria Math"/>
                  <w:color w:val="333333"/>
                  <w:sz w:val="16"/>
                  <w:szCs w:val="16"/>
                </w:rPr>
                <m:t>2</m:t>
              </m:r>
            </m:sup>
          </m:sSup>
          <m:r>
            <w:rPr>
              <w:rFonts w:ascii="Cambria Math" w:hAnsi="Cambria Math"/>
              <w:color w:val="333333"/>
              <w:sz w:val="16"/>
              <w:szCs w:val="16"/>
            </w:rPr>
            <m:t xml:space="preserve">+ </m:t>
          </m:r>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T</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=1</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r>
                <w:rPr>
                  <w:rFonts w:ascii="Cambria Math" w:hAnsi="Cambria Math"/>
                  <w:color w:val="333333"/>
                  <w:sz w:val="16"/>
                  <w:szCs w:val="16"/>
                </w:rPr>
                <m:t>+</m:t>
              </m:r>
            </m:e>
          </m:nary>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1-π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F</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=0</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e>
          </m:nary>
        </m:oMath>
      </m:oMathPara>
    </w:p>
    <w:p w14:paraId="3C82EED2" w14:textId="77777777" w:rsidR="001770ED" w:rsidRPr="00BA6576"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 xml:space="preserve">The first step was the tuning of the hyperparameter </w:t>
      </w:r>
      <w:r>
        <w:rPr>
          <w:color w:val="333333"/>
          <w:sz w:val="20"/>
          <w:szCs w:val="20"/>
          <w:shd w:val="clear" w:color="auto" w:fill="FFFFFF"/>
        </w:rPr>
        <w:t>λ</w:t>
      </w:r>
      <w:r w:rsidRPr="00BA6576">
        <w:rPr>
          <w:color w:val="333333"/>
          <w:sz w:val="20"/>
          <w:szCs w:val="20"/>
          <w:shd w:val="clear" w:color="auto" w:fill="FFFFFF"/>
          <w:lang w:val="en-US"/>
        </w:rPr>
        <w:t xml:space="preserve">. The following graphs show how the </w:t>
      </w:r>
      <w:proofErr w:type="spellStart"/>
      <w:r w:rsidRPr="00BA6576">
        <w:rPr>
          <w:color w:val="333333"/>
          <w:sz w:val="20"/>
          <w:szCs w:val="20"/>
          <w:shd w:val="clear" w:color="auto" w:fill="FFFFFF"/>
          <w:lang w:val="en-US"/>
        </w:rPr>
        <w:t>minDCF</w:t>
      </w:r>
      <w:proofErr w:type="spellEnd"/>
      <w:r w:rsidRPr="00BA6576">
        <w:rPr>
          <w:color w:val="333333"/>
          <w:sz w:val="20"/>
          <w:szCs w:val="20"/>
          <w:shd w:val="clear" w:color="auto" w:fill="FFFFFF"/>
          <w:lang w:val="en-US"/>
        </w:rPr>
        <w:t xml:space="preserve"> for the three chosen application</w:t>
      </w:r>
      <w:r>
        <w:rPr>
          <w:color w:val="333333"/>
          <w:sz w:val="20"/>
          <w:szCs w:val="20"/>
          <w:shd w:val="clear" w:color="auto" w:fill="FFFFFF"/>
          <w:lang w:val="en-US"/>
        </w:rPr>
        <w:t>s</w:t>
      </w:r>
      <w:r w:rsidRPr="00BA6576">
        <w:rPr>
          <w:color w:val="333333"/>
          <w:sz w:val="20"/>
          <w:szCs w:val="20"/>
          <w:shd w:val="clear" w:color="auto" w:fill="FFFFFF"/>
          <w:lang w:val="en-US"/>
        </w:rPr>
        <w:t xml:space="preserve"> varies </w:t>
      </w:r>
      <w:r>
        <w:rPr>
          <w:color w:val="333333"/>
          <w:sz w:val="20"/>
          <w:szCs w:val="20"/>
          <w:shd w:val="clear" w:color="auto" w:fill="FFFFFF"/>
          <w:lang w:val="en-US"/>
        </w:rPr>
        <w:t>with</w:t>
      </w:r>
      <w:r w:rsidRPr="00BA6576">
        <w:rPr>
          <w:color w:val="333333"/>
          <w:sz w:val="20"/>
          <w:szCs w:val="20"/>
          <w:shd w:val="clear" w:color="auto" w:fill="FFFFFF"/>
          <w:lang w:val="en-US"/>
        </w:rPr>
        <w:t xml:space="preserve"> respect to </w:t>
      </w:r>
      <w:r>
        <w:rPr>
          <w:color w:val="333333"/>
          <w:sz w:val="20"/>
          <w:szCs w:val="20"/>
          <w:shd w:val="clear" w:color="auto" w:fill="FFFFFF"/>
        </w:rPr>
        <w:t>λ</w:t>
      </w:r>
      <w:r w:rsidRPr="00BA6576">
        <w:rPr>
          <w:color w:val="333333"/>
          <w:sz w:val="20"/>
          <w:szCs w:val="20"/>
          <w:shd w:val="clear" w:color="auto" w:fill="FFFFFF"/>
          <w:lang w:val="en-US"/>
        </w:rPr>
        <w:t xml:space="preserve">. (Left: single fold. Right: K-fold. Top: raw features. Bottom: </w:t>
      </w:r>
      <w:proofErr w:type="spellStart"/>
      <w:r>
        <w:rPr>
          <w:color w:val="333333"/>
          <w:sz w:val="20"/>
          <w:szCs w:val="20"/>
          <w:shd w:val="clear" w:color="auto" w:fill="FFFFFF"/>
          <w:lang w:val="en-US"/>
        </w:rPr>
        <w:t>G</w:t>
      </w:r>
      <w:r w:rsidRPr="00BA6576">
        <w:rPr>
          <w:color w:val="333333"/>
          <w:sz w:val="20"/>
          <w:szCs w:val="20"/>
          <w:shd w:val="clear" w:color="auto" w:fill="FFFFFF"/>
          <w:lang w:val="en-US"/>
        </w:rPr>
        <w:t>aussianized</w:t>
      </w:r>
      <w:proofErr w:type="spellEnd"/>
      <w:r w:rsidRPr="00BA6576">
        <w:rPr>
          <w:color w:val="333333"/>
          <w:sz w:val="20"/>
          <w:szCs w:val="20"/>
          <w:shd w:val="clear" w:color="auto" w:fill="FFFFFF"/>
          <w:lang w:val="en-US"/>
        </w:rPr>
        <w:t xml:space="preserve"> features)</w:t>
      </w:r>
    </w:p>
    <w:p w14:paraId="31593FC8" w14:textId="77777777" w:rsidR="001770ED" w:rsidRPr="00BA6576" w:rsidRDefault="001770ED" w:rsidP="001770ED">
      <w:pPr>
        <w:pStyle w:val="md-end-block"/>
        <w:jc w:val="both"/>
        <w:rPr>
          <w:b/>
          <w:bCs/>
          <w:sz w:val="14"/>
          <w:szCs w:val="14"/>
          <w:lang w:val="en-US"/>
        </w:rPr>
      </w:pPr>
      <w:r w:rsidRPr="00BA6576">
        <w:rPr>
          <w:rStyle w:val="md-plain"/>
          <w:b/>
          <w:bCs/>
          <w:sz w:val="18"/>
          <w:szCs w:val="18"/>
          <w:lang w:val="en-US"/>
        </w:rPr>
        <w:t>Figure 5:</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0"/>
        <w:gridCol w:w="2600"/>
      </w:tblGrid>
      <w:tr w:rsidR="001770ED" w14:paraId="61489550" w14:textId="77777777" w:rsidTr="002766F9">
        <w:tc>
          <w:tcPr>
            <w:tcW w:w="0" w:type="auto"/>
          </w:tcPr>
          <w:p w14:paraId="47F0A071"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365AB846" wp14:editId="515C2634">
                  <wp:extent cx="1804670" cy="1353948"/>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2542" cy="1374859"/>
                          </a:xfrm>
                          <a:prstGeom prst="rect">
                            <a:avLst/>
                          </a:prstGeom>
                          <a:noFill/>
                          <a:ln>
                            <a:noFill/>
                          </a:ln>
                        </pic:spPr>
                      </pic:pic>
                    </a:graphicData>
                  </a:graphic>
                </wp:inline>
              </w:drawing>
            </w:r>
          </w:p>
        </w:tc>
        <w:tc>
          <w:tcPr>
            <w:tcW w:w="0" w:type="auto"/>
          </w:tcPr>
          <w:p w14:paraId="7547DF25"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57326B63" wp14:editId="444E8E48">
                  <wp:extent cx="1804497" cy="135382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6907" cy="1378136"/>
                          </a:xfrm>
                          <a:prstGeom prst="rect">
                            <a:avLst/>
                          </a:prstGeom>
                          <a:noFill/>
                          <a:ln>
                            <a:noFill/>
                          </a:ln>
                        </pic:spPr>
                      </pic:pic>
                    </a:graphicData>
                  </a:graphic>
                </wp:inline>
              </w:drawing>
            </w:r>
          </w:p>
        </w:tc>
      </w:tr>
      <w:tr w:rsidR="001770ED" w14:paraId="5F8FCEDE" w14:textId="77777777" w:rsidTr="002766F9">
        <w:tc>
          <w:tcPr>
            <w:tcW w:w="0" w:type="auto"/>
          </w:tcPr>
          <w:p w14:paraId="3894F61B"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14B5276B" wp14:editId="04B5DD63">
                  <wp:extent cx="1805022" cy="1354213"/>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3511" cy="1360582"/>
                          </a:xfrm>
                          <a:prstGeom prst="rect">
                            <a:avLst/>
                          </a:prstGeom>
                          <a:noFill/>
                          <a:ln>
                            <a:noFill/>
                          </a:ln>
                        </pic:spPr>
                      </pic:pic>
                    </a:graphicData>
                  </a:graphic>
                </wp:inline>
              </w:drawing>
            </w:r>
          </w:p>
        </w:tc>
        <w:tc>
          <w:tcPr>
            <w:tcW w:w="0" w:type="auto"/>
          </w:tcPr>
          <w:p w14:paraId="45B22DB2" w14:textId="77777777" w:rsidR="001770ED" w:rsidRDefault="001770ED" w:rsidP="002766F9">
            <w:pPr>
              <w:pStyle w:val="md-end-block"/>
              <w:spacing w:before="192" w:beforeAutospacing="0" w:after="192" w:afterAutospacing="0"/>
              <w:jc w:val="both"/>
              <w:rPr>
                <w:color w:val="333333"/>
                <w:sz w:val="14"/>
                <w:szCs w:val="14"/>
              </w:rPr>
            </w:pPr>
            <w:r>
              <w:rPr>
                <w:noProof/>
              </w:rPr>
              <w:drawing>
                <wp:inline distT="0" distB="0" distL="0" distR="0" wp14:anchorId="4FFAC434" wp14:editId="6245E34B">
                  <wp:extent cx="1804205" cy="13536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4205" cy="1353600"/>
                          </a:xfrm>
                          <a:prstGeom prst="rect">
                            <a:avLst/>
                          </a:prstGeom>
                          <a:noFill/>
                          <a:ln>
                            <a:noFill/>
                          </a:ln>
                        </pic:spPr>
                      </pic:pic>
                    </a:graphicData>
                  </a:graphic>
                </wp:inline>
              </w:drawing>
            </w:r>
          </w:p>
        </w:tc>
      </w:tr>
    </w:tbl>
    <w:p w14:paraId="6C10D55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 xml:space="preserve">Results with K-fold and single fold are similar. </w:t>
      </w:r>
      <w:r>
        <w:rPr>
          <w:rStyle w:val="md-plain"/>
          <w:color w:val="333333"/>
          <w:sz w:val="20"/>
          <w:szCs w:val="20"/>
          <w:lang w:val="en-US"/>
        </w:rPr>
        <w:t>Consequently,</w:t>
      </w:r>
      <w:r w:rsidRPr="00BA6576">
        <w:rPr>
          <w:rStyle w:val="md-plain"/>
          <w:color w:val="333333"/>
          <w:sz w:val="20"/>
          <w:szCs w:val="20"/>
          <w:lang w:val="en-US"/>
        </w:rPr>
        <w:t xml:space="preserve"> the following analysis have been done using the K-fold approach, since the validation results are more reliable.</w:t>
      </w:r>
    </w:p>
    <w:p w14:paraId="5CD5E1D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Regularization did not provide much benefit. Be</w:t>
      </w:r>
      <w:r>
        <w:rPr>
          <w:rStyle w:val="md-plain"/>
          <w:color w:val="333333"/>
          <w:sz w:val="20"/>
          <w:szCs w:val="20"/>
          <w:lang w:val="en-US"/>
        </w:rPr>
        <w:t>tter</w:t>
      </w:r>
      <w:r w:rsidRPr="00BA6576">
        <w:rPr>
          <w:rStyle w:val="md-plain"/>
          <w:color w:val="333333"/>
          <w:sz w:val="20"/>
          <w:szCs w:val="20"/>
          <w:lang w:val="en-US"/>
        </w:rPr>
        <w:t xml:space="preserve"> results are </w:t>
      </w:r>
      <w:r>
        <w:rPr>
          <w:rStyle w:val="md-plain"/>
          <w:color w:val="333333"/>
          <w:sz w:val="20"/>
          <w:szCs w:val="20"/>
          <w:lang w:val="en-US"/>
        </w:rPr>
        <w:t>achieved</w:t>
      </w:r>
      <w:r w:rsidRPr="00BA6576">
        <w:rPr>
          <w:rStyle w:val="md-plain"/>
          <w:color w:val="333333"/>
          <w:sz w:val="20"/>
          <w:szCs w:val="20"/>
          <w:lang w:val="en-US"/>
        </w:rPr>
        <w:t xml:space="preserve"> with values of </w:t>
      </w:r>
      <w:r>
        <w:rPr>
          <w:rStyle w:val="md-plain"/>
          <w:color w:val="333333"/>
          <w:sz w:val="20"/>
          <w:szCs w:val="20"/>
        </w:rPr>
        <w:t>λ</w:t>
      </w:r>
      <w:r w:rsidRPr="00BA6576">
        <w:rPr>
          <w:rStyle w:val="md-plain"/>
          <w:color w:val="333333"/>
          <w:sz w:val="20"/>
          <w:szCs w:val="20"/>
          <w:lang w:val="en-US"/>
        </w:rPr>
        <w:t xml:space="preserve"> less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In order to avoid overconfident models, that could be obtain</w:t>
      </w:r>
      <w:r>
        <w:rPr>
          <w:rStyle w:val="md-plain"/>
          <w:color w:val="333333"/>
          <w:sz w:val="20"/>
          <w:szCs w:val="20"/>
          <w:lang w:val="en-US"/>
        </w:rPr>
        <w:t>ed</w:t>
      </w:r>
      <w:r w:rsidRPr="00BA6576">
        <w:rPr>
          <w:rStyle w:val="md-plain"/>
          <w:color w:val="333333"/>
          <w:sz w:val="20"/>
          <w:szCs w:val="20"/>
          <w:lang w:val="en-US"/>
        </w:rPr>
        <w:t xml:space="preserve"> with a </w:t>
      </w:r>
      <w:r>
        <w:rPr>
          <w:rStyle w:val="md-plain"/>
          <w:color w:val="333333"/>
          <w:sz w:val="20"/>
          <w:szCs w:val="20"/>
          <w:lang w:val="en-US"/>
        </w:rPr>
        <w:t xml:space="preserve">too low </w:t>
      </w:r>
      <w:r>
        <w:rPr>
          <w:rStyle w:val="md-plain"/>
          <w:color w:val="333333"/>
          <w:sz w:val="20"/>
          <w:szCs w:val="20"/>
        </w:rPr>
        <w:t>λ</w:t>
      </w:r>
      <w:r w:rsidRPr="00BA6576">
        <w:rPr>
          <w:rStyle w:val="md-plain"/>
          <w:color w:val="333333"/>
          <w:sz w:val="20"/>
          <w:szCs w:val="20"/>
          <w:lang w:val="en-US"/>
        </w:rPr>
        <w:t xml:space="preserve"> value</w:t>
      </w:r>
      <w:r>
        <w:rPr>
          <w:rStyle w:val="md-plain"/>
          <w:color w:val="333333"/>
          <w:sz w:val="20"/>
          <w:szCs w:val="20"/>
          <w:lang w:val="en-US"/>
        </w:rPr>
        <w:t xml:space="preserve">, </w:t>
      </w:r>
      <w:r w:rsidRPr="00BA6576">
        <w:rPr>
          <w:rStyle w:val="md-plain"/>
          <w:color w:val="333333"/>
          <w:sz w:val="20"/>
          <w:szCs w:val="20"/>
          <w:lang w:val="en-US"/>
        </w:rPr>
        <w:t xml:space="preserve">but at the same time to get an optimal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the value chosen for </w:t>
      </w:r>
      <w:r>
        <w:rPr>
          <w:rStyle w:val="md-plain"/>
          <w:color w:val="333333"/>
          <w:sz w:val="20"/>
          <w:szCs w:val="20"/>
        </w:rPr>
        <w:t>λ</w:t>
      </w:r>
      <w:r w:rsidRPr="00BA6576">
        <w:rPr>
          <w:rStyle w:val="md-plain"/>
          <w:color w:val="333333"/>
          <w:sz w:val="20"/>
          <w:szCs w:val="20"/>
          <w:lang w:val="en-US"/>
        </w:rPr>
        <w:t xml:space="preserve"> was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r>
          <w:rPr>
            <w:rStyle w:val="md-plain"/>
            <w:rFonts w:ascii="Cambria Math" w:hAnsi="Cambria Math"/>
            <w:color w:val="333333"/>
            <w:sz w:val="20"/>
            <w:szCs w:val="20"/>
            <w:lang w:val="en-US"/>
          </w:rPr>
          <m:t>.</m:t>
        </m:r>
      </m:oMath>
    </w:p>
    <w:p w14:paraId="1446EB60"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Even</w:t>
      </w:r>
      <w:r w:rsidRPr="00BA6576">
        <w:rPr>
          <w:rStyle w:val="md-plain"/>
          <w:color w:val="333333"/>
          <w:sz w:val="20"/>
          <w:szCs w:val="20"/>
          <w:lang w:val="en-US"/>
        </w:rPr>
        <w:t xml:space="preserve"> in this case</w:t>
      </w:r>
      <w:r>
        <w:rPr>
          <w:rStyle w:val="md-plain"/>
          <w:color w:val="333333"/>
          <w:sz w:val="20"/>
          <w:szCs w:val="20"/>
          <w:lang w:val="en-US"/>
        </w:rPr>
        <w:t>,</w:t>
      </w:r>
      <w:r w:rsidRPr="00BA6576">
        <w:rPr>
          <w:rStyle w:val="md-plain"/>
          <w:color w:val="333333"/>
          <w:sz w:val="20"/>
          <w:szCs w:val="20"/>
          <w:lang w:val="en-US"/>
        </w:rPr>
        <w:t xml:space="preserve">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much the performance of the model. Indeed, logistic regression does not require assumptions on the data distribution.</w:t>
      </w:r>
    </w:p>
    <w:p w14:paraId="7FC080A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 xml:space="preserve">achieved by </w:t>
      </w:r>
      <w:r w:rsidRPr="00BA6576">
        <w:rPr>
          <w:rStyle w:val="md-plain"/>
          <w:color w:val="333333"/>
          <w:sz w:val="20"/>
          <w:szCs w:val="20"/>
          <w:lang w:val="en-US"/>
        </w:rPr>
        <w:t xml:space="preserve">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1714DBD7" w14:textId="77777777" w:rsidR="001770ED" w:rsidRPr="00175FB1" w:rsidRDefault="001770ED" w:rsidP="001770ED">
      <w:pPr>
        <w:pStyle w:val="md-end-block"/>
        <w:jc w:val="both"/>
        <w:rPr>
          <w:rStyle w:val="md-plain"/>
          <w:b/>
          <w:bCs/>
          <w:sz w:val="14"/>
          <w:szCs w:val="14"/>
        </w:rPr>
      </w:pPr>
      <w:proofErr w:type="spellStart"/>
      <w:r>
        <w:rPr>
          <w:rStyle w:val="md-plain"/>
          <w:b/>
          <w:bCs/>
          <w:sz w:val="18"/>
          <w:szCs w:val="18"/>
        </w:rPr>
        <w:t>Table</w:t>
      </w:r>
      <w:proofErr w:type="spellEnd"/>
      <w:r w:rsidRPr="00175FB1">
        <w:rPr>
          <w:rStyle w:val="md-plain"/>
          <w:b/>
          <w:bCs/>
          <w:sz w:val="18"/>
          <w:szCs w:val="18"/>
        </w:rPr>
        <w:t xml:space="preserve"> </w:t>
      </w:r>
      <w:r>
        <w:rPr>
          <w:rStyle w:val="md-plain"/>
          <w:b/>
          <w:bCs/>
          <w:sz w:val="18"/>
          <w:szCs w:val="18"/>
        </w:rPr>
        <w:t>2</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2113C9" w14:paraId="5497CCE0" w14:textId="77777777" w:rsidTr="002766F9">
        <w:tc>
          <w:tcPr>
            <w:tcW w:w="2358" w:type="dxa"/>
          </w:tcPr>
          <w:p w14:paraId="1642981B" w14:textId="77777777" w:rsidR="001770ED" w:rsidRPr="002113C9" w:rsidRDefault="001770ED" w:rsidP="002766F9">
            <w:pPr>
              <w:jc w:val="both"/>
              <w:rPr>
                <w:sz w:val="16"/>
                <w:szCs w:val="16"/>
              </w:rPr>
            </w:pPr>
          </w:p>
        </w:tc>
        <w:tc>
          <w:tcPr>
            <w:tcW w:w="898" w:type="dxa"/>
          </w:tcPr>
          <w:p w14:paraId="13D204D9" w14:textId="77777777" w:rsidR="001770ED" w:rsidRPr="002113C9"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7B10C5C8" w14:textId="77777777" w:rsidR="001770ED" w:rsidRPr="002113C9"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4D807866" w14:textId="77777777" w:rsidR="001770ED" w:rsidRPr="002113C9"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2113C9" w14:paraId="11CFA170" w14:textId="77777777" w:rsidTr="002766F9">
        <w:tc>
          <w:tcPr>
            <w:tcW w:w="5043" w:type="dxa"/>
            <w:gridSpan w:val="4"/>
          </w:tcPr>
          <w:p w14:paraId="5E9B95D3" w14:textId="77777777" w:rsidR="001770ED" w:rsidRPr="002113C9" w:rsidRDefault="001770ED" w:rsidP="002766F9">
            <w:pPr>
              <w:rPr>
                <w:b/>
                <w:bCs/>
                <w:sz w:val="16"/>
                <w:szCs w:val="16"/>
              </w:rPr>
            </w:pPr>
            <w:r w:rsidRPr="002113C9">
              <w:rPr>
                <w:b/>
                <w:bCs/>
                <w:sz w:val="16"/>
                <w:szCs w:val="16"/>
              </w:rPr>
              <w:t>Raw Features</w:t>
            </w:r>
          </w:p>
        </w:tc>
      </w:tr>
      <w:tr w:rsidR="001770ED" w:rsidRPr="002113C9" w14:paraId="1B414ABD" w14:textId="77777777" w:rsidTr="002766F9">
        <w:tc>
          <w:tcPr>
            <w:tcW w:w="2358" w:type="dxa"/>
          </w:tcPr>
          <w:p w14:paraId="6570FAB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3A4FEF37" w14:textId="77777777" w:rsidR="001770ED" w:rsidRPr="00D71807" w:rsidRDefault="001770ED" w:rsidP="002766F9">
            <w:pPr>
              <w:jc w:val="both"/>
              <w:rPr>
                <w:sz w:val="16"/>
                <w:szCs w:val="16"/>
              </w:rPr>
            </w:pPr>
            <w:r w:rsidRPr="00D71807">
              <w:rPr>
                <w:rStyle w:val="md-plain"/>
                <w:color w:val="333333"/>
                <w:sz w:val="16"/>
                <w:szCs w:val="16"/>
              </w:rPr>
              <w:t>0.352</w:t>
            </w:r>
          </w:p>
        </w:tc>
        <w:tc>
          <w:tcPr>
            <w:tcW w:w="992" w:type="dxa"/>
            <w:vAlign w:val="center"/>
          </w:tcPr>
          <w:p w14:paraId="2798E08E" w14:textId="77777777" w:rsidR="001770ED" w:rsidRPr="00D71807" w:rsidRDefault="001770ED" w:rsidP="002766F9">
            <w:pPr>
              <w:jc w:val="both"/>
              <w:rPr>
                <w:sz w:val="16"/>
                <w:szCs w:val="16"/>
              </w:rPr>
            </w:pPr>
            <w:r w:rsidRPr="00D71807">
              <w:rPr>
                <w:rStyle w:val="md-plain"/>
                <w:color w:val="333333"/>
                <w:sz w:val="16"/>
                <w:szCs w:val="16"/>
              </w:rPr>
              <w:t>0.833</w:t>
            </w:r>
          </w:p>
        </w:tc>
        <w:tc>
          <w:tcPr>
            <w:tcW w:w="795" w:type="dxa"/>
            <w:vAlign w:val="center"/>
          </w:tcPr>
          <w:p w14:paraId="2EEB7DAE" w14:textId="77777777" w:rsidR="001770ED" w:rsidRPr="00D71807" w:rsidRDefault="001770ED" w:rsidP="002766F9">
            <w:pPr>
              <w:jc w:val="both"/>
              <w:rPr>
                <w:sz w:val="16"/>
                <w:szCs w:val="16"/>
              </w:rPr>
            </w:pPr>
            <w:r w:rsidRPr="00D71807">
              <w:rPr>
                <w:rStyle w:val="md-plain"/>
                <w:color w:val="333333"/>
                <w:sz w:val="16"/>
                <w:szCs w:val="16"/>
              </w:rPr>
              <w:t>0.680</w:t>
            </w:r>
          </w:p>
        </w:tc>
      </w:tr>
      <w:tr w:rsidR="001770ED" w:rsidRPr="002113C9" w14:paraId="298EB42C" w14:textId="77777777" w:rsidTr="002766F9">
        <w:tc>
          <w:tcPr>
            <w:tcW w:w="2358" w:type="dxa"/>
          </w:tcPr>
          <w:p w14:paraId="32DCF5E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61D34097" w14:textId="77777777" w:rsidR="001770ED" w:rsidRPr="00D71807" w:rsidRDefault="001770ED" w:rsidP="002766F9">
            <w:pPr>
              <w:jc w:val="both"/>
              <w:rPr>
                <w:sz w:val="16"/>
                <w:szCs w:val="16"/>
              </w:rPr>
            </w:pPr>
            <w:r w:rsidRPr="00D71807">
              <w:rPr>
                <w:rStyle w:val="md-plain"/>
                <w:color w:val="333333"/>
                <w:sz w:val="16"/>
                <w:szCs w:val="16"/>
              </w:rPr>
              <w:t>0.336</w:t>
            </w:r>
          </w:p>
        </w:tc>
        <w:tc>
          <w:tcPr>
            <w:tcW w:w="992" w:type="dxa"/>
            <w:vAlign w:val="center"/>
          </w:tcPr>
          <w:p w14:paraId="0061C33E" w14:textId="77777777" w:rsidR="001770ED" w:rsidRPr="00D71807" w:rsidRDefault="001770ED" w:rsidP="002766F9">
            <w:pPr>
              <w:jc w:val="both"/>
              <w:rPr>
                <w:sz w:val="16"/>
                <w:szCs w:val="16"/>
              </w:rPr>
            </w:pPr>
            <w:r w:rsidRPr="000C18F1">
              <w:rPr>
                <w:rStyle w:val="md-plain"/>
                <w:b/>
                <w:bCs/>
                <w:color w:val="4472C4" w:themeColor="accent1"/>
                <w:sz w:val="16"/>
                <w:szCs w:val="16"/>
              </w:rPr>
              <w:t>0.818</w:t>
            </w:r>
          </w:p>
        </w:tc>
        <w:tc>
          <w:tcPr>
            <w:tcW w:w="795" w:type="dxa"/>
            <w:vAlign w:val="center"/>
          </w:tcPr>
          <w:p w14:paraId="418BC198" w14:textId="77777777" w:rsidR="001770ED" w:rsidRPr="00D71807" w:rsidRDefault="001770ED" w:rsidP="002766F9">
            <w:pPr>
              <w:jc w:val="both"/>
              <w:rPr>
                <w:sz w:val="16"/>
                <w:szCs w:val="16"/>
              </w:rPr>
            </w:pPr>
            <w:r w:rsidRPr="00D71807">
              <w:rPr>
                <w:rStyle w:val="md-plain"/>
                <w:color w:val="333333"/>
                <w:sz w:val="16"/>
                <w:szCs w:val="16"/>
              </w:rPr>
              <w:t>0.733</w:t>
            </w:r>
          </w:p>
        </w:tc>
      </w:tr>
      <w:tr w:rsidR="001770ED" w:rsidRPr="002113C9" w14:paraId="4B2DF417" w14:textId="77777777" w:rsidTr="002766F9">
        <w:tc>
          <w:tcPr>
            <w:tcW w:w="2358" w:type="dxa"/>
          </w:tcPr>
          <w:p w14:paraId="62A2B694"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17432742" w14:textId="77777777" w:rsidR="001770ED" w:rsidRPr="00D71807" w:rsidRDefault="001770ED" w:rsidP="002766F9">
            <w:pPr>
              <w:jc w:val="both"/>
              <w:rPr>
                <w:sz w:val="16"/>
                <w:szCs w:val="16"/>
              </w:rPr>
            </w:pPr>
            <w:r w:rsidRPr="00D71807">
              <w:rPr>
                <w:rStyle w:val="md-plain"/>
                <w:color w:val="333333"/>
                <w:sz w:val="16"/>
                <w:szCs w:val="16"/>
              </w:rPr>
              <w:t>0.368</w:t>
            </w:r>
          </w:p>
        </w:tc>
        <w:tc>
          <w:tcPr>
            <w:tcW w:w="992" w:type="dxa"/>
            <w:vAlign w:val="center"/>
          </w:tcPr>
          <w:p w14:paraId="0645BA24" w14:textId="77777777" w:rsidR="001770ED" w:rsidRPr="00D71807" w:rsidRDefault="001770ED" w:rsidP="002766F9">
            <w:pPr>
              <w:jc w:val="both"/>
              <w:rPr>
                <w:sz w:val="16"/>
                <w:szCs w:val="16"/>
              </w:rPr>
            </w:pPr>
            <w:r w:rsidRPr="00D71807">
              <w:rPr>
                <w:rStyle w:val="md-plain"/>
                <w:color w:val="333333"/>
                <w:sz w:val="16"/>
                <w:szCs w:val="16"/>
              </w:rPr>
              <w:t>0.852</w:t>
            </w:r>
          </w:p>
        </w:tc>
        <w:tc>
          <w:tcPr>
            <w:tcW w:w="795" w:type="dxa"/>
            <w:vAlign w:val="center"/>
          </w:tcPr>
          <w:p w14:paraId="3C029C2B" w14:textId="77777777" w:rsidR="001770ED" w:rsidRPr="00D71807" w:rsidRDefault="001770ED" w:rsidP="002766F9">
            <w:pPr>
              <w:jc w:val="both"/>
              <w:rPr>
                <w:sz w:val="16"/>
                <w:szCs w:val="16"/>
              </w:rPr>
            </w:pPr>
            <w:r w:rsidRPr="000C18F1">
              <w:rPr>
                <w:rStyle w:val="md-plain"/>
                <w:b/>
                <w:bCs/>
                <w:color w:val="4472C4" w:themeColor="accent1"/>
                <w:sz w:val="16"/>
                <w:szCs w:val="16"/>
              </w:rPr>
              <w:t>0.653</w:t>
            </w:r>
          </w:p>
        </w:tc>
      </w:tr>
      <w:tr w:rsidR="001770ED" w:rsidRPr="002113C9" w14:paraId="26DEF275" w14:textId="77777777" w:rsidTr="002766F9">
        <w:tc>
          <w:tcPr>
            <w:tcW w:w="2358" w:type="dxa"/>
          </w:tcPr>
          <w:p w14:paraId="3CF9E15C"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59475971" w14:textId="77777777" w:rsidR="001770ED" w:rsidRPr="00D71807" w:rsidRDefault="001770ED" w:rsidP="002766F9">
            <w:pPr>
              <w:jc w:val="both"/>
              <w:rPr>
                <w:sz w:val="16"/>
                <w:szCs w:val="16"/>
              </w:rPr>
            </w:pPr>
            <w:r w:rsidRPr="00D71807">
              <w:rPr>
                <w:rStyle w:val="md-plain"/>
                <w:color w:val="FF0000"/>
                <w:sz w:val="16"/>
                <w:szCs w:val="16"/>
              </w:rPr>
              <w:t>0.340</w:t>
            </w:r>
          </w:p>
        </w:tc>
        <w:tc>
          <w:tcPr>
            <w:tcW w:w="992" w:type="dxa"/>
            <w:vAlign w:val="center"/>
          </w:tcPr>
          <w:p w14:paraId="213F27C8" w14:textId="77777777" w:rsidR="001770ED" w:rsidRPr="00D71807" w:rsidRDefault="001770ED" w:rsidP="002766F9">
            <w:pPr>
              <w:jc w:val="both"/>
              <w:rPr>
                <w:sz w:val="16"/>
                <w:szCs w:val="16"/>
              </w:rPr>
            </w:pPr>
            <w:r w:rsidRPr="00D71807">
              <w:rPr>
                <w:rStyle w:val="md-plain"/>
                <w:color w:val="333333"/>
                <w:sz w:val="16"/>
                <w:szCs w:val="16"/>
              </w:rPr>
              <w:t>0.839</w:t>
            </w:r>
          </w:p>
        </w:tc>
        <w:tc>
          <w:tcPr>
            <w:tcW w:w="795" w:type="dxa"/>
            <w:vAlign w:val="center"/>
          </w:tcPr>
          <w:p w14:paraId="0EE5F46F" w14:textId="77777777" w:rsidR="001770ED" w:rsidRPr="00D71807" w:rsidRDefault="001770ED" w:rsidP="002766F9">
            <w:pPr>
              <w:jc w:val="both"/>
              <w:rPr>
                <w:sz w:val="16"/>
                <w:szCs w:val="16"/>
              </w:rPr>
            </w:pPr>
            <w:r w:rsidRPr="00D71807">
              <w:rPr>
                <w:rStyle w:val="md-plain"/>
                <w:color w:val="333333"/>
                <w:sz w:val="16"/>
                <w:szCs w:val="16"/>
              </w:rPr>
              <w:t>0.673</w:t>
            </w:r>
          </w:p>
        </w:tc>
      </w:tr>
      <w:tr w:rsidR="001770ED" w:rsidRPr="002113C9" w14:paraId="23517E8C" w14:textId="77777777" w:rsidTr="002766F9">
        <w:tc>
          <w:tcPr>
            <w:tcW w:w="5043" w:type="dxa"/>
            <w:gridSpan w:val="4"/>
          </w:tcPr>
          <w:p w14:paraId="52084BD1" w14:textId="77777777" w:rsidR="001770ED" w:rsidRPr="00D71807" w:rsidRDefault="001770ED" w:rsidP="002766F9">
            <w:pPr>
              <w:rPr>
                <w:b/>
                <w:bCs/>
                <w:sz w:val="16"/>
                <w:szCs w:val="16"/>
              </w:rPr>
            </w:pPr>
            <w:proofErr w:type="spellStart"/>
            <w:r w:rsidRPr="00D71807">
              <w:rPr>
                <w:b/>
                <w:bCs/>
                <w:sz w:val="16"/>
                <w:szCs w:val="16"/>
              </w:rPr>
              <w:t>Gaussianized</w:t>
            </w:r>
            <w:proofErr w:type="spellEnd"/>
            <w:r w:rsidRPr="00D71807">
              <w:rPr>
                <w:b/>
                <w:bCs/>
                <w:sz w:val="16"/>
                <w:szCs w:val="16"/>
              </w:rPr>
              <w:t xml:space="preserve"> features</w:t>
            </w:r>
          </w:p>
        </w:tc>
      </w:tr>
      <w:tr w:rsidR="001770ED" w:rsidRPr="002113C9" w14:paraId="58D0BBC2" w14:textId="77777777" w:rsidTr="002766F9">
        <w:tc>
          <w:tcPr>
            <w:tcW w:w="2358" w:type="dxa"/>
          </w:tcPr>
          <w:p w14:paraId="087090BD"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616D47E6" w14:textId="77777777" w:rsidR="001770ED" w:rsidRPr="00D71807" w:rsidRDefault="001770ED" w:rsidP="002766F9">
            <w:pPr>
              <w:jc w:val="both"/>
              <w:rPr>
                <w:sz w:val="16"/>
                <w:szCs w:val="16"/>
                <w:u w:val="single"/>
              </w:rPr>
            </w:pPr>
            <w:r w:rsidRPr="00D71807">
              <w:rPr>
                <w:rStyle w:val="md-plain"/>
                <w:color w:val="333333"/>
                <w:sz w:val="16"/>
                <w:szCs w:val="16"/>
              </w:rPr>
              <w:t>0.360</w:t>
            </w:r>
          </w:p>
        </w:tc>
        <w:tc>
          <w:tcPr>
            <w:tcW w:w="992" w:type="dxa"/>
            <w:vAlign w:val="center"/>
          </w:tcPr>
          <w:p w14:paraId="386C26F6" w14:textId="77777777" w:rsidR="001770ED" w:rsidRPr="00D71807" w:rsidRDefault="001770ED" w:rsidP="002766F9">
            <w:pPr>
              <w:jc w:val="both"/>
              <w:rPr>
                <w:sz w:val="16"/>
                <w:szCs w:val="16"/>
                <w:u w:val="single"/>
              </w:rPr>
            </w:pPr>
            <w:r w:rsidRPr="00D71807">
              <w:rPr>
                <w:rStyle w:val="md-plain"/>
                <w:color w:val="333333"/>
                <w:sz w:val="16"/>
                <w:szCs w:val="16"/>
              </w:rPr>
              <w:t>0.858</w:t>
            </w:r>
          </w:p>
        </w:tc>
        <w:tc>
          <w:tcPr>
            <w:tcW w:w="795" w:type="dxa"/>
            <w:vAlign w:val="center"/>
          </w:tcPr>
          <w:p w14:paraId="281F6E21" w14:textId="77777777" w:rsidR="001770ED" w:rsidRPr="00D71807" w:rsidRDefault="001770ED" w:rsidP="002766F9">
            <w:pPr>
              <w:jc w:val="both"/>
              <w:rPr>
                <w:sz w:val="16"/>
                <w:szCs w:val="16"/>
                <w:u w:val="single"/>
              </w:rPr>
            </w:pPr>
            <w:r w:rsidRPr="00D71807">
              <w:rPr>
                <w:rStyle w:val="md-plain"/>
                <w:color w:val="333333"/>
                <w:sz w:val="16"/>
                <w:szCs w:val="16"/>
              </w:rPr>
              <w:t>0.764</w:t>
            </w:r>
          </w:p>
        </w:tc>
      </w:tr>
      <w:tr w:rsidR="001770ED" w:rsidRPr="002113C9" w14:paraId="0EB3EADA" w14:textId="77777777" w:rsidTr="002766F9">
        <w:tc>
          <w:tcPr>
            <w:tcW w:w="2358" w:type="dxa"/>
          </w:tcPr>
          <w:p w14:paraId="5ABFDE29"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0DBABF30" w14:textId="77777777" w:rsidR="001770ED" w:rsidRPr="00D71807" w:rsidRDefault="001770ED" w:rsidP="002766F9">
            <w:pPr>
              <w:jc w:val="both"/>
              <w:rPr>
                <w:sz w:val="16"/>
                <w:szCs w:val="16"/>
                <w:u w:val="single"/>
              </w:rPr>
            </w:pPr>
            <w:r w:rsidRPr="00D71807">
              <w:rPr>
                <w:rStyle w:val="md-plain"/>
                <w:color w:val="333333"/>
                <w:sz w:val="16"/>
                <w:szCs w:val="16"/>
              </w:rPr>
              <w:t>0.340</w:t>
            </w:r>
          </w:p>
        </w:tc>
        <w:tc>
          <w:tcPr>
            <w:tcW w:w="992" w:type="dxa"/>
            <w:vAlign w:val="center"/>
          </w:tcPr>
          <w:p w14:paraId="50454451"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0.780</w:t>
            </w:r>
          </w:p>
        </w:tc>
        <w:tc>
          <w:tcPr>
            <w:tcW w:w="795" w:type="dxa"/>
            <w:vAlign w:val="center"/>
          </w:tcPr>
          <w:p w14:paraId="0C5AB3E4" w14:textId="77777777" w:rsidR="001770ED" w:rsidRPr="00D71807" w:rsidRDefault="001770ED" w:rsidP="002766F9">
            <w:pPr>
              <w:jc w:val="both"/>
              <w:rPr>
                <w:sz w:val="16"/>
                <w:szCs w:val="16"/>
                <w:u w:val="single"/>
              </w:rPr>
            </w:pPr>
            <w:r w:rsidRPr="00D71807">
              <w:rPr>
                <w:rStyle w:val="md-plain"/>
                <w:color w:val="333333"/>
                <w:sz w:val="16"/>
                <w:szCs w:val="16"/>
              </w:rPr>
              <w:t>0.933</w:t>
            </w:r>
          </w:p>
        </w:tc>
      </w:tr>
      <w:tr w:rsidR="001770ED" w:rsidRPr="002113C9" w14:paraId="2CDFDD4B" w14:textId="77777777" w:rsidTr="002766F9">
        <w:tc>
          <w:tcPr>
            <w:tcW w:w="2358" w:type="dxa"/>
          </w:tcPr>
          <w:p w14:paraId="27456971"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2CEAC907" w14:textId="77777777" w:rsidR="001770ED" w:rsidRPr="00D71807" w:rsidRDefault="001770ED" w:rsidP="002766F9">
            <w:pPr>
              <w:jc w:val="both"/>
              <w:rPr>
                <w:sz w:val="16"/>
                <w:szCs w:val="16"/>
                <w:u w:val="single"/>
              </w:rPr>
            </w:pPr>
            <w:r w:rsidRPr="00D71807">
              <w:rPr>
                <w:rStyle w:val="md-plain"/>
                <w:color w:val="333333"/>
                <w:sz w:val="16"/>
                <w:szCs w:val="16"/>
              </w:rPr>
              <w:t>0.376</w:t>
            </w:r>
          </w:p>
        </w:tc>
        <w:tc>
          <w:tcPr>
            <w:tcW w:w="992" w:type="dxa"/>
            <w:vAlign w:val="center"/>
          </w:tcPr>
          <w:p w14:paraId="462ED521" w14:textId="77777777" w:rsidR="001770ED" w:rsidRPr="00D71807" w:rsidRDefault="001770ED" w:rsidP="002766F9">
            <w:pPr>
              <w:jc w:val="both"/>
              <w:rPr>
                <w:sz w:val="16"/>
                <w:szCs w:val="16"/>
                <w:u w:val="single"/>
              </w:rPr>
            </w:pPr>
            <w:r w:rsidRPr="00D71807">
              <w:rPr>
                <w:rStyle w:val="md-plain"/>
                <w:color w:val="333333"/>
                <w:sz w:val="16"/>
                <w:szCs w:val="16"/>
              </w:rPr>
              <w:t>0.898</w:t>
            </w:r>
          </w:p>
        </w:tc>
        <w:tc>
          <w:tcPr>
            <w:tcW w:w="795" w:type="dxa"/>
            <w:vAlign w:val="center"/>
          </w:tcPr>
          <w:p w14:paraId="0DB326B0" w14:textId="77777777" w:rsidR="001770ED" w:rsidRPr="00D71807" w:rsidRDefault="001770ED" w:rsidP="002766F9">
            <w:pPr>
              <w:jc w:val="both"/>
              <w:rPr>
                <w:sz w:val="16"/>
                <w:szCs w:val="16"/>
                <w:u w:val="single"/>
              </w:rPr>
            </w:pPr>
            <w:r w:rsidRPr="000C18F1">
              <w:rPr>
                <w:rStyle w:val="md-plain"/>
                <w:b/>
                <w:bCs/>
                <w:color w:val="4472C4" w:themeColor="accent1"/>
                <w:sz w:val="16"/>
                <w:szCs w:val="16"/>
              </w:rPr>
              <w:t>0.698</w:t>
            </w:r>
          </w:p>
        </w:tc>
      </w:tr>
      <w:tr w:rsidR="001770ED" w:rsidRPr="002113C9" w14:paraId="643D1C48" w14:textId="77777777" w:rsidTr="002766F9">
        <w:tc>
          <w:tcPr>
            <w:tcW w:w="2358" w:type="dxa"/>
          </w:tcPr>
          <w:p w14:paraId="2339584B" w14:textId="77777777" w:rsidR="001770ED" w:rsidRPr="001E0275" w:rsidRDefault="001770ED" w:rsidP="002766F9">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69FD0B1D" w14:textId="77777777" w:rsidR="001770ED" w:rsidRPr="00D71807" w:rsidRDefault="001770ED" w:rsidP="002766F9">
            <w:pPr>
              <w:jc w:val="both"/>
              <w:rPr>
                <w:sz w:val="16"/>
                <w:szCs w:val="16"/>
                <w:u w:val="single"/>
              </w:rPr>
            </w:pPr>
            <w:r w:rsidRPr="00D71807">
              <w:rPr>
                <w:rStyle w:val="md-plain"/>
                <w:color w:val="333333"/>
                <w:sz w:val="16"/>
                <w:szCs w:val="16"/>
              </w:rPr>
              <w:t>0.359</w:t>
            </w:r>
          </w:p>
        </w:tc>
        <w:tc>
          <w:tcPr>
            <w:tcW w:w="992" w:type="dxa"/>
            <w:vAlign w:val="center"/>
          </w:tcPr>
          <w:p w14:paraId="2BA03785" w14:textId="77777777" w:rsidR="001770ED" w:rsidRPr="00D71807" w:rsidRDefault="001770ED" w:rsidP="002766F9">
            <w:pPr>
              <w:jc w:val="both"/>
              <w:rPr>
                <w:sz w:val="16"/>
                <w:szCs w:val="16"/>
                <w:u w:val="single"/>
              </w:rPr>
            </w:pPr>
            <w:r w:rsidRPr="00D71807">
              <w:rPr>
                <w:rStyle w:val="md-plain"/>
                <w:color w:val="333333"/>
                <w:sz w:val="16"/>
                <w:szCs w:val="16"/>
              </w:rPr>
              <w:t>0.829</w:t>
            </w:r>
          </w:p>
        </w:tc>
        <w:tc>
          <w:tcPr>
            <w:tcW w:w="795" w:type="dxa"/>
            <w:vAlign w:val="center"/>
          </w:tcPr>
          <w:p w14:paraId="3C7EB6F1" w14:textId="77777777" w:rsidR="001770ED" w:rsidRPr="00D71807" w:rsidRDefault="001770ED" w:rsidP="002766F9">
            <w:pPr>
              <w:jc w:val="both"/>
              <w:rPr>
                <w:sz w:val="16"/>
                <w:szCs w:val="16"/>
                <w:u w:val="single"/>
              </w:rPr>
            </w:pPr>
            <w:r w:rsidRPr="00D71807">
              <w:rPr>
                <w:rStyle w:val="md-plain"/>
                <w:color w:val="333333"/>
                <w:sz w:val="16"/>
                <w:szCs w:val="16"/>
              </w:rPr>
              <w:t>0.836</w:t>
            </w:r>
          </w:p>
        </w:tc>
      </w:tr>
    </w:tbl>
    <w:p w14:paraId="1772E31B" w14:textId="77777777" w:rsidR="001770ED" w:rsidRPr="001C25F0" w:rsidRDefault="001770ED" w:rsidP="001770ED">
      <w:pPr>
        <w:jc w:val="both"/>
        <w:rPr>
          <w:sz w:val="16"/>
          <w:szCs w:val="16"/>
        </w:rPr>
      </w:pPr>
    </w:p>
    <w:p w14:paraId="2D7F3A5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Overall, the MVG model with full covariances perform</w:t>
      </w:r>
      <w:r>
        <w:rPr>
          <w:rStyle w:val="md-plain"/>
          <w:color w:val="333333"/>
          <w:sz w:val="20"/>
          <w:szCs w:val="20"/>
          <w:lang w:val="en-US"/>
        </w:rPr>
        <w:t>s</w:t>
      </w:r>
      <w:r w:rsidRPr="00BA6576">
        <w:rPr>
          <w:rStyle w:val="md-plain"/>
          <w:color w:val="333333"/>
          <w:sz w:val="20"/>
          <w:szCs w:val="20"/>
          <w:lang w:val="en-US"/>
        </w:rPr>
        <w:t xml:space="preserve"> better. </w:t>
      </w:r>
    </w:p>
    <w:p w14:paraId="04ED993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Furthermore, comparing th</w:t>
      </w:r>
      <w:r>
        <w:rPr>
          <w:rStyle w:val="md-plain"/>
          <w:color w:val="333333"/>
          <w:sz w:val="20"/>
          <w:szCs w:val="20"/>
          <w:lang w:val="en-US"/>
        </w:rPr>
        <w:t>ese</w:t>
      </w:r>
      <w:r w:rsidRPr="00BA6576">
        <w:rPr>
          <w:rStyle w:val="md-plain"/>
          <w:color w:val="333333"/>
          <w:sz w:val="20"/>
          <w:szCs w:val="20"/>
          <w:lang w:val="en-US"/>
        </w:rPr>
        <w:t xml:space="preserve"> results with the best linear MVG classifier (Tied covariance model)</w:t>
      </w:r>
      <w:r>
        <w:rPr>
          <w:rStyle w:val="md-plain"/>
          <w:color w:val="333333"/>
          <w:sz w:val="20"/>
          <w:szCs w:val="20"/>
          <w:lang w:val="en-US"/>
        </w:rPr>
        <w:t>,</w:t>
      </w:r>
      <w:r w:rsidRPr="00BA6576">
        <w:rPr>
          <w:rStyle w:val="md-plain"/>
          <w:color w:val="333333"/>
          <w:sz w:val="20"/>
          <w:szCs w:val="20"/>
          <w:lang w:val="en-US"/>
        </w:rPr>
        <w:t xml:space="preserve"> the logistic regression performed slightly worse. </w:t>
      </w:r>
    </w:p>
    <w:p w14:paraId="2A1B674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Since the full covariances MVG corresponds to quadratic separation rules, the analysis has been repeated with a quadratic logistic regression model.</w:t>
      </w:r>
    </w:p>
    <w:p w14:paraId="1F946D39" w14:textId="7E680CF7"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Class re-balancing helps for the unbalanced applications, whereas for the main application the best results are </w:t>
      </w:r>
      <w:r>
        <w:rPr>
          <w:rStyle w:val="md-plain"/>
          <w:color w:val="333333"/>
          <w:sz w:val="20"/>
          <w:szCs w:val="20"/>
          <w:lang w:val="en-US"/>
        </w:rPr>
        <w:t xml:space="preserve">achieved </w:t>
      </w:r>
      <w:r w:rsidRPr="00BA6576">
        <w:rPr>
          <w:rStyle w:val="md-plain"/>
          <w:color w:val="333333"/>
          <w:sz w:val="20"/>
          <w:szCs w:val="20"/>
          <w:lang w:val="en-US"/>
        </w:rPr>
        <w:t>with unbalanced classes</w:t>
      </w:r>
      <w:r>
        <w:rPr>
          <w:rStyle w:val="md-plain"/>
          <w:color w:val="333333"/>
          <w:sz w:val="20"/>
          <w:szCs w:val="20"/>
          <w:lang w:val="en-US"/>
        </w:rPr>
        <w:t>,</w:t>
      </w:r>
      <w:r w:rsidRPr="00BA6576">
        <w:rPr>
          <w:rStyle w:val="md-plain"/>
          <w:color w:val="333333"/>
          <w:sz w:val="20"/>
          <w:szCs w:val="20"/>
          <w:lang w:val="en-US"/>
        </w:rPr>
        <w:t xml:space="preserve"> meaning that the class re-balancing was not necessary in this case.</w:t>
      </w:r>
    </w:p>
    <w:p w14:paraId="78C66986" w14:textId="77777777" w:rsidR="008C1439" w:rsidRPr="00BA6576" w:rsidRDefault="008C1439" w:rsidP="001770ED">
      <w:pPr>
        <w:pStyle w:val="md-end-block"/>
        <w:jc w:val="both"/>
        <w:rPr>
          <w:color w:val="333333"/>
          <w:sz w:val="20"/>
          <w:szCs w:val="20"/>
          <w:lang w:val="en-US"/>
        </w:rPr>
      </w:pPr>
    </w:p>
    <w:p w14:paraId="1C2EEF9D" w14:textId="77777777" w:rsidR="001770ED" w:rsidRDefault="001770ED" w:rsidP="001770ED">
      <w:pPr>
        <w:pStyle w:val="Titolo3"/>
        <w:rPr>
          <w:b/>
          <w:bCs/>
        </w:rPr>
      </w:pPr>
      <w:r>
        <w:rPr>
          <w:b/>
          <w:bCs/>
        </w:rPr>
        <w:t>Quadratic Logistic Regression</w:t>
      </w:r>
    </w:p>
    <w:p w14:paraId="4FAB0D96" w14:textId="77777777" w:rsidR="001770ED" w:rsidRPr="00D71807" w:rsidRDefault="001770ED" w:rsidP="001770ED">
      <w:pPr>
        <w:jc w:val="both"/>
        <w:rPr>
          <w:color w:val="333333"/>
          <w:sz w:val="12"/>
          <w:szCs w:val="12"/>
          <w:shd w:val="clear" w:color="auto" w:fill="FFFFFF"/>
        </w:rPr>
      </w:pPr>
    </w:p>
    <w:p w14:paraId="70350C2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for different values of </w:t>
      </w:r>
      <w:r w:rsidRPr="00175FB1">
        <w:rPr>
          <w:sz w:val="20"/>
          <w:szCs w:val="20"/>
        </w:rPr>
        <w:t>λ</w:t>
      </w:r>
      <w:r w:rsidRPr="00BA6576">
        <w:rPr>
          <w:rStyle w:val="md-plain"/>
          <w:color w:val="333333"/>
          <w:sz w:val="20"/>
          <w:szCs w:val="20"/>
          <w:lang w:val="en-US"/>
        </w:rPr>
        <w:t>.</w:t>
      </w:r>
    </w:p>
    <w:p w14:paraId="6C8845BE" w14:textId="6ECB2BF1" w:rsidR="008C1439"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(Top: raw features. Bottom: </w:t>
      </w:r>
      <w:proofErr w:type="spellStart"/>
      <w:r w:rsidRPr="00BA6576">
        <w:rPr>
          <w:rStyle w:val="md-plain"/>
          <w:color w:val="333333"/>
          <w:sz w:val="20"/>
          <w:szCs w:val="20"/>
          <w:lang w:val="en-US"/>
        </w:rPr>
        <w:t>gaussianized</w:t>
      </w:r>
      <w:proofErr w:type="spellEnd"/>
      <w:r w:rsidRPr="00BA6576">
        <w:rPr>
          <w:rStyle w:val="md-plain"/>
          <w:color w:val="333333"/>
          <w:sz w:val="20"/>
          <w:szCs w:val="20"/>
          <w:lang w:val="en-US"/>
        </w:rPr>
        <w:t xml:space="preserve"> features. Left: single fold. Right: K-fold)</w:t>
      </w:r>
      <w:r>
        <w:rPr>
          <w:rStyle w:val="md-plain"/>
          <w:color w:val="333333"/>
          <w:sz w:val="20"/>
          <w:szCs w:val="20"/>
          <w:lang w:val="en-US"/>
        </w:rPr>
        <w:t xml:space="preserve"> </w:t>
      </w:r>
    </w:p>
    <w:p w14:paraId="5798C99A" w14:textId="77777777" w:rsidR="008C1439" w:rsidRDefault="008C1439" w:rsidP="001770ED">
      <w:pPr>
        <w:pStyle w:val="md-end-block"/>
        <w:jc w:val="both"/>
        <w:rPr>
          <w:rStyle w:val="md-plain"/>
          <w:b/>
          <w:bCs/>
          <w:color w:val="333333"/>
          <w:sz w:val="20"/>
          <w:szCs w:val="20"/>
          <w:lang w:val="en-US"/>
        </w:rPr>
      </w:pPr>
    </w:p>
    <w:p w14:paraId="567EBDAA" w14:textId="77777777" w:rsidR="008C1439" w:rsidRDefault="008C1439" w:rsidP="001770ED">
      <w:pPr>
        <w:pStyle w:val="md-end-block"/>
        <w:jc w:val="both"/>
        <w:rPr>
          <w:rStyle w:val="md-plain"/>
          <w:b/>
          <w:bCs/>
          <w:color w:val="333333"/>
          <w:sz w:val="20"/>
          <w:szCs w:val="20"/>
          <w:lang w:val="en-US"/>
        </w:rPr>
      </w:pPr>
    </w:p>
    <w:p w14:paraId="2910CCDD" w14:textId="77777777" w:rsidR="008C1439" w:rsidRDefault="008C1439" w:rsidP="001770ED">
      <w:pPr>
        <w:pStyle w:val="md-end-block"/>
        <w:jc w:val="both"/>
        <w:rPr>
          <w:rStyle w:val="md-plain"/>
          <w:b/>
          <w:bCs/>
          <w:color w:val="333333"/>
          <w:sz w:val="20"/>
          <w:szCs w:val="20"/>
          <w:lang w:val="en-US"/>
        </w:rPr>
      </w:pPr>
    </w:p>
    <w:p w14:paraId="24E8523E" w14:textId="77777777" w:rsidR="008C1439" w:rsidRDefault="008C1439" w:rsidP="001770ED">
      <w:pPr>
        <w:pStyle w:val="md-end-block"/>
        <w:jc w:val="both"/>
        <w:rPr>
          <w:rStyle w:val="md-plain"/>
          <w:b/>
          <w:bCs/>
          <w:color w:val="333333"/>
          <w:sz w:val="20"/>
          <w:szCs w:val="20"/>
          <w:lang w:val="en-US"/>
        </w:rPr>
      </w:pPr>
    </w:p>
    <w:p w14:paraId="630995A9" w14:textId="77777777" w:rsidR="008C1439" w:rsidRDefault="008C1439" w:rsidP="001770ED">
      <w:pPr>
        <w:pStyle w:val="md-end-block"/>
        <w:jc w:val="both"/>
        <w:rPr>
          <w:rStyle w:val="md-plain"/>
          <w:b/>
          <w:bCs/>
          <w:color w:val="333333"/>
          <w:sz w:val="20"/>
          <w:szCs w:val="20"/>
          <w:lang w:val="en-US"/>
        </w:rPr>
      </w:pPr>
    </w:p>
    <w:p w14:paraId="26F4B9C2" w14:textId="77777777" w:rsidR="008C1439" w:rsidRDefault="008C1439" w:rsidP="001770ED">
      <w:pPr>
        <w:pStyle w:val="md-end-block"/>
        <w:jc w:val="both"/>
        <w:rPr>
          <w:rStyle w:val="md-plain"/>
          <w:b/>
          <w:bCs/>
          <w:color w:val="333333"/>
          <w:sz w:val="20"/>
          <w:szCs w:val="20"/>
          <w:lang w:val="en-US"/>
        </w:rPr>
      </w:pPr>
    </w:p>
    <w:p w14:paraId="7A3E9E4F" w14:textId="77777777" w:rsidR="008C1439" w:rsidRDefault="008C1439" w:rsidP="001770ED">
      <w:pPr>
        <w:pStyle w:val="md-end-block"/>
        <w:jc w:val="both"/>
        <w:rPr>
          <w:rStyle w:val="md-plain"/>
          <w:b/>
          <w:bCs/>
          <w:color w:val="333333"/>
          <w:sz w:val="20"/>
          <w:szCs w:val="20"/>
          <w:lang w:val="en-US"/>
        </w:rPr>
      </w:pPr>
    </w:p>
    <w:p w14:paraId="3E1F499F" w14:textId="4F4C24B3" w:rsidR="001770ED" w:rsidRDefault="001770ED" w:rsidP="001770ED">
      <w:pPr>
        <w:pStyle w:val="md-end-block"/>
        <w:jc w:val="both"/>
        <w:rPr>
          <w:rStyle w:val="md-plain"/>
          <w:color w:val="333333"/>
          <w:sz w:val="20"/>
          <w:szCs w:val="20"/>
          <w:lang w:val="en-US"/>
        </w:rPr>
      </w:pPr>
      <w:r w:rsidRPr="008C1439">
        <w:rPr>
          <w:rStyle w:val="md-plain"/>
          <w:b/>
          <w:bCs/>
          <w:color w:val="333333"/>
          <w:sz w:val="20"/>
          <w:szCs w:val="20"/>
          <w:lang w:val="en-US"/>
        </w:rPr>
        <w:t>Figure 6:</w:t>
      </w:r>
    </w:p>
    <w:tbl>
      <w:tblPr>
        <w:tblStyle w:val="Grigliatabella"/>
        <w:tblpPr w:leftFromText="141" w:rightFromText="141" w:vertAnchor="text" w:horzAnchor="page" w:tblpX="6158" w:tblpY="-51"/>
        <w:tblW w:w="5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73"/>
        <w:gridCol w:w="2914"/>
      </w:tblGrid>
      <w:tr w:rsidR="008C1439" w14:paraId="6E7BB4A8" w14:textId="77777777" w:rsidTr="008C1439">
        <w:trPr>
          <w:trHeight w:val="2442"/>
        </w:trPr>
        <w:tc>
          <w:tcPr>
            <w:tcW w:w="0" w:type="auto"/>
          </w:tcPr>
          <w:p w14:paraId="1FD29C7A"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7FE55201" wp14:editId="1B87DA50">
                  <wp:extent cx="1757156" cy="1358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971"/>
                          <a:stretch/>
                        </pic:blipFill>
                        <pic:spPr bwMode="auto">
                          <a:xfrm>
                            <a:off x="0" y="0"/>
                            <a:ext cx="1757380" cy="13590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DC9B6EE"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45CF02E8" wp14:editId="31AF61F0">
                  <wp:extent cx="1827218" cy="1371600"/>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3623" cy="1376408"/>
                          </a:xfrm>
                          <a:prstGeom prst="rect">
                            <a:avLst/>
                          </a:prstGeom>
                          <a:noFill/>
                          <a:ln>
                            <a:noFill/>
                          </a:ln>
                        </pic:spPr>
                      </pic:pic>
                    </a:graphicData>
                  </a:graphic>
                </wp:inline>
              </w:drawing>
            </w:r>
          </w:p>
        </w:tc>
      </w:tr>
      <w:tr w:rsidR="008C1439" w14:paraId="1EE630A8" w14:textId="77777777" w:rsidTr="008C1439">
        <w:tc>
          <w:tcPr>
            <w:tcW w:w="0" w:type="auto"/>
          </w:tcPr>
          <w:p w14:paraId="1ACE75F6"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304CFDFE" wp14:editId="14B8CFE5">
                  <wp:extent cx="1760977" cy="1367533"/>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373"/>
                          <a:stretch/>
                        </pic:blipFill>
                        <pic:spPr bwMode="auto">
                          <a:xfrm>
                            <a:off x="0" y="0"/>
                            <a:ext cx="1761578" cy="136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7D902B9D" w14:textId="77777777" w:rsidR="008C1439" w:rsidRDefault="008C1439" w:rsidP="008C1439">
            <w:pPr>
              <w:pStyle w:val="md-end-block"/>
              <w:spacing w:before="192" w:beforeAutospacing="0" w:after="192" w:afterAutospacing="0"/>
              <w:jc w:val="both"/>
              <w:rPr>
                <w:color w:val="333333"/>
                <w:sz w:val="14"/>
                <w:szCs w:val="14"/>
              </w:rPr>
            </w:pPr>
            <w:r>
              <w:rPr>
                <w:noProof/>
              </w:rPr>
              <w:drawing>
                <wp:inline distT="0" distB="0" distL="0" distR="0" wp14:anchorId="110C36C5" wp14:editId="1C9DEE59">
                  <wp:extent cx="1850644" cy="1389185"/>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55503" cy="1392832"/>
                          </a:xfrm>
                          <a:prstGeom prst="rect">
                            <a:avLst/>
                          </a:prstGeom>
                          <a:noFill/>
                          <a:ln>
                            <a:noFill/>
                          </a:ln>
                        </pic:spPr>
                      </pic:pic>
                    </a:graphicData>
                  </a:graphic>
                </wp:inline>
              </w:drawing>
            </w:r>
          </w:p>
        </w:tc>
      </w:tr>
    </w:tbl>
    <w:p w14:paraId="51582783"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Al</w:t>
      </w:r>
      <w:r w:rsidRPr="00BA6576">
        <w:rPr>
          <w:rStyle w:val="md-plain"/>
          <w:color w:val="333333"/>
          <w:sz w:val="20"/>
          <w:szCs w:val="20"/>
          <w:lang w:val="en-US"/>
        </w:rPr>
        <w:t>so</w:t>
      </w:r>
      <w:r>
        <w:rPr>
          <w:rStyle w:val="md-plain"/>
          <w:color w:val="333333"/>
          <w:sz w:val="20"/>
          <w:szCs w:val="20"/>
          <w:lang w:val="en-US"/>
        </w:rPr>
        <w:t xml:space="preserve"> </w:t>
      </w:r>
      <w:r w:rsidRPr="00BA6576">
        <w:rPr>
          <w:rStyle w:val="md-plain"/>
          <w:color w:val="333333"/>
          <w:sz w:val="20"/>
          <w:szCs w:val="20"/>
          <w:lang w:val="en-US"/>
        </w:rPr>
        <w:t>in this case, varying lambda does not produce improvement for lambda low</w:t>
      </w:r>
      <w:r>
        <w:rPr>
          <w:rStyle w:val="md-plain"/>
          <w:color w:val="333333"/>
          <w:sz w:val="20"/>
          <w:szCs w:val="20"/>
          <w:lang w:val="en-US"/>
        </w:rPr>
        <w:t>er</w:t>
      </w:r>
      <w:r w:rsidRPr="00BA6576">
        <w:rPr>
          <w:rStyle w:val="md-plain"/>
          <w:color w:val="333333"/>
          <w:sz w:val="20"/>
          <w:szCs w:val="20"/>
          <w:lang w:val="en-US"/>
        </w:rPr>
        <w:t xml:space="preserve">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BA6576">
        <w:rPr>
          <w:rStyle w:val="md-plain"/>
          <w:color w:val="333333"/>
          <w:sz w:val="20"/>
          <w:szCs w:val="20"/>
          <w:lang w:val="en-US"/>
        </w:rPr>
        <w:t>. Therefore</w:t>
      </w:r>
      <w:r>
        <w:rPr>
          <w:rStyle w:val="md-plain"/>
          <w:color w:val="333333"/>
          <w:sz w:val="20"/>
          <w:szCs w:val="20"/>
          <w:lang w:val="en-US"/>
        </w:rPr>
        <w:t>,</w:t>
      </w:r>
      <w:r w:rsidRPr="00BA6576">
        <w:rPr>
          <w:rStyle w:val="md-plain"/>
          <w:color w:val="333333"/>
          <w:sz w:val="20"/>
          <w:szCs w:val="20"/>
          <w:lang w:val="en-US"/>
        </w:rPr>
        <w:t xml:space="preserve"> the regularized term</w:t>
      </w:r>
      <w:r>
        <w:rPr>
          <w:rStyle w:val="md-plain"/>
          <w:color w:val="333333"/>
          <w:sz w:val="20"/>
          <w:szCs w:val="20"/>
          <w:lang w:val="en-US"/>
        </w:rPr>
        <w:t xml:space="preserve"> </w:t>
      </w:r>
      <w:r w:rsidRPr="00BA6576">
        <w:rPr>
          <w:rStyle w:val="md-plain"/>
          <w:color w:val="333333"/>
          <w:sz w:val="20"/>
          <w:szCs w:val="20"/>
          <w:lang w:val="en-US"/>
        </w:rPr>
        <w:t>ha</w:t>
      </w:r>
      <w:r>
        <w:rPr>
          <w:rStyle w:val="md-plain"/>
          <w:color w:val="333333"/>
          <w:sz w:val="20"/>
          <w:szCs w:val="20"/>
          <w:lang w:val="en-US"/>
        </w:rPr>
        <w:t>s</w:t>
      </w:r>
      <w:r w:rsidRPr="00BA6576">
        <w:rPr>
          <w:rStyle w:val="md-plain"/>
          <w:color w:val="333333"/>
          <w:sz w:val="20"/>
          <w:szCs w:val="20"/>
          <w:lang w:val="en-US"/>
        </w:rPr>
        <w:t xml:space="preserve">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-3</m:t>
            </m:r>
          </m:sup>
        </m:sSup>
      </m:oMath>
      <w:r w:rsidRPr="00957D5C">
        <w:rPr>
          <w:rStyle w:val="md-plain"/>
          <w:color w:val="333333"/>
          <w:sz w:val="20"/>
          <w:szCs w:val="20"/>
          <w:lang w:val="en-US"/>
        </w:rPr>
        <w:t xml:space="preserve"> </w:t>
      </w:r>
      <w:r w:rsidRPr="00BA6576">
        <w:rPr>
          <w:rStyle w:val="md-plain"/>
          <w:color w:val="333333"/>
          <w:sz w:val="20"/>
          <w:szCs w:val="20"/>
          <w:lang w:val="en-US"/>
        </w:rPr>
        <w:t>for the same reason</w:t>
      </w:r>
      <w:r>
        <w:rPr>
          <w:rStyle w:val="md-plain"/>
          <w:color w:val="333333"/>
          <w:sz w:val="20"/>
          <w:szCs w:val="20"/>
          <w:lang w:val="en-US"/>
        </w:rPr>
        <w:t xml:space="preserve"> as before.</w:t>
      </w:r>
    </w:p>
    <w:p w14:paraId="3DF0A2C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the following table are also reported the result</w:t>
      </w:r>
      <w:r>
        <w:rPr>
          <w:rStyle w:val="md-plain"/>
          <w:color w:val="333333"/>
          <w:sz w:val="20"/>
          <w:szCs w:val="20"/>
          <w:lang w:val="en-US"/>
        </w:rPr>
        <w:t>s</w:t>
      </w:r>
      <w:r w:rsidRPr="00BA6576">
        <w:rPr>
          <w:rStyle w:val="md-plain"/>
          <w:color w:val="333333"/>
          <w:sz w:val="20"/>
          <w:szCs w:val="20"/>
          <w:lang w:val="en-US"/>
        </w:rPr>
        <w:t xml:space="preserve"> </w:t>
      </w:r>
      <w:r>
        <w:rPr>
          <w:rStyle w:val="md-plain"/>
          <w:color w:val="333333"/>
          <w:sz w:val="20"/>
          <w:szCs w:val="20"/>
          <w:lang w:val="en-US"/>
        </w:rPr>
        <w:t>achieved by</w:t>
      </w:r>
      <w:r w:rsidRPr="00BA6576">
        <w:rPr>
          <w:rStyle w:val="md-plain"/>
          <w:color w:val="333333"/>
          <w:sz w:val="20"/>
          <w:szCs w:val="20"/>
          <w:lang w:val="en-US"/>
        </w:rPr>
        <w:t xml:space="preserve"> 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BA6576">
        <w:rPr>
          <w:rStyle w:val="md-plain"/>
          <w:color w:val="333333"/>
          <w:sz w:val="20"/>
          <w:szCs w:val="20"/>
          <w:lang w:val="en-US"/>
        </w:rPr>
        <w:t xml:space="preserve"> to see the effects on the other applications.</w:t>
      </w:r>
    </w:p>
    <w:p w14:paraId="53A0C1F8" w14:textId="77777777" w:rsidR="001770ED" w:rsidRPr="00175FB1"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3</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4FB9E16B" w14:textId="77777777" w:rsidTr="002766F9">
        <w:tc>
          <w:tcPr>
            <w:tcW w:w="2358" w:type="dxa"/>
          </w:tcPr>
          <w:p w14:paraId="593E2A99" w14:textId="77777777" w:rsidR="001770ED" w:rsidRPr="000C18F1" w:rsidRDefault="001770ED" w:rsidP="002766F9">
            <w:pPr>
              <w:jc w:val="both"/>
              <w:rPr>
                <w:sz w:val="16"/>
                <w:szCs w:val="16"/>
              </w:rPr>
            </w:pPr>
          </w:p>
        </w:tc>
        <w:tc>
          <w:tcPr>
            <w:tcW w:w="898" w:type="dxa"/>
          </w:tcPr>
          <w:p w14:paraId="40F511D0"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14B9376D"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2090026D"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3464382" w14:textId="77777777" w:rsidTr="002766F9">
        <w:tc>
          <w:tcPr>
            <w:tcW w:w="5043" w:type="dxa"/>
            <w:gridSpan w:val="4"/>
          </w:tcPr>
          <w:p w14:paraId="2909AD33" w14:textId="77777777" w:rsidR="001770ED" w:rsidRPr="000C18F1" w:rsidRDefault="001770ED" w:rsidP="002766F9">
            <w:pPr>
              <w:rPr>
                <w:b/>
                <w:bCs/>
                <w:sz w:val="16"/>
                <w:szCs w:val="16"/>
              </w:rPr>
            </w:pPr>
            <w:r w:rsidRPr="000C18F1">
              <w:rPr>
                <w:b/>
                <w:bCs/>
                <w:sz w:val="16"/>
                <w:szCs w:val="16"/>
              </w:rPr>
              <w:t>Raw Features</w:t>
            </w:r>
          </w:p>
        </w:tc>
      </w:tr>
      <w:tr w:rsidR="001770ED" w:rsidRPr="000C18F1" w14:paraId="0EF8ED07" w14:textId="77777777" w:rsidTr="002766F9">
        <w:tc>
          <w:tcPr>
            <w:tcW w:w="2358" w:type="dxa"/>
          </w:tcPr>
          <w:p w14:paraId="6998C517"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24CDEEBB"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0B4C3A94" w14:textId="77777777" w:rsidR="001770ED" w:rsidRPr="000C18F1" w:rsidRDefault="001770ED" w:rsidP="002766F9">
            <w:pPr>
              <w:jc w:val="both"/>
              <w:rPr>
                <w:sz w:val="16"/>
                <w:szCs w:val="16"/>
              </w:rPr>
            </w:pPr>
            <w:r w:rsidRPr="000C18F1">
              <w:rPr>
                <w:rStyle w:val="md-plain"/>
                <w:color w:val="333333"/>
                <w:sz w:val="16"/>
                <w:szCs w:val="16"/>
              </w:rPr>
              <w:t>0.771</w:t>
            </w:r>
          </w:p>
        </w:tc>
        <w:tc>
          <w:tcPr>
            <w:tcW w:w="795" w:type="dxa"/>
            <w:vAlign w:val="center"/>
          </w:tcPr>
          <w:p w14:paraId="066FED8D" w14:textId="77777777" w:rsidR="001770ED" w:rsidRPr="000C18F1" w:rsidRDefault="001770ED" w:rsidP="002766F9">
            <w:pPr>
              <w:jc w:val="both"/>
              <w:rPr>
                <w:sz w:val="16"/>
                <w:szCs w:val="16"/>
              </w:rPr>
            </w:pPr>
            <w:r w:rsidRPr="000C18F1">
              <w:rPr>
                <w:rStyle w:val="md-plain"/>
                <w:color w:val="333333"/>
                <w:sz w:val="16"/>
                <w:szCs w:val="16"/>
              </w:rPr>
              <w:t>0.692</w:t>
            </w:r>
          </w:p>
        </w:tc>
      </w:tr>
      <w:tr w:rsidR="001770ED" w:rsidRPr="000C18F1" w14:paraId="7F711D8F" w14:textId="77777777" w:rsidTr="002766F9">
        <w:tc>
          <w:tcPr>
            <w:tcW w:w="2358" w:type="dxa"/>
          </w:tcPr>
          <w:p w14:paraId="7EA9DEDC"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55D79C66" w14:textId="77777777" w:rsidR="001770ED" w:rsidRPr="000C18F1" w:rsidRDefault="001770ED" w:rsidP="002766F9">
            <w:pPr>
              <w:jc w:val="both"/>
              <w:rPr>
                <w:sz w:val="16"/>
                <w:szCs w:val="16"/>
              </w:rPr>
            </w:pPr>
            <w:r w:rsidRPr="000C18F1">
              <w:rPr>
                <w:rStyle w:val="md-plain"/>
                <w:color w:val="333333"/>
                <w:sz w:val="16"/>
                <w:szCs w:val="16"/>
              </w:rPr>
              <w:t>0.275</w:t>
            </w:r>
          </w:p>
        </w:tc>
        <w:tc>
          <w:tcPr>
            <w:tcW w:w="992" w:type="dxa"/>
            <w:vAlign w:val="center"/>
          </w:tcPr>
          <w:p w14:paraId="4B97E645" w14:textId="77777777" w:rsidR="001770ED" w:rsidRPr="000C18F1" w:rsidRDefault="001770ED" w:rsidP="002766F9">
            <w:pPr>
              <w:jc w:val="both"/>
              <w:rPr>
                <w:sz w:val="16"/>
                <w:szCs w:val="16"/>
              </w:rPr>
            </w:pPr>
            <w:r w:rsidRPr="000C18F1">
              <w:rPr>
                <w:rStyle w:val="md-plain"/>
                <w:b/>
                <w:bCs/>
                <w:color w:val="4472C4" w:themeColor="accent1"/>
                <w:sz w:val="16"/>
                <w:szCs w:val="16"/>
              </w:rPr>
              <w:t>0.752</w:t>
            </w:r>
          </w:p>
        </w:tc>
        <w:tc>
          <w:tcPr>
            <w:tcW w:w="795" w:type="dxa"/>
            <w:vAlign w:val="center"/>
          </w:tcPr>
          <w:p w14:paraId="1D69D084" w14:textId="77777777" w:rsidR="001770ED" w:rsidRPr="000C18F1" w:rsidRDefault="001770ED" w:rsidP="002766F9">
            <w:pPr>
              <w:jc w:val="both"/>
              <w:rPr>
                <w:sz w:val="16"/>
                <w:szCs w:val="16"/>
              </w:rPr>
            </w:pPr>
            <w:r w:rsidRPr="000C18F1">
              <w:rPr>
                <w:rStyle w:val="md-plain"/>
                <w:color w:val="333333"/>
                <w:sz w:val="16"/>
                <w:szCs w:val="16"/>
              </w:rPr>
              <w:t>0.703</w:t>
            </w:r>
          </w:p>
        </w:tc>
      </w:tr>
      <w:tr w:rsidR="001770ED" w:rsidRPr="000C18F1" w14:paraId="00D79134" w14:textId="77777777" w:rsidTr="002766F9">
        <w:tc>
          <w:tcPr>
            <w:tcW w:w="2358" w:type="dxa"/>
          </w:tcPr>
          <w:p w14:paraId="3187ED56"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46A8D5C8" w14:textId="77777777" w:rsidR="001770ED" w:rsidRPr="000C18F1" w:rsidRDefault="001770ED" w:rsidP="002766F9">
            <w:pPr>
              <w:jc w:val="both"/>
              <w:rPr>
                <w:sz w:val="16"/>
                <w:szCs w:val="16"/>
              </w:rPr>
            </w:pPr>
            <w:r w:rsidRPr="000C18F1">
              <w:rPr>
                <w:rStyle w:val="md-plain"/>
                <w:color w:val="333333"/>
                <w:sz w:val="16"/>
                <w:szCs w:val="16"/>
              </w:rPr>
              <w:t>0.287</w:t>
            </w:r>
          </w:p>
        </w:tc>
        <w:tc>
          <w:tcPr>
            <w:tcW w:w="992" w:type="dxa"/>
            <w:vAlign w:val="center"/>
          </w:tcPr>
          <w:p w14:paraId="561E35D1" w14:textId="77777777" w:rsidR="001770ED" w:rsidRPr="000C18F1" w:rsidRDefault="001770ED" w:rsidP="002766F9">
            <w:pPr>
              <w:jc w:val="both"/>
              <w:rPr>
                <w:sz w:val="16"/>
                <w:szCs w:val="16"/>
              </w:rPr>
            </w:pPr>
            <w:r w:rsidRPr="000C18F1">
              <w:rPr>
                <w:rStyle w:val="md-plain"/>
                <w:color w:val="333333"/>
                <w:sz w:val="16"/>
                <w:szCs w:val="16"/>
              </w:rPr>
              <w:t>0.807</w:t>
            </w:r>
          </w:p>
        </w:tc>
        <w:tc>
          <w:tcPr>
            <w:tcW w:w="795" w:type="dxa"/>
            <w:vAlign w:val="center"/>
          </w:tcPr>
          <w:p w14:paraId="60037CCC" w14:textId="77777777" w:rsidR="001770ED" w:rsidRPr="000C18F1" w:rsidRDefault="001770ED" w:rsidP="002766F9">
            <w:pPr>
              <w:jc w:val="both"/>
              <w:rPr>
                <w:sz w:val="16"/>
                <w:szCs w:val="16"/>
              </w:rPr>
            </w:pPr>
            <w:r w:rsidRPr="000C18F1">
              <w:rPr>
                <w:rStyle w:val="md-plain"/>
                <w:b/>
                <w:bCs/>
                <w:color w:val="4472C4" w:themeColor="accent1"/>
                <w:sz w:val="16"/>
                <w:szCs w:val="16"/>
              </w:rPr>
              <w:t>0.642</w:t>
            </w:r>
          </w:p>
        </w:tc>
      </w:tr>
      <w:tr w:rsidR="001770ED" w:rsidRPr="000C18F1" w14:paraId="51CF9174" w14:textId="77777777" w:rsidTr="002766F9">
        <w:tc>
          <w:tcPr>
            <w:tcW w:w="2358" w:type="dxa"/>
          </w:tcPr>
          <w:p w14:paraId="68EA2B5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7A8E86D1" w14:textId="77777777" w:rsidR="001770ED" w:rsidRPr="000C18F1" w:rsidRDefault="001770ED" w:rsidP="002766F9">
            <w:pPr>
              <w:jc w:val="both"/>
              <w:rPr>
                <w:sz w:val="16"/>
                <w:szCs w:val="16"/>
              </w:rPr>
            </w:pPr>
            <w:r w:rsidRPr="000C18F1">
              <w:rPr>
                <w:rStyle w:val="md-plain"/>
                <w:b/>
                <w:bCs/>
                <w:color w:val="FF0000"/>
                <w:sz w:val="16"/>
                <w:szCs w:val="16"/>
              </w:rPr>
              <w:t>0.274</w:t>
            </w:r>
          </w:p>
        </w:tc>
        <w:tc>
          <w:tcPr>
            <w:tcW w:w="992" w:type="dxa"/>
            <w:vAlign w:val="center"/>
          </w:tcPr>
          <w:p w14:paraId="48D70B24" w14:textId="77777777" w:rsidR="001770ED" w:rsidRPr="000C18F1" w:rsidRDefault="001770ED" w:rsidP="002766F9">
            <w:pPr>
              <w:jc w:val="both"/>
              <w:rPr>
                <w:sz w:val="16"/>
                <w:szCs w:val="16"/>
              </w:rPr>
            </w:pPr>
            <w:r w:rsidRPr="000C18F1">
              <w:rPr>
                <w:rStyle w:val="md-plain"/>
                <w:color w:val="333333"/>
                <w:sz w:val="16"/>
                <w:szCs w:val="16"/>
              </w:rPr>
              <w:t>0.769</w:t>
            </w:r>
          </w:p>
        </w:tc>
        <w:tc>
          <w:tcPr>
            <w:tcW w:w="795" w:type="dxa"/>
            <w:vAlign w:val="center"/>
          </w:tcPr>
          <w:p w14:paraId="7CD350CC" w14:textId="77777777" w:rsidR="001770ED" w:rsidRPr="000C18F1" w:rsidRDefault="001770ED" w:rsidP="002766F9">
            <w:pPr>
              <w:jc w:val="both"/>
              <w:rPr>
                <w:sz w:val="16"/>
                <w:szCs w:val="16"/>
              </w:rPr>
            </w:pPr>
            <w:r w:rsidRPr="000C18F1">
              <w:rPr>
                <w:rStyle w:val="md-plain"/>
                <w:color w:val="333333"/>
                <w:sz w:val="16"/>
                <w:szCs w:val="16"/>
              </w:rPr>
              <w:t>0.686</w:t>
            </w:r>
          </w:p>
        </w:tc>
      </w:tr>
      <w:tr w:rsidR="001770ED" w:rsidRPr="000C18F1" w14:paraId="1A82BC08" w14:textId="77777777" w:rsidTr="002766F9">
        <w:tc>
          <w:tcPr>
            <w:tcW w:w="5043" w:type="dxa"/>
            <w:gridSpan w:val="4"/>
          </w:tcPr>
          <w:p w14:paraId="230BE5FC"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1871B295" w14:textId="77777777" w:rsidTr="002766F9">
        <w:tc>
          <w:tcPr>
            <w:tcW w:w="2358" w:type="dxa"/>
          </w:tcPr>
          <w:p w14:paraId="24743D53"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1A615865" w14:textId="77777777" w:rsidR="001770ED" w:rsidRPr="000C18F1" w:rsidRDefault="001770ED" w:rsidP="002766F9">
            <w:pPr>
              <w:jc w:val="both"/>
              <w:rPr>
                <w:sz w:val="16"/>
                <w:szCs w:val="16"/>
                <w:u w:val="single"/>
              </w:rPr>
            </w:pPr>
            <w:r w:rsidRPr="000C18F1">
              <w:rPr>
                <w:rStyle w:val="md-plain"/>
                <w:color w:val="333333"/>
                <w:sz w:val="16"/>
                <w:szCs w:val="16"/>
              </w:rPr>
              <w:t>0.291</w:t>
            </w:r>
          </w:p>
        </w:tc>
        <w:tc>
          <w:tcPr>
            <w:tcW w:w="992" w:type="dxa"/>
            <w:vAlign w:val="center"/>
          </w:tcPr>
          <w:p w14:paraId="2388D9DC"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541A851E" w14:textId="77777777" w:rsidR="001770ED" w:rsidRPr="000C18F1" w:rsidRDefault="001770ED" w:rsidP="002766F9">
            <w:pPr>
              <w:jc w:val="both"/>
              <w:rPr>
                <w:sz w:val="16"/>
                <w:szCs w:val="16"/>
                <w:u w:val="single"/>
              </w:rPr>
            </w:pPr>
            <w:r w:rsidRPr="000C18F1">
              <w:rPr>
                <w:rStyle w:val="md-plain"/>
                <w:color w:val="333333"/>
                <w:sz w:val="16"/>
                <w:szCs w:val="16"/>
              </w:rPr>
              <w:t>0.653</w:t>
            </w:r>
          </w:p>
        </w:tc>
      </w:tr>
      <w:tr w:rsidR="001770ED" w:rsidRPr="000C18F1" w14:paraId="31D5BBF0" w14:textId="77777777" w:rsidTr="002766F9">
        <w:tc>
          <w:tcPr>
            <w:tcW w:w="2358" w:type="dxa"/>
          </w:tcPr>
          <w:p w14:paraId="5CDCBA12"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1ADB2A5F" w14:textId="77777777" w:rsidR="001770ED" w:rsidRPr="000C18F1" w:rsidRDefault="001770ED" w:rsidP="002766F9">
            <w:pPr>
              <w:jc w:val="both"/>
              <w:rPr>
                <w:sz w:val="16"/>
                <w:szCs w:val="16"/>
                <w:u w:val="single"/>
              </w:rPr>
            </w:pPr>
            <w:r w:rsidRPr="000C18F1">
              <w:rPr>
                <w:rStyle w:val="md-plain"/>
                <w:color w:val="333333"/>
                <w:sz w:val="16"/>
                <w:szCs w:val="16"/>
              </w:rPr>
              <w:t>0.292</w:t>
            </w:r>
          </w:p>
        </w:tc>
        <w:tc>
          <w:tcPr>
            <w:tcW w:w="992" w:type="dxa"/>
            <w:vAlign w:val="center"/>
          </w:tcPr>
          <w:p w14:paraId="64F52C37" w14:textId="77777777" w:rsidR="001770ED" w:rsidRPr="000C18F1" w:rsidRDefault="001770ED" w:rsidP="002766F9">
            <w:pPr>
              <w:jc w:val="both"/>
              <w:rPr>
                <w:sz w:val="16"/>
                <w:szCs w:val="16"/>
                <w:u w:val="single"/>
              </w:rPr>
            </w:pPr>
            <w:r w:rsidRPr="000C18F1">
              <w:rPr>
                <w:rStyle w:val="md-plain"/>
                <w:color w:val="333333"/>
                <w:sz w:val="16"/>
                <w:szCs w:val="16"/>
              </w:rPr>
              <w:t>0.700</w:t>
            </w:r>
          </w:p>
        </w:tc>
        <w:tc>
          <w:tcPr>
            <w:tcW w:w="795" w:type="dxa"/>
            <w:vAlign w:val="center"/>
          </w:tcPr>
          <w:p w14:paraId="2CAE328B" w14:textId="77777777" w:rsidR="001770ED" w:rsidRPr="000C18F1" w:rsidRDefault="001770ED" w:rsidP="002766F9">
            <w:pPr>
              <w:jc w:val="both"/>
              <w:rPr>
                <w:sz w:val="16"/>
                <w:szCs w:val="16"/>
                <w:u w:val="single"/>
              </w:rPr>
            </w:pPr>
            <w:r w:rsidRPr="000C18F1">
              <w:rPr>
                <w:rStyle w:val="md-plain"/>
                <w:color w:val="333333"/>
                <w:sz w:val="16"/>
                <w:szCs w:val="16"/>
              </w:rPr>
              <w:t>0.644</w:t>
            </w:r>
          </w:p>
        </w:tc>
      </w:tr>
      <w:tr w:rsidR="001770ED" w:rsidRPr="000C18F1" w14:paraId="18D02ADD" w14:textId="77777777" w:rsidTr="002766F9">
        <w:tc>
          <w:tcPr>
            <w:tcW w:w="2358" w:type="dxa"/>
          </w:tcPr>
          <w:p w14:paraId="6F97BDED"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2B5E21D6" w14:textId="77777777" w:rsidR="001770ED" w:rsidRPr="000C18F1" w:rsidRDefault="001770ED" w:rsidP="002766F9">
            <w:pPr>
              <w:jc w:val="both"/>
              <w:rPr>
                <w:sz w:val="16"/>
                <w:szCs w:val="16"/>
                <w:u w:val="single"/>
              </w:rPr>
            </w:pPr>
            <w:r w:rsidRPr="000C18F1">
              <w:rPr>
                <w:rStyle w:val="md-plain"/>
                <w:color w:val="333333"/>
                <w:sz w:val="16"/>
                <w:szCs w:val="16"/>
              </w:rPr>
              <w:t>0.307</w:t>
            </w:r>
          </w:p>
        </w:tc>
        <w:tc>
          <w:tcPr>
            <w:tcW w:w="992" w:type="dxa"/>
            <w:vAlign w:val="center"/>
          </w:tcPr>
          <w:p w14:paraId="5544E895" w14:textId="77777777" w:rsidR="001770ED" w:rsidRPr="000C18F1" w:rsidRDefault="001770ED" w:rsidP="002766F9">
            <w:pPr>
              <w:jc w:val="both"/>
              <w:rPr>
                <w:sz w:val="16"/>
                <w:szCs w:val="16"/>
                <w:u w:val="single"/>
              </w:rPr>
            </w:pPr>
            <w:r w:rsidRPr="000C18F1">
              <w:rPr>
                <w:rStyle w:val="md-plain"/>
                <w:color w:val="333333"/>
                <w:sz w:val="16"/>
                <w:szCs w:val="16"/>
              </w:rPr>
              <w:t>0.747</w:t>
            </w:r>
          </w:p>
        </w:tc>
        <w:tc>
          <w:tcPr>
            <w:tcW w:w="795" w:type="dxa"/>
            <w:vAlign w:val="center"/>
          </w:tcPr>
          <w:p w14:paraId="4F9B6DCD" w14:textId="77777777" w:rsidR="001770ED" w:rsidRPr="000C18F1" w:rsidRDefault="001770ED" w:rsidP="002766F9">
            <w:pPr>
              <w:jc w:val="both"/>
              <w:rPr>
                <w:sz w:val="16"/>
                <w:szCs w:val="16"/>
                <w:u w:val="single"/>
              </w:rPr>
            </w:pPr>
            <w:r w:rsidRPr="00E72418">
              <w:rPr>
                <w:rStyle w:val="md-plain"/>
                <w:b/>
                <w:bCs/>
                <w:color w:val="4472C4" w:themeColor="accent1"/>
                <w:sz w:val="16"/>
                <w:szCs w:val="16"/>
              </w:rPr>
              <w:t>0.625</w:t>
            </w:r>
          </w:p>
        </w:tc>
      </w:tr>
      <w:tr w:rsidR="001770ED" w:rsidRPr="000C18F1" w14:paraId="43DD3CA1" w14:textId="77777777" w:rsidTr="002766F9">
        <w:tc>
          <w:tcPr>
            <w:tcW w:w="2358" w:type="dxa"/>
          </w:tcPr>
          <w:p w14:paraId="05092E84" w14:textId="77777777" w:rsidR="001770ED" w:rsidRPr="001E0275" w:rsidRDefault="001770ED" w:rsidP="002766F9">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4C4A2358" w14:textId="77777777" w:rsidR="001770ED" w:rsidRPr="000C18F1" w:rsidRDefault="001770ED" w:rsidP="002766F9">
            <w:pPr>
              <w:jc w:val="both"/>
              <w:rPr>
                <w:sz w:val="16"/>
                <w:szCs w:val="16"/>
                <w:u w:val="single"/>
              </w:rPr>
            </w:pPr>
            <w:r w:rsidRPr="000C18F1">
              <w:rPr>
                <w:rStyle w:val="md-plain"/>
                <w:color w:val="333333"/>
                <w:sz w:val="16"/>
                <w:szCs w:val="16"/>
              </w:rPr>
              <w:t>0.288</w:t>
            </w:r>
          </w:p>
        </w:tc>
        <w:tc>
          <w:tcPr>
            <w:tcW w:w="992" w:type="dxa"/>
            <w:vAlign w:val="center"/>
          </w:tcPr>
          <w:p w14:paraId="533AB2F2" w14:textId="77777777" w:rsidR="001770ED" w:rsidRPr="000C18F1" w:rsidRDefault="001770ED" w:rsidP="002766F9">
            <w:pPr>
              <w:jc w:val="both"/>
              <w:rPr>
                <w:sz w:val="16"/>
                <w:szCs w:val="16"/>
                <w:u w:val="single"/>
              </w:rPr>
            </w:pPr>
            <w:r w:rsidRPr="000C18F1">
              <w:rPr>
                <w:rStyle w:val="md-plain"/>
                <w:color w:val="333333"/>
                <w:sz w:val="16"/>
                <w:szCs w:val="16"/>
              </w:rPr>
              <w:t>0.676</w:t>
            </w:r>
          </w:p>
        </w:tc>
        <w:tc>
          <w:tcPr>
            <w:tcW w:w="795" w:type="dxa"/>
            <w:vAlign w:val="center"/>
          </w:tcPr>
          <w:p w14:paraId="0DEFCECD" w14:textId="77777777" w:rsidR="001770ED" w:rsidRPr="000C18F1" w:rsidRDefault="001770ED" w:rsidP="002766F9">
            <w:pPr>
              <w:jc w:val="both"/>
              <w:rPr>
                <w:sz w:val="16"/>
                <w:szCs w:val="16"/>
                <w:u w:val="single"/>
              </w:rPr>
            </w:pPr>
            <w:r w:rsidRPr="000C18F1">
              <w:rPr>
                <w:rStyle w:val="md-plain"/>
                <w:color w:val="333333"/>
                <w:sz w:val="16"/>
                <w:szCs w:val="16"/>
              </w:rPr>
              <w:t>0.637</w:t>
            </w:r>
          </w:p>
        </w:tc>
      </w:tr>
    </w:tbl>
    <w:p w14:paraId="196BC222" w14:textId="77777777" w:rsidR="001770ED" w:rsidRDefault="001770ED" w:rsidP="001770ED">
      <w:pPr>
        <w:pStyle w:val="md-end-block"/>
        <w:jc w:val="both"/>
        <w:rPr>
          <w:rStyle w:val="md-plain"/>
          <w:color w:val="333333"/>
          <w:sz w:val="20"/>
          <w:szCs w:val="20"/>
        </w:rPr>
      </w:pPr>
    </w:p>
    <w:p w14:paraId="56035D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results of the quadratic logistic regression </w:t>
      </w:r>
      <w:proofErr w:type="gramStart"/>
      <w:r w:rsidRPr="00BA6576">
        <w:rPr>
          <w:rStyle w:val="md-plain"/>
          <w:color w:val="333333"/>
          <w:sz w:val="20"/>
          <w:szCs w:val="20"/>
          <w:lang w:val="en-US"/>
        </w:rPr>
        <w:t>outperforms</w:t>
      </w:r>
      <w:proofErr w:type="gramEnd"/>
      <w:r w:rsidRPr="00BA6576">
        <w:rPr>
          <w:rStyle w:val="md-plain"/>
          <w:color w:val="333333"/>
          <w:sz w:val="20"/>
          <w:szCs w:val="20"/>
          <w:lang w:val="en-US"/>
        </w:rPr>
        <w:t xml:space="preserve"> the MVG classifier results. </w:t>
      </w:r>
    </w:p>
    <w:p w14:paraId="5A241EF3"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Again,</w:t>
      </w:r>
      <w:r w:rsidRPr="00BA6576">
        <w:rPr>
          <w:rStyle w:val="md-plain"/>
          <w:color w:val="333333"/>
          <w:sz w:val="20"/>
          <w:szCs w:val="20"/>
          <w:lang w:val="en-US"/>
        </w:rPr>
        <w:t xml:space="preserv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does not improve the results with respect to the raw features results. </w:t>
      </w:r>
      <w:r>
        <w:rPr>
          <w:rStyle w:val="md-plain"/>
          <w:color w:val="333333"/>
          <w:sz w:val="20"/>
          <w:szCs w:val="20"/>
          <w:lang w:val="en-US"/>
        </w:rPr>
        <w:t>However,</w:t>
      </w:r>
      <w:r w:rsidRPr="00BA6576">
        <w:rPr>
          <w:rStyle w:val="md-plain"/>
          <w:color w:val="333333"/>
          <w:sz w:val="20"/>
          <w:szCs w:val="20"/>
          <w:lang w:val="en-US"/>
        </w:rPr>
        <w:t xml:space="preserve"> even if the results of the unbalanced applications are still pretty poor, the quadratic logistic regression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w:t>
      </w:r>
      <w:r>
        <w:rPr>
          <w:rStyle w:val="md-plain"/>
          <w:color w:val="333333"/>
          <w:sz w:val="20"/>
          <w:szCs w:val="20"/>
          <w:lang w:val="en-US"/>
        </w:rPr>
        <w:t>s</w:t>
      </w:r>
      <w:r w:rsidRPr="00BA6576">
        <w:rPr>
          <w:rStyle w:val="md-plain"/>
          <w:color w:val="333333"/>
          <w:sz w:val="20"/>
          <w:szCs w:val="20"/>
          <w:lang w:val="en-US"/>
        </w:rPr>
        <w:t xml:space="preserve"> is so far the model that gives the best results for those two applications.</w:t>
      </w:r>
    </w:p>
    <w:p w14:paraId="36C42FE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all the applications</w:t>
      </w:r>
      <w:r>
        <w:rPr>
          <w:rStyle w:val="md-plain"/>
          <w:color w:val="333333"/>
          <w:sz w:val="20"/>
          <w:szCs w:val="20"/>
          <w:lang w:val="en-US"/>
        </w:rPr>
        <w:t xml:space="preserve">, </w:t>
      </w:r>
      <w:r w:rsidRPr="00BA6576">
        <w:rPr>
          <w:rStyle w:val="md-plain"/>
          <w:color w:val="333333"/>
          <w:sz w:val="20"/>
          <w:szCs w:val="20"/>
          <w:lang w:val="en-US"/>
        </w:rPr>
        <w:t>the re-balancing does not improve the performances.</w:t>
      </w:r>
    </w:p>
    <w:p w14:paraId="1F6DE89D" w14:textId="77777777" w:rsidR="001770ED" w:rsidRDefault="001770ED" w:rsidP="001770ED">
      <w:pPr>
        <w:pStyle w:val="Titolo2"/>
        <w:spacing w:before="100" w:beforeAutospacing="1" w:after="100" w:afterAutospacing="1"/>
        <w:jc w:val="both"/>
        <w:rPr>
          <w:b/>
          <w:bCs/>
        </w:rPr>
      </w:pPr>
      <w:r>
        <w:rPr>
          <w:b/>
          <w:bCs/>
        </w:rPr>
        <w:t>SVM</w:t>
      </w:r>
    </w:p>
    <w:p w14:paraId="56819E0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analysis continues with the Support Vector Machine model.</w:t>
      </w:r>
    </w:p>
    <w:p w14:paraId="45979DC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SVM classifier is a discriminative classifier that aims </w:t>
      </w:r>
      <w:r>
        <w:rPr>
          <w:rStyle w:val="md-plain"/>
          <w:color w:val="333333"/>
          <w:sz w:val="20"/>
          <w:szCs w:val="20"/>
          <w:lang w:val="en-US"/>
        </w:rPr>
        <w:t>at</w:t>
      </w:r>
      <w:r w:rsidRPr="00BA6576">
        <w:rPr>
          <w:rStyle w:val="md-plain"/>
          <w:color w:val="333333"/>
          <w:sz w:val="20"/>
          <w:szCs w:val="20"/>
          <w:lang w:val="en-US"/>
        </w:rPr>
        <w:t xml:space="preserve"> find</w:t>
      </w:r>
      <w:r>
        <w:rPr>
          <w:rStyle w:val="md-plain"/>
          <w:color w:val="333333"/>
          <w:sz w:val="20"/>
          <w:szCs w:val="20"/>
          <w:lang w:val="en-US"/>
        </w:rPr>
        <w:t>ing</w:t>
      </w:r>
      <w:r w:rsidRPr="00BA6576">
        <w:rPr>
          <w:rStyle w:val="md-plain"/>
          <w:color w:val="333333"/>
          <w:sz w:val="20"/>
          <w:szCs w:val="20"/>
          <w:lang w:val="en-US"/>
        </w:rPr>
        <w:t xml:space="preserve"> a separation hyperplane between two classes that have the maximum margin, </w:t>
      </w:r>
      <w:r>
        <w:rPr>
          <w:rStyle w:val="md-plain"/>
          <w:color w:val="333333"/>
          <w:sz w:val="20"/>
          <w:szCs w:val="20"/>
          <w:lang w:val="en-US"/>
        </w:rPr>
        <w:t>namely</w:t>
      </w:r>
      <w:r w:rsidRPr="00BA6576">
        <w:rPr>
          <w:rStyle w:val="md-plain"/>
          <w:color w:val="333333"/>
          <w:sz w:val="20"/>
          <w:szCs w:val="20"/>
          <w:lang w:val="en-US"/>
        </w:rPr>
        <w:t xml:space="preserve"> the maximum distance between the hyperplane and the closest points. In </w:t>
      </w:r>
      <w:r>
        <w:rPr>
          <w:rStyle w:val="md-plain"/>
          <w:color w:val="333333"/>
          <w:sz w:val="20"/>
          <w:szCs w:val="20"/>
          <w:lang w:val="en-US"/>
        </w:rPr>
        <w:t xml:space="preserve">the </w:t>
      </w:r>
      <w:r w:rsidRPr="00BA6576">
        <w:rPr>
          <w:rStyle w:val="md-plain"/>
          <w:color w:val="333333"/>
          <w:sz w:val="20"/>
          <w:szCs w:val="20"/>
          <w:lang w:val="en-US"/>
        </w:rPr>
        <w:t xml:space="preserve">case </w:t>
      </w:r>
      <w:r>
        <w:rPr>
          <w:rStyle w:val="md-plain"/>
          <w:color w:val="333333"/>
          <w:sz w:val="20"/>
          <w:szCs w:val="20"/>
          <w:lang w:val="en-US"/>
        </w:rPr>
        <w:t xml:space="preserve">in which </w:t>
      </w:r>
      <w:r w:rsidRPr="00BA6576">
        <w:rPr>
          <w:rStyle w:val="md-plain"/>
          <w:color w:val="333333"/>
          <w:sz w:val="20"/>
          <w:szCs w:val="20"/>
          <w:lang w:val="en-US"/>
        </w:rPr>
        <w:t xml:space="preserve">the </w:t>
      </w:r>
      <w:r w:rsidRPr="00BA6576">
        <w:rPr>
          <w:rStyle w:val="md-plain"/>
          <w:color w:val="333333"/>
          <w:sz w:val="20"/>
          <w:szCs w:val="20"/>
          <w:lang w:val="en-US"/>
        </w:rPr>
        <w:lastRenderedPageBreak/>
        <w:t xml:space="preserve">classes are not linearly separable, the followed approach is the "soft margin" approach, that looks for the highest margin hyperplane </w:t>
      </w:r>
      <w:r>
        <w:rPr>
          <w:rStyle w:val="md-plain"/>
          <w:color w:val="333333"/>
          <w:sz w:val="20"/>
          <w:szCs w:val="20"/>
          <w:lang w:val="en-US"/>
        </w:rPr>
        <w:t xml:space="preserve">in order to </w:t>
      </w:r>
      <w:r w:rsidRPr="00BA6576">
        <w:rPr>
          <w:rStyle w:val="md-plain"/>
          <w:color w:val="333333"/>
          <w:sz w:val="20"/>
          <w:szCs w:val="20"/>
          <w:lang w:val="en-US"/>
        </w:rPr>
        <w:t>minimize the points that lie inside the margin or that are on the wrong side of the classification rule (therefore misclassified points).</w:t>
      </w:r>
    </w:p>
    <w:p w14:paraId="648D8A9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a re-balanced version of the model </w:t>
      </w:r>
      <w:r>
        <w:rPr>
          <w:rStyle w:val="md-plain"/>
          <w:color w:val="333333"/>
          <w:sz w:val="20"/>
          <w:szCs w:val="20"/>
          <w:lang w:val="en-US"/>
        </w:rPr>
        <w:t xml:space="preserve">has been considered </w:t>
      </w:r>
      <w:r w:rsidRPr="00BA6576">
        <w:rPr>
          <w:rStyle w:val="md-plain"/>
          <w:color w:val="333333"/>
          <w:sz w:val="20"/>
          <w:szCs w:val="20"/>
          <w:lang w:val="en-US"/>
        </w:rPr>
        <w:t>to reflect the effective priors of the chosen applications.</w:t>
      </w:r>
    </w:p>
    <w:p w14:paraId="250B1A93" w14:textId="77777777" w:rsidR="001770ED" w:rsidRPr="00E72418" w:rsidRDefault="002638B3" w:rsidP="001770ED">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e>
          </m:func>
          <m:r>
            <m:rPr>
              <m:sty m:val="bi"/>
            </m:rP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Hα</m:t>
          </m:r>
        </m:oMath>
      </m:oMathPara>
    </w:p>
    <w:p w14:paraId="36075112" w14:textId="77777777" w:rsidR="001770ED" w:rsidRDefault="001770ED" w:rsidP="001770ED">
      <w:pPr>
        <w:pStyle w:val="md-end-block"/>
        <w:jc w:val="both"/>
        <w:rPr>
          <w:color w:val="333333"/>
          <w:sz w:val="20"/>
          <w:szCs w:val="20"/>
        </w:rPr>
      </w:pPr>
      <w:proofErr w:type="spellStart"/>
      <w:r w:rsidRPr="00E72418">
        <w:rPr>
          <w:color w:val="333333"/>
          <w:sz w:val="20"/>
          <w:szCs w:val="20"/>
        </w:rPr>
        <w:t>Subjected</w:t>
      </w:r>
      <w:proofErr w:type="spellEnd"/>
      <w:r>
        <w:rPr>
          <w:color w:val="333333"/>
          <w:sz w:val="20"/>
          <w:szCs w:val="20"/>
        </w:rPr>
        <w:t xml:space="preserve"> </w:t>
      </w:r>
      <w:r w:rsidRPr="00E72418">
        <w:rPr>
          <w:color w:val="333333"/>
          <w:sz w:val="20"/>
          <w:szCs w:val="20"/>
        </w:rPr>
        <w:t>to:</w:t>
      </w:r>
    </w:p>
    <w:p w14:paraId="51BDE6F2" w14:textId="77777777" w:rsidR="001770ED" w:rsidRPr="00F6131E" w:rsidRDefault="001770ED" w:rsidP="001770ED">
      <w:pPr>
        <w:pStyle w:val="md-end-block"/>
        <w:jc w:val="both"/>
        <w:rPr>
          <w:color w:val="333333"/>
          <w:sz w:val="18"/>
          <w:szCs w:val="18"/>
        </w:rPr>
      </w:pPr>
      <m:oMathPara>
        <m:oMath>
          <m:r>
            <w:rPr>
              <w:rFonts w:ascii="Cambria Math" w:hAnsi="Cambria Math"/>
              <w:color w:val="333333"/>
              <w:sz w:val="18"/>
              <w:szCs w:val="18"/>
            </w:rPr>
            <m:t>0≤</m:t>
          </m:r>
          <m:sSub>
            <m:sSubPr>
              <m:ctrlPr>
                <w:rPr>
                  <w:rFonts w:ascii="Cambria Math" w:hAnsi="Cambria Math"/>
                  <w:i/>
                  <w:color w:val="333333"/>
                  <w:sz w:val="18"/>
                  <w:szCs w:val="18"/>
                </w:rPr>
              </m:ctrlPr>
            </m:sSubPr>
            <m:e>
              <m:r>
                <w:rPr>
                  <w:rFonts w:ascii="Cambria Math" w:hAnsi="Cambria Math"/>
                  <w:color w:val="333333"/>
                  <w:sz w:val="18"/>
                  <w:szCs w:val="18"/>
                </w:rPr>
                <m:t>α</m:t>
              </m:r>
            </m:e>
            <m:sub>
              <m:r>
                <w:rPr>
                  <w:rFonts w:ascii="Cambria Math" w:hAnsi="Cambria Math"/>
                  <w:color w:val="333333"/>
                  <w:sz w:val="18"/>
                  <w:szCs w:val="18"/>
                </w:rPr>
                <m:t>i</m:t>
              </m:r>
            </m:sub>
          </m:sSub>
          <m:r>
            <w:rPr>
              <w:rFonts w:ascii="Cambria Math" w:hAnsi="Cambria Math"/>
              <w:color w:val="333333"/>
              <w:sz w:val="18"/>
              <w:szCs w:val="18"/>
            </w:rPr>
            <m:t>≤</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color w:val="333333"/>
              <w:sz w:val="18"/>
              <w:szCs w:val="18"/>
            </w:rPr>
            <m:t xml:space="preserve"> i=1,…, n</m:t>
          </m:r>
        </m:oMath>
      </m:oMathPara>
    </w:p>
    <w:p w14:paraId="7D51AFB9" w14:textId="77777777" w:rsidR="001770ED" w:rsidRPr="00F6131E" w:rsidRDefault="002638B3" w:rsidP="001770ED">
      <w:pPr>
        <w:pStyle w:val="md-end-block"/>
        <w:jc w:val="both"/>
        <w:rPr>
          <w:color w:val="333333"/>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T</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T</m:t>
              </m:r>
            </m:sub>
          </m:sSub>
        </m:oMath>
      </m:oMathPara>
    </w:p>
    <w:p w14:paraId="41CF35EE" w14:textId="77777777" w:rsidR="001770ED" w:rsidRPr="00F6131E" w:rsidRDefault="002638B3" w:rsidP="001770ED">
      <w:pPr>
        <w:pStyle w:val="md-end-block"/>
        <w:jc w:val="both"/>
        <w:rPr>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F</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F</m:t>
              </m:r>
            </m:sub>
          </m:sSub>
        </m:oMath>
      </m:oMathPara>
    </w:p>
    <w:p w14:paraId="4554D0B0" w14:textId="77777777" w:rsidR="001770ED" w:rsidRPr="00BA6576" w:rsidRDefault="002638B3" w:rsidP="001770ED">
      <w:pPr>
        <w:pStyle w:val="md-end-block"/>
        <w:jc w:val="both"/>
        <w:rPr>
          <w:color w:val="333333"/>
          <w:sz w:val="20"/>
          <w:szCs w:val="20"/>
          <w:lang w:val="en-US"/>
        </w:rPr>
      </w:pP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T</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T</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den>
        </m:f>
      </m:oMath>
      <w:r w:rsidR="001770ED" w:rsidRPr="00BA6576">
        <w:rPr>
          <w:color w:val="333333"/>
          <w:sz w:val="20"/>
          <w:szCs w:val="20"/>
          <w:lang w:val="en-US"/>
        </w:rPr>
        <w:t xml:space="preserve"> and </w:t>
      </w: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F</m:t>
            </m:r>
          </m:sub>
        </m:sSub>
        <m:r>
          <w:rPr>
            <w:rFonts w:ascii="Cambria Math" w:hAnsi="Cambria Math"/>
            <w:color w:val="333333"/>
            <w:sz w:val="20"/>
            <w:szCs w:val="20"/>
            <w:lang w:val="en-US"/>
          </w:rPr>
          <m:t>=</m:t>
        </m:r>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F</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den>
        </m:f>
      </m:oMath>
      <w:r w:rsidR="001770ED" w:rsidRPr="00BA6576">
        <w:rPr>
          <w:color w:val="333333"/>
          <w:sz w:val="20"/>
          <w:szCs w:val="20"/>
          <w:lang w:val="en-US"/>
        </w:rPr>
        <w:t xml:space="preserve"> </w:t>
      </w:r>
      <w:r w:rsidR="001770ED">
        <w:rPr>
          <w:color w:val="333333"/>
          <w:sz w:val="20"/>
          <w:szCs w:val="20"/>
          <w:lang w:val="en-US"/>
        </w:rPr>
        <w:t xml:space="preserve"> have been selected</w:t>
      </w:r>
      <w:r w:rsidR="001770ED" w:rsidRPr="00BA6576">
        <w:rPr>
          <w:color w:val="333333"/>
          <w:sz w:val="20"/>
          <w:szCs w:val="20"/>
          <w:lang w:val="en-US"/>
        </w:rPr>
        <w:t xml:space="preserve">, where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oMath>
      <w:r w:rsidR="001770ED" w:rsidRPr="00BA6576">
        <w:rPr>
          <w:color w:val="333333"/>
          <w:sz w:val="20"/>
          <w:szCs w:val="20"/>
          <w:lang w:val="en-US"/>
        </w:rPr>
        <w:t xml:space="preserve"> and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oMath>
      <w:r w:rsidR="001770ED" w:rsidRPr="00BA6576">
        <w:rPr>
          <w:color w:val="333333"/>
          <w:sz w:val="20"/>
          <w:szCs w:val="20"/>
          <w:lang w:val="en-US"/>
        </w:rPr>
        <w:t xml:space="preserve"> are the empirical priors (i.e sample proportions) for</w:t>
      </w:r>
      <w:r w:rsidR="001770ED">
        <w:rPr>
          <w:color w:val="333333"/>
          <w:sz w:val="20"/>
          <w:szCs w:val="20"/>
          <w:lang w:val="en-US"/>
        </w:rPr>
        <w:t xml:space="preserve"> t</w:t>
      </w:r>
      <w:r w:rsidR="001770ED" w:rsidRPr="00BA6576">
        <w:rPr>
          <w:color w:val="333333"/>
          <w:sz w:val="20"/>
          <w:szCs w:val="20"/>
          <w:lang w:val="en-US"/>
        </w:rPr>
        <w:t>he two classes computed over training set.</w:t>
      </w:r>
    </w:p>
    <w:p w14:paraId="61D6D8FC" w14:textId="77777777" w:rsidR="001770ED" w:rsidRPr="00BA6576" w:rsidRDefault="001770ED" w:rsidP="001770ED">
      <w:pPr>
        <w:pStyle w:val="md-end-block"/>
        <w:jc w:val="both"/>
        <w:rPr>
          <w:color w:val="333333"/>
          <w:sz w:val="18"/>
          <w:szCs w:val="18"/>
          <w:lang w:val="en-US"/>
        </w:rPr>
      </w:pPr>
    </w:p>
    <w:p w14:paraId="0A4F2EB7" w14:textId="77777777" w:rsidR="001770ED" w:rsidRDefault="001770ED" w:rsidP="001770ED">
      <w:pPr>
        <w:pStyle w:val="Titolo3"/>
        <w:rPr>
          <w:b/>
          <w:bCs/>
        </w:rPr>
      </w:pPr>
      <w:r>
        <w:rPr>
          <w:b/>
          <w:bCs/>
        </w:rPr>
        <w:t>Linear SVM</w:t>
      </w:r>
    </w:p>
    <w:p w14:paraId="1ABFDCED" w14:textId="77777777" w:rsidR="001770ED" w:rsidRPr="00B8795B" w:rsidRDefault="001770ED" w:rsidP="001770ED">
      <w:pPr>
        <w:jc w:val="both"/>
      </w:pPr>
    </w:p>
    <w:p w14:paraId="4D8B3D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linear </w:t>
      </w:r>
      <w:r>
        <w:rPr>
          <w:rStyle w:val="md-plain"/>
          <w:color w:val="333333"/>
          <w:sz w:val="20"/>
          <w:szCs w:val="20"/>
          <w:lang w:val="en-US"/>
        </w:rPr>
        <w:t>SVM</w:t>
      </w:r>
      <w:r w:rsidRPr="00BA6576">
        <w:rPr>
          <w:rStyle w:val="md-plain"/>
          <w:color w:val="333333"/>
          <w:sz w:val="20"/>
          <w:szCs w:val="20"/>
          <w:lang w:val="en-US"/>
        </w:rPr>
        <w:t xml:space="preserve"> model has as hyperparameter C that is used to define a trade</w:t>
      </w:r>
      <w:r>
        <w:rPr>
          <w:rStyle w:val="md-plain"/>
          <w:color w:val="333333"/>
          <w:sz w:val="20"/>
          <w:szCs w:val="20"/>
          <w:lang w:val="en-US"/>
        </w:rPr>
        <w:t>-</w:t>
      </w:r>
      <w:r w:rsidRPr="00BA6576">
        <w:rPr>
          <w:rStyle w:val="md-plain"/>
          <w:color w:val="333333"/>
          <w:sz w:val="20"/>
          <w:szCs w:val="20"/>
          <w:lang w:val="en-US"/>
        </w:rPr>
        <w:t>off between having a solution with a wide</w:t>
      </w:r>
      <w:r>
        <w:rPr>
          <w:rStyle w:val="md-plain"/>
          <w:color w:val="333333"/>
          <w:sz w:val="20"/>
          <w:szCs w:val="20"/>
          <w:lang w:val="en-US"/>
        </w:rPr>
        <w:t>r</w:t>
      </w:r>
      <w:r w:rsidRPr="00BA6576">
        <w:rPr>
          <w:rStyle w:val="md-plain"/>
          <w:color w:val="333333"/>
          <w:sz w:val="20"/>
          <w:szCs w:val="20"/>
          <w:lang w:val="en-US"/>
        </w:rPr>
        <w:t xml:space="preserve"> margin and a solution with a low</w:t>
      </w:r>
      <w:r>
        <w:rPr>
          <w:rStyle w:val="md-plain"/>
          <w:color w:val="333333"/>
          <w:sz w:val="20"/>
          <w:szCs w:val="20"/>
          <w:lang w:val="en-US"/>
        </w:rPr>
        <w:t>er</w:t>
      </w:r>
      <w:r w:rsidRPr="00BA6576">
        <w:rPr>
          <w:rStyle w:val="md-plain"/>
          <w:color w:val="333333"/>
          <w:sz w:val="20"/>
          <w:szCs w:val="20"/>
          <w:lang w:val="en-US"/>
        </w:rPr>
        <w:t xml:space="preserve"> number of points laying inside the margin.</w:t>
      </w:r>
    </w:p>
    <w:p w14:paraId="71C8E3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Higher values for C correspond to solutions with less permitted points inside the margin and a thin margin. These solutions have a higher risk of being overconfident and not perform</w:t>
      </w:r>
      <w:r>
        <w:rPr>
          <w:rStyle w:val="md-plain"/>
          <w:color w:val="333333"/>
          <w:sz w:val="20"/>
          <w:szCs w:val="20"/>
          <w:lang w:val="en-US"/>
        </w:rPr>
        <w:t>ing</w:t>
      </w:r>
      <w:r w:rsidRPr="00BA6576">
        <w:rPr>
          <w:rStyle w:val="md-plain"/>
          <w:color w:val="333333"/>
          <w:sz w:val="20"/>
          <w:szCs w:val="20"/>
          <w:lang w:val="en-US"/>
        </w:rPr>
        <w:t xml:space="preserve"> well on unseen data. On the other hand, a lower value of C means allowing to have more points inside the margin, a wider margin that provides a less confident</w:t>
      </w:r>
      <w:r>
        <w:rPr>
          <w:rStyle w:val="md-plain"/>
          <w:color w:val="333333"/>
          <w:sz w:val="20"/>
          <w:szCs w:val="20"/>
          <w:lang w:val="en-US"/>
        </w:rPr>
        <w:t xml:space="preserve"> solution</w:t>
      </w:r>
      <w:r w:rsidRPr="00BA6576">
        <w:rPr>
          <w:rStyle w:val="md-plain"/>
          <w:color w:val="333333"/>
          <w:sz w:val="20"/>
          <w:szCs w:val="20"/>
          <w:lang w:val="en-US"/>
        </w:rPr>
        <w:t xml:space="preserve"> that generalizes better.</w:t>
      </w:r>
    </w:p>
    <w:p w14:paraId="42BBF4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following graphs show how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varies </w:t>
      </w:r>
      <w:r>
        <w:rPr>
          <w:rStyle w:val="md-plain"/>
          <w:color w:val="333333"/>
          <w:sz w:val="20"/>
          <w:szCs w:val="20"/>
          <w:lang w:val="en-US"/>
        </w:rPr>
        <w:t>depending on</w:t>
      </w:r>
      <w:r w:rsidRPr="00BA6576">
        <w:rPr>
          <w:rStyle w:val="md-plain"/>
          <w:color w:val="333333"/>
          <w:sz w:val="20"/>
          <w:szCs w:val="20"/>
          <w:lang w:val="en-US"/>
        </w:rPr>
        <w:t xml:space="preserve"> different values of the hyperparameter C.</w:t>
      </w:r>
    </w:p>
    <w:p w14:paraId="3F95CC1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Right: single fold. Left: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70C422F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First row: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class balancing (</w:t>
      </w:r>
      <w:proofErr w:type="spellStart"/>
      <w:r w:rsidRPr="00BA6576">
        <w:rPr>
          <w:rStyle w:val="md-plain"/>
          <w:color w:val="333333"/>
          <w:sz w:val="20"/>
          <w:szCs w:val="20"/>
          <w:lang w:val="en-US"/>
        </w:rPr>
        <w:t>pi_T</w:t>
      </w:r>
      <w:proofErr w:type="spellEnd"/>
      <w:r w:rsidRPr="00BA6576">
        <w:rPr>
          <w:rStyle w:val="md-plain"/>
          <w:color w:val="333333"/>
          <w:sz w:val="20"/>
          <w:szCs w:val="20"/>
          <w:lang w:val="en-US"/>
        </w:rPr>
        <w:t>= 0.5)</w:t>
      </w:r>
      <w:r w:rsidRPr="00BA6576">
        <w:rPr>
          <w:color w:val="333333"/>
          <w:sz w:val="20"/>
          <w:szCs w:val="20"/>
          <w:lang w:val="en-US"/>
        </w:rPr>
        <w:t xml:space="preserve">. </w:t>
      </w:r>
    </w:p>
    <w:p w14:paraId="2F7F356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Second row: raw features, class balancing</w:t>
      </w:r>
      <w:r w:rsidRPr="00BA6576">
        <w:rPr>
          <w:color w:val="333333"/>
          <w:sz w:val="20"/>
          <w:szCs w:val="20"/>
          <w:lang w:val="en-US"/>
        </w:rPr>
        <w:t>.</w:t>
      </w:r>
    </w:p>
    <w:p w14:paraId="3E3177A1" w14:textId="32284E90"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Third row: raw features, class without balancing.</w:t>
      </w:r>
    </w:p>
    <w:p w14:paraId="670D2406" w14:textId="7BFE0792" w:rsidR="008C1439" w:rsidRPr="00BA6576" w:rsidRDefault="008C1439" w:rsidP="008C1439">
      <w:pPr>
        <w:pStyle w:val="md-end-block"/>
        <w:jc w:val="both"/>
        <w:rPr>
          <w:b/>
          <w:bCs/>
          <w:sz w:val="14"/>
          <w:szCs w:val="14"/>
          <w:lang w:val="en-US"/>
        </w:rPr>
      </w:pPr>
    </w:p>
    <w:tbl>
      <w:tblPr>
        <w:tblStyle w:val="Grigliatabella"/>
        <w:tblpPr w:leftFromText="141" w:rightFromText="141" w:vertAnchor="page" w:horzAnchor="page" w:tblpX="6197" w:tblpY="13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8"/>
        <w:gridCol w:w="2445"/>
      </w:tblGrid>
      <w:tr w:rsidR="008C1439" w14:paraId="269740C6" w14:textId="77777777" w:rsidTr="008C1439">
        <w:tc>
          <w:tcPr>
            <w:tcW w:w="2581" w:type="pct"/>
          </w:tcPr>
          <w:p w14:paraId="1AF3E042" w14:textId="77777777" w:rsidR="008C1439" w:rsidRDefault="008C1439" w:rsidP="002766F9">
            <w:pPr>
              <w:pStyle w:val="md-end-block"/>
              <w:jc w:val="both"/>
              <w:rPr>
                <w:color w:val="333333"/>
                <w:sz w:val="20"/>
                <w:szCs w:val="20"/>
              </w:rPr>
            </w:pPr>
            <w:r>
              <w:rPr>
                <w:noProof/>
              </w:rPr>
              <w:drawing>
                <wp:inline distT="0" distB="0" distL="0" distR="0" wp14:anchorId="34EE24AF" wp14:editId="2F0218CE">
                  <wp:extent cx="1823880" cy="1368000"/>
                  <wp:effectExtent l="0" t="0" r="508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18EF1221" w14:textId="77777777" w:rsidR="008C1439" w:rsidRDefault="008C1439" w:rsidP="002766F9">
            <w:pPr>
              <w:pStyle w:val="md-end-block"/>
              <w:jc w:val="both"/>
              <w:rPr>
                <w:color w:val="333333"/>
                <w:sz w:val="20"/>
                <w:szCs w:val="20"/>
              </w:rPr>
            </w:pPr>
            <w:r>
              <w:rPr>
                <w:noProof/>
              </w:rPr>
              <w:drawing>
                <wp:inline distT="0" distB="0" distL="0" distR="0" wp14:anchorId="7E7E5865" wp14:editId="5012186C">
                  <wp:extent cx="1706880" cy="1367790"/>
                  <wp:effectExtent l="0" t="0" r="762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6400"/>
                          <a:stretch/>
                        </pic:blipFill>
                        <pic:spPr bwMode="auto">
                          <a:xfrm>
                            <a:off x="0" y="0"/>
                            <a:ext cx="1707142"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61277FC3" w14:textId="77777777" w:rsidTr="008C1439">
        <w:tc>
          <w:tcPr>
            <w:tcW w:w="2581" w:type="pct"/>
          </w:tcPr>
          <w:p w14:paraId="139CBC08" w14:textId="77777777" w:rsidR="008C1439" w:rsidRDefault="008C1439" w:rsidP="002766F9">
            <w:pPr>
              <w:pStyle w:val="md-end-block"/>
              <w:jc w:val="both"/>
              <w:rPr>
                <w:color w:val="333333"/>
                <w:sz w:val="20"/>
                <w:szCs w:val="20"/>
              </w:rPr>
            </w:pPr>
            <w:r>
              <w:rPr>
                <w:noProof/>
              </w:rPr>
              <w:drawing>
                <wp:inline distT="0" distB="0" distL="0" distR="0" wp14:anchorId="613FB947" wp14:editId="64B3D506">
                  <wp:extent cx="1823880" cy="1368000"/>
                  <wp:effectExtent l="0" t="0" r="508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7EE6390C" w14:textId="77777777" w:rsidR="008C1439" w:rsidRDefault="008C1439" w:rsidP="002766F9">
            <w:pPr>
              <w:pStyle w:val="md-end-block"/>
              <w:jc w:val="both"/>
              <w:rPr>
                <w:color w:val="333333"/>
                <w:sz w:val="20"/>
                <w:szCs w:val="20"/>
              </w:rPr>
            </w:pPr>
            <w:r>
              <w:rPr>
                <w:noProof/>
              </w:rPr>
              <w:drawing>
                <wp:inline distT="0" distB="0" distL="0" distR="0" wp14:anchorId="62002729" wp14:editId="3AEB43E2">
                  <wp:extent cx="1712422" cy="1367790"/>
                  <wp:effectExtent l="0" t="0" r="254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6096"/>
                          <a:stretch/>
                        </pic:blipFill>
                        <pic:spPr bwMode="auto">
                          <a:xfrm>
                            <a:off x="0" y="0"/>
                            <a:ext cx="1712685"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1439" w14:paraId="41FA2870" w14:textId="77777777" w:rsidTr="008C1439">
        <w:tc>
          <w:tcPr>
            <w:tcW w:w="2581" w:type="pct"/>
          </w:tcPr>
          <w:p w14:paraId="435D462A" w14:textId="77777777" w:rsidR="008C1439" w:rsidRDefault="008C1439" w:rsidP="002766F9">
            <w:pPr>
              <w:pStyle w:val="md-end-block"/>
              <w:jc w:val="both"/>
              <w:rPr>
                <w:color w:val="333333"/>
                <w:sz w:val="20"/>
                <w:szCs w:val="20"/>
              </w:rPr>
            </w:pPr>
            <w:r>
              <w:rPr>
                <w:noProof/>
              </w:rPr>
              <w:drawing>
                <wp:inline distT="0" distB="0" distL="0" distR="0" wp14:anchorId="6E9815D5" wp14:editId="5B8A7953">
                  <wp:extent cx="1823880" cy="1368000"/>
                  <wp:effectExtent l="0" t="0" r="508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419" w:type="pct"/>
          </w:tcPr>
          <w:p w14:paraId="6C59896E" w14:textId="77777777" w:rsidR="008C1439" w:rsidRDefault="008C1439" w:rsidP="002766F9">
            <w:pPr>
              <w:pStyle w:val="md-end-block"/>
              <w:jc w:val="both"/>
              <w:rPr>
                <w:color w:val="333333"/>
                <w:sz w:val="20"/>
                <w:szCs w:val="20"/>
              </w:rPr>
            </w:pPr>
            <w:r>
              <w:rPr>
                <w:noProof/>
              </w:rPr>
              <w:drawing>
                <wp:inline distT="0" distB="0" distL="0" distR="0" wp14:anchorId="6A5D432F" wp14:editId="16E760B5">
                  <wp:extent cx="1695796" cy="136779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7008"/>
                          <a:stretch/>
                        </pic:blipFill>
                        <pic:spPr bwMode="auto">
                          <a:xfrm>
                            <a:off x="0" y="0"/>
                            <a:ext cx="1696056"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F5AB29E" w14:textId="2249CEBB" w:rsidR="008C1439" w:rsidRDefault="008C1439" w:rsidP="001770ED">
      <w:pPr>
        <w:pStyle w:val="md-end-block"/>
        <w:jc w:val="both"/>
        <w:rPr>
          <w:rStyle w:val="md-plain"/>
          <w:color w:val="333333"/>
          <w:sz w:val="20"/>
          <w:szCs w:val="20"/>
          <w:lang w:val="en-US"/>
        </w:rPr>
      </w:pPr>
    </w:p>
    <w:p w14:paraId="048CA465" w14:textId="228B5C9B" w:rsidR="008C1439" w:rsidRDefault="008C1439" w:rsidP="001770ED">
      <w:pPr>
        <w:pStyle w:val="md-end-block"/>
        <w:jc w:val="both"/>
        <w:rPr>
          <w:rStyle w:val="md-plain"/>
          <w:color w:val="333333"/>
          <w:sz w:val="20"/>
          <w:szCs w:val="20"/>
          <w:lang w:val="en-US"/>
        </w:rPr>
      </w:pPr>
    </w:p>
    <w:p w14:paraId="576C7CB3" w14:textId="77F8C96C" w:rsidR="008C1439" w:rsidRDefault="008C1439" w:rsidP="001770ED">
      <w:pPr>
        <w:pStyle w:val="md-end-block"/>
        <w:jc w:val="both"/>
        <w:rPr>
          <w:rStyle w:val="md-plain"/>
          <w:color w:val="333333"/>
          <w:sz w:val="20"/>
          <w:szCs w:val="20"/>
          <w:lang w:val="en-US"/>
        </w:rPr>
      </w:pPr>
    </w:p>
    <w:p w14:paraId="1E5431BE" w14:textId="1F050318" w:rsidR="008C1439" w:rsidRDefault="008C1439" w:rsidP="001770ED">
      <w:pPr>
        <w:pStyle w:val="md-end-block"/>
        <w:jc w:val="both"/>
        <w:rPr>
          <w:rStyle w:val="md-plain"/>
          <w:color w:val="333333"/>
          <w:sz w:val="20"/>
          <w:szCs w:val="20"/>
          <w:lang w:val="en-US"/>
        </w:rPr>
      </w:pPr>
    </w:p>
    <w:p w14:paraId="1E54649F" w14:textId="26A4E461" w:rsidR="008C1439" w:rsidRDefault="008C1439" w:rsidP="001770ED">
      <w:pPr>
        <w:pStyle w:val="md-end-block"/>
        <w:jc w:val="both"/>
        <w:rPr>
          <w:rStyle w:val="md-plain"/>
          <w:color w:val="333333"/>
          <w:sz w:val="20"/>
          <w:szCs w:val="20"/>
          <w:lang w:val="en-US"/>
        </w:rPr>
      </w:pPr>
    </w:p>
    <w:p w14:paraId="1EDA350E" w14:textId="34322F6E" w:rsidR="008C1439" w:rsidRDefault="008C1439" w:rsidP="001770ED">
      <w:pPr>
        <w:pStyle w:val="md-end-block"/>
        <w:jc w:val="both"/>
        <w:rPr>
          <w:rStyle w:val="md-plain"/>
          <w:color w:val="333333"/>
          <w:sz w:val="20"/>
          <w:szCs w:val="20"/>
          <w:lang w:val="en-US"/>
        </w:rPr>
      </w:pPr>
    </w:p>
    <w:p w14:paraId="04526488" w14:textId="77777777" w:rsidR="008C1439" w:rsidRPr="00BA6576" w:rsidRDefault="008C1439" w:rsidP="001770ED">
      <w:pPr>
        <w:pStyle w:val="md-end-block"/>
        <w:jc w:val="both"/>
        <w:rPr>
          <w:rStyle w:val="md-plain"/>
          <w:color w:val="333333"/>
          <w:sz w:val="20"/>
          <w:szCs w:val="20"/>
          <w:lang w:val="en-US"/>
        </w:rPr>
      </w:pPr>
    </w:p>
    <w:p w14:paraId="7C36918B" w14:textId="77777777" w:rsidR="008C1439" w:rsidRDefault="008C1439" w:rsidP="001770ED">
      <w:pPr>
        <w:pStyle w:val="md-end-block"/>
        <w:jc w:val="both"/>
        <w:rPr>
          <w:rStyle w:val="md-plain"/>
          <w:color w:val="333333"/>
          <w:sz w:val="20"/>
          <w:szCs w:val="20"/>
          <w:lang w:val="en-US"/>
        </w:rPr>
      </w:pPr>
    </w:p>
    <w:p w14:paraId="76F54F8F" w14:textId="77777777" w:rsidR="008C1439" w:rsidRDefault="008C1439" w:rsidP="008C1439">
      <w:pPr>
        <w:pStyle w:val="md-end-block"/>
        <w:jc w:val="both"/>
        <w:rPr>
          <w:rStyle w:val="md-plain"/>
          <w:b/>
          <w:bCs/>
          <w:sz w:val="18"/>
          <w:szCs w:val="18"/>
          <w:lang w:val="en-US"/>
        </w:rPr>
      </w:pPr>
    </w:p>
    <w:p w14:paraId="3F651F46" w14:textId="256D8E35" w:rsidR="008C1439" w:rsidRPr="00BA6576" w:rsidRDefault="008C1439" w:rsidP="008C1439">
      <w:pPr>
        <w:pStyle w:val="md-end-block"/>
        <w:jc w:val="both"/>
        <w:rPr>
          <w:b/>
          <w:bCs/>
          <w:sz w:val="14"/>
          <w:szCs w:val="14"/>
          <w:lang w:val="en-US"/>
        </w:rPr>
      </w:pPr>
      <w:r w:rsidRPr="00BA6576">
        <w:rPr>
          <w:rStyle w:val="md-plain"/>
          <w:b/>
          <w:bCs/>
          <w:sz w:val="18"/>
          <w:szCs w:val="18"/>
          <w:lang w:val="en-US"/>
        </w:rPr>
        <w:t>Figure 7:</w:t>
      </w:r>
    </w:p>
    <w:p w14:paraId="791F552B" w14:textId="77777777" w:rsidR="008C1439" w:rsidRDefault="008C1439" w:rsidP="001770ED">
      <w:pPr>
        <w:pStyle w:val="md-end-block"/>
        <w:jc w:val="both"/>
        <w:rPr>
          <w:rStyle w:val="md-plain"/>
          <w:color w:val="333333"/>
          <w:sz w:val="20"/>
          <w:szCs w:val="20"/>
          <w:lang w:val="en-US"/>
        </w:rPr>
      </w:pPr>
    </w:p>
    <w:p w14:paraId="5266195D" w14:textId="547A7675" w:rsidR="001770ED"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For the hyperparameter C the choice followed the same strategy used before: it has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-1</m:t>
            </m:r>
          </m:sup>
        </m:sSup>
      </m:oMath>
      <w:r w:rsidRPr="00BA6576">
        <w:rPr>
          <w:rStyle w:val="md-plain"/>
          <w:color w:val="333333"/>
          <w:sz w:val="20"/>
          <w:szCs w:val="20"/>
          <w:lang w:val="en-US"/>
        </w:rPr>
        <w:t>since it is the biggest value that assure</w:t>
      </w:r>
      <w:r>
        <w:rPr>
          <w:rStyle w:val="md-plain"/>
          <w:color w:val="333333"/>
          <w:sz w:val="20"/>
          <w:szCs w:val="20"/>
          <w:lang w:val="en-US"/>
        </w:rPr>
        <w:t>s</w:t>
      </w:r>
      <w:r w:rsidRPr="00BA6576">
        <w:rPr>
          <w:rStyle w:val="md-plain"/>
          <w:color w:val="333333"/>
          <w:sz w:val="20"/>
          <w:szCs w:val="20"/>
          <w:lang w:val="en-US"/>
        </w:rPr>
        <w:t xml:space="preserve"> good performances.</w:t>
      </w:r>
    </w:p>
    <w:p w14:paraId="7E1A224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graphs already show </w:t>
      </w:r>
      <w:r>
        <w:rPr>
          <w:rStyle w:val="md-plain"/>
          <w:color w:val="333333"/>
          <w:sz w:val="20"/>
          <w:szCs w:val="20"/>
          <w:lang w:val="en-US"/>
        </w:rPr>
        <w:t xml:space="preserve">that </w:t>
      </w:r>
      <w:r w:rsidRPr="00BA6576">
        <w:rPr>
          <w:rStyle w:val="md-plain"/>
          <w:color w:val="333333"/>
          <w:sz w:val="20"/>
          <w:szCs w:val="20"/>
          <w:lang w:val="en-US"/>
        </w:rPr>
        <w:t>re-balancing the model does not result in much higher performances for the target application of this analysis.</w:t>
      </w:r>
    </w:p>
    <w:p w14:paraId="4BA294D3" w14:textId="77777777" w:rsidR="001770ED" w:rsidRPr="00BA6576" w:rsidRDefault="001770ED" w:rsidP="001770ED">
      <w:pPr>
        <w:pStyle w:val="md-end-block"/>
        <w:jc w:val="both"/>
        <w:rPr>
          <w:rStyle w:val="md-plain"/>
          <w:color w:val="333333"/>
          <w:sz w:val="20"/>
          <w:szCs w:val="20"/>
          <w:lang w:val="en-US"/>
        </w:rPr>
      </w:pPr>
      <w:r>
        <w:rPr>
          <w:rStyle w:val="md-plain"/>
          <w:color w:val="333333"/>
          <w:sz w:val="20"/>
          <w:szCs w:val="20"/>
          <w:lang w:val="en-US"/>
        </w:rPr>
        <w:t xml:space="preserve">Furthermore, </w:t>
      </w:r>
      <w:r w:rsidRPr="00BA6576">
        <w:rPr>
          <w:rStyle w:val="md-plain"/>
          <w:color w:val="333333"/>
          <w:sz w:val="20"/>
          <w:szCs w:val="20"/>
          <w:lang w:val="en-US"/>
        </w:rPr>
        <w:t xml:space="preserve">the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preprocessing do</w:t>
      </w:r>
      <w:r>
        <w:rPr>
          <w:rStyle w:val="md-plain"/>
          <w:color w:val="333333"/>
          <w:sz w:val="20"/>
          <w:szCs w:val="20"/>
          <w:lang w:val="en-US"/>
        </w:rPr>
        <w:t>es</w:t>
      </w:r>
      <w:r w:rsidRPr="00BA6576">
        <w:rPr>
          <w:rStyle w:val="md-plain"/>
          <w:color w:val="333333"/>
          <w:sz w:val="20"/>
          <w:szCs w:val="20"/>
          <w:lang w:val="en-US"/>
        </w:rPr>
        <w:t xml:space="preserve"> not improve the performance, </w:t>
      </w:r>
      <w:r>
        <w:rPr>
          <w:rStyle w:val="md-plain"/>
          <w:color w:val="333333"/>
          <w:sz w:val="20"/>
          <w:szCs w:val="20"/>
          <w:lang w:val="en-US"/>
        </w:rPr>
        <w:t>thus</w:t>
      </w:r>
      <w:r w:rsidRPr="00BA6576">
        <w:rPr>
          <w:rStyle w:val="md-plain"/>
          <w:color w:val="333333"/>
          <w:sz w:val="20"/>
          <w:szCs w:val="20"/>
          <w:lang w:val="en-US"/>
        </w:rPr>
        <w:t xml:space="preserve"> it has not been considered for the following analysis.</w:t>
      </w:r>
    </w:p>
    <w:p w14:paraId="37344CFA"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4</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1770ED" w:rsidRPr="000C18F1" w14:paraId="16F066F7" w14:textId="77777777" w:rsidTr="002766F9">
        <w:tc>
          <w:tcPr>
            <w:tcW w:w="2358" w:type="dxa"/>
          </w:tcPr>
          <w:p w14:paraId="6C79E2FE" w14:textId="77777777" w:rsidR="001770ED" w:rsidRPr="000C18F1" w:rsidRDefault="001770ED" w:rsidP="002766F9">
            <w:pPr>
              <w:jc w:val="both"/>
              <w:rPr>
                <w:sz w:val="16"/>
                <w:szCs w:val="16"/>
              </w:rPr>
            </w:pPr>
          </w:p>
        </w:tc>
        <w:tc>
          <w:tcPr>
            <w:tcW w:w="898" w:type="dxa"/>
          </w:tcPr>
          <w:p w14:paraId="1B0611C1"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52E3C6BE"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074C589E"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74FD7831" w14:textId="77777777" w:rsidTr="002766F9">
        <w:tc>
          <w:tcPr>
            <w:tcW w:w="5043" w:type="dxa"/>
            <w:gridSpan w:val="4"/>
          </w:tcPr>
          <w:p w14:paraId="1FAAC2BC" w14:textId="77777777" w:rsidR="001770ED" w:rsidRPr="000C18F1" w:rsidRDefault="001770ED" w:rsidP="002766F9">
            <w:pPr>
              <w:jc w:val="both"/>
              <w:rPr>
                <w:b/>
                <w:bCs/>
                <w:sz w:val="16"/>
                <w:szCs w:val="16"/>
              </w:rPr>
            </w:pPr>
            <w:r w:rsidRPr="000C18F1">
              <w:rPr>
                <w:b/>
                <w:bCs/>
                <w:sz w:val="16"/>
                <w:szCs w:val="16"/>
              </w:rPr>
              <w:t>Raw Features</w:t>
            </w:r>
          </w:p>
        </w:tc>
      </w:tr>
      <w:tr w:rsidR="001770ED" w:rsidRPr="001E0275" w14:paraId="569D5511" w14:textId="77777777" w:rsidTr="002766F9">
        <w:tc>
          <w:tcPr>
            <w:tcW w:w="2358" w:type="dxa"/>
          </w:tcPr>
          <w:p w14:paraId="3AF8DE19"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786D26F1" w14:textId="77777777" w:rsidR="001770ED" w:rsidRPr="001E0275" w:rsidRDefault="001770ED" w:rsidP="002766F9">
            <w:pPr>
              <w:jc w:val="both"/>
              <w:rPr>
                <w:sz w:val="16"/>
                <w:szCs w:val="16"/>
              </w:rPr>
            </w:pPr>
            <w:r w:rsidRPr="00106C99">
              <w:rPr>
                <w:rStyle w:val="md-plain"/>
                <w:color w:val="4472C4" w:themeColor="accent1"/>
                <w:sz w:val="16"/>
                <w:szCs w:val="16"/>
              </w:rPr>
              <w:t>0.339</w:t>
            </w:r>
          </w:p>
        </w:tc>
        <w:tc>
          <w:tcPr>
            <w:tcW w:w="992" w:type="dxa"/>
            <w:vAlign w:val="center"/>
          </w:tcPr>
          <w:p w14:paraId="0E7BDECB" w14:textId="77777777" w:rsidR="001770ED" w:rsidRPr="001E0275" w:rsidRDefault="001770ED" w:rsidP="002766F9">
            <w:pPr>
              <w:jc w:val="both"/>
              <w:rPr>
                <w:sz w:val="16"/>
                <w:szCs w:val="16"/>
              </w:rPr>
            </w:pPr>
            <w:r w:rsidRPr="001E0275">
              <w:rPr>
                <w:rStyle w:val="md-plain"/>
                <w:color w:val="333333"/>
                <w:sz w:val="16"/>
                <w:szCs w:val="16"/>
              </w:rPr>
              <w:t>0.849</w:t>
            </w:r>
          </w:p>
        </w:tc>
        <w:tc>
          <w:tcPr>
            <w:tcW w:w="795" w:type="dxa"/>
            <w:vAlign w:val="center"/>
          </w:tcPr>
          <w:p w14:paraId="411ED34F" w14:textId="77777777" w:rsidR="001770ED" w:rsidRPr="001E0275" w:rsidRDefault="001770ED" w:rsidP="002766F9">
            <w:pPr>
              <w:jc w:val="both"/>
              <w:rPr>
                <w:sz w:val="16"/>
                <w:szCs w:val="16"/>
              </w:rPr>
            </w:pPr>
            <w:r w:rsidRPr="001E0275">
              <w:rPr>
                <w:rStyle w:val="md-plain"/>
                <w:color w:val="333333"/>
                <w:sz w:val="16"/>
                <w:szCs w:val="16"/>
              </w:rPr>
              <w:t>0.668</w:t>
            </w:r>
          </w:p>
        </w:tc>
      </w:tr>
      <w:tr w:rsidR="001770ED" w:rsidRPr="001E0275" w14:paraId="4DECB7D9" w14:textId="77777777" w:rsidTr="002766F9">
        <w:tc>
          <w:tcPr>
            <w:tcW w:w="2358" w:type="dxa"/>
          </w:tcPr>
          <w:p w14:paraId="6CD53F12"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4BE183D5" w14:textId="77777777" w:rsidR="001770ED" w:rsidRPr="001E0275" w:rsidRDefault="001770ED" w:rsidP="002766F9">
            <w:pPr>
              <w:jc w:val="both"/>
              <w:rPr>
                <w:sz w:val="16"/>
                <w:szCs w:val="16"/>
              </w:rPr>
            </w:pPr>
            <w:r w:rsidRPr="001E0275">
              <w:rPr>
                <w:rStyle w:val="md-plain"/>
                <w:color w:val="333333"/>
                <w:sz w:val="16"/>
                <w:szCs w:val="16"/>
              </w:rPr>
              <w:t>0.892</w:t>
            </w:r>
          </w:p>
        </w:tc>
        <w:tc>
          <w:tcPr>
            <w:tcW w:w="992" w:type="dxa"/>
            <w:vAlign w:val="center"/>
          </w:tcPr>
          <w:p w14:paraId="258B6A9B" w14:textId="77777777" w:rsidR="001770ED" w:rsidRPr="001E0275" w:rsidRDefault="001770ED" w:rsidP="002766F9">
            <w:pPr>
              <w:jc w:val="both"/>
              <w:rPr>
                <w:sz w:val="16"/>
                <w:szCs w:val="16"/>
              </w:rPr>
            </w:pPr>
            <w:r w:rsidRPr="001E0275">
              <w:rPr>
                <w:rStyle w:val="md-plain"/>
                <w:color w:val="333333"/>
                <w:sz w:val="16"/>
                <w:szCs w:val="16"/>
              </w:rPr>
              <w:t>0.995</w:t>
            </w:r>
          </w:p>
        </w:tc>
        <w:tc>
          <w:tcPr>
            <w:tcW w:w="795" w:type="dxa"/>
            <w:vAlign w:val="center"/>
          </w:tcPr>
          <w:p w14:paraId="7085892F" w14:textId="77777777" w:rsidR="001770ED" w:rsidRPr="001E0275" w:rsidRDefault="001770ED" w:rsidP="002766F9">
            <w:pPr>
              <w:jc w:val="both"/>
              <w:rPr>
                <w:sz w:val="16"/>
                <w:szCs w:val="16"/>
              </w:rPr>
            </w:pPr>
            <w:r w:rsidRPr="001E0275">
              <w:rPr>
                <w:rStyle w:val="md-plain"/>
                <w:color w:val="333333"/>
                <w:sz w:val="16"/>
                <w:szCs w:val="16"/>
              </w:rPr>
              <w:t>0.996</w:t>
            </w:r>
          </w:p>
        </w:tc>
      </w:tr>
      <w:tr w:rsidR="001770ED" w:rsidRPr="001E0275" w14:paraId="56368E9A" w14:textId="77777777" w:rsidTr="002766F9">
        <w:tc>
          <w:tcPr>
            <w:tcW w:w="2358" w:type="dxa"/>
          </w:tcPr>
          <w:p w14:paraId="0D55EFB4"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w:t>
            </w:r>
            <w:proofErr w:type="gramStart"/>
            <w:r w:rsidRPr="001E0275">
              <w:rPr>
                <w:sz w:val="16"/>
                <w:szCs w:val="16"/>
              </w:rPr>
              <w:t>1</w:t>
            </w:r>
            <w:r w:rsidRPr="001E0275">
              <w:rPr>
                <w:rFonts w:eastAsiaTheme="minorEastAsia"/>
                <w:sz w:val="16"/>
                <w:szCs w:val="16"/>
                <w:lang w:val="en-GB"/>
              </w:rPr>
              <w:t xml:space="preserve">  ,</w:t>
            </w:r>
            <w:proofErr w:type="gramEnd"/>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34D98723" w14:textId="77777777" w:rsidR="001770ED" w:rsidRPr="001E0275" w:rsidRDefault="001770ED" w:rsidP="002766F9">
            <w:pPr>
              <w:jc w:val="both"/>
              <w:rPr>
                <w:sz w:val="16"/>
                <w:szCs w:val="16"/>
              </w:rPr>
            </w:pPr>
            <w:r w:rsidRPr="001E0275">
              <w:rPr>
                <w:rStyle w:val="md-plain"/>
                <w:color w:val="333333"/>
                <w:sz w:val="16"/>
                <w:szCs w:val="16"/>
              </w:rPr>
              <w:t>0.386</w:t>
            </w:r>
          </w:p>
        </w:tc>
        <w:tc>
          <w:tcPr>
            <w:tcW w:w="992" w:type="dxa"/>
            <w:vAlign w:val="center"/>
          </w:tcPr>
          <w:p w14:paraId="18220CC7" w14:textId="77777777" w:rsidR="001770ED" w:rsidRPr="001E0275" w:rsidRDefault="001770ED" w:rsidP="002766F9">
            <w:pPr>
              <w:jc w:val="both"/>
              <w:rPr>
                <w:sz w:val="16"/>
                <w:szCs w:val="16"/>
              </w:rPr>
            </w:pPr>
            <w:r w:rsidRPr="001E0275">
              <w:rPr>
                <w:rStyle w:val="md-plain"/>
                <w:color w:val="333333"/>
                <w:sz w:val="16"/>
                <w:szCs w:val="16"/>
              </w:rPr>
              <w:t>0.876</w:t>
            </w:r>
          </w:p>
        </w:tc>
        <w:tc>
          <w:tcPr>
            <w:tcW w:w="795" w:type="dxa"/>
            <w:vAlign w:val="center"/>
          </w:tcPr>
          <w:p w14:paraId="6D50F792" w14:textId="77777777" w:rsidR="001770ED" w:rsidRPr="001E0275" w:rsidRDefault="001770ED" w:rsidP="002766F9">
            <w:pPr>
              <w:jc w:val="both"/>
              <w:rPr>
                <w:sz w:val="16"/>
                <w:szCs w:val="16"/>
              </w:rPr>
            </w:pPr>
            <w:r w:rsidRPr="00106C99">
              <w:rPr>
                <w:rStyle w:val="md-plain"/>
                <w:color w:val="4472C4" w:themeColor="accent1"/>
                <w:sz w:val="16"/>
                <w:szCs w:val="16"/>
              </w:rPr>
              <w:t>0.693</w:t>
            </w:r>
          </w:p>
        </w:tc>
      </w:tr>
      <w:tr w:rsidR="001770ED" w:rsidRPr="001E0275" w14:paraId="46B968F3" w14:textId="77777777" w:rsidTr="002766F9">
        <w:tc>
          <w:tcPr>
            <w:tcW w:w="2358" w:type="dxa"/>
          </w:tcPr>
          <w:p w14:paraId="06099FD0" w14:textId="77777777" w:rsidR="001770ED" w:rsidRPr="001E0275" w:rsidRDefault="001770ED" w:rsidP="002766F9">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w:t>
            </w:r>
          </w:p>
        </w:tc>
        <w:tc>
          <w:tcPr>
            <w:tcW w:w="898" w:type="dxa"/>
            <w:vAlign w:val="center"/>
          </w:tcPr>
          <w:p w14:paraId="3A449753" w14:textId="77777777" w:rsidR="001770ED" w:rsidRPr="001E0275" w:rsidRDefault="001770ED" w:rsidP="002766F9">
            <w:pPr>
              <w:jc w:val="both"/>
              <w:rPr>
                <w:sz w:val="16"/>
                <w:szCs w:val="16"/>
              </w:rPr>
            </w:pPr>
            <w:r w:rsidRPr="00106C99">
              <w:rPr>
                <w:rStyle w:val="md-plain"/>
                <w:color w:val="FF0000"/>
                <w:sz w:val="16"/>
                <w:szCs w:val="16"/>
              </w:rPr>
              <w:t>0.338</w:t>
            </w:r>
          </w:p>
        </w:tc>
        <w:tc>
          <w:tcPr>
            <w:tcW w:w="992" w:type="dxa"/>
            <w:vAlign w:val="center"/>
          </w:tcPr>
          <w:p w14:paraId="746E1DCC" w14:textId="77777777" w:rsidR="001770ED" w:rsidRPr="001E0275" w:rsidRDefault="001770ED" w:rsidP="002766F9">
            <w:pPr>
              <w:jc w:val="both"/>
              <w:rPr>
                <w:sz w:val="16"/>
                <w:szCs w:val="16"/>
              </w:rPr>
            </w:pPr>
            <w:r w:rsidRPr="001E0275">
              <w:rPr>
                <w:rStyle w:val="md-plain"/>
                <w:color w:val="333333"/>
                <w:sz w:val="16"/>
                <w:szCs w:val="16"/>
              </w:rPr>
              <w:t>0.817</w:t>
            </w:r>
          </w:p>
        </w:tc>
        <w:tc>
          <w:tcPr>
            <w:tcW w:w="795" w:type="dxa"/>
            <w:vAlign w:val="center"/>
          </w:tcPr>
          <w:p w14:paraId="3F7A025C" w14:textId="77777777" w:rsidR="001770ED" w:rsidRPr="001E0275" w:rsidRDefault="001770ED" w:rsidP="002766F9">
            <w:pPr>
              <w:jc w:val="both"/>
              <w:rPr>
                <w:sz w:val="16"/>
                <w:szCs w:val="16"/>
              </w:rPr>
            </w:pPr>
            <w:r w:rsidRPr="001E0275">
              <w:rPr>
                <w:rStyle w:val="md-plain"/>
                <w:color w:val="333333"/>
                <w:sz w:val="16"/>
                <w:szCs w:val="16"/>
              </w:rPr>
              <w:t>0.761</w:t>
            </w:r>
          </w:p>
        </w:tc>
      </w:tr>
    </w:tbl>
    <w:p w14:paraId="51FC10D6" w14:textId="77777777" w:rsidR="001770ED" w:rsidRDefault="001770ED" w:rsidP="001770ED">
      <w:pPr>
        <w:pStyle w:val="md-end-block"/>
        <w:jc w:val="both"/>
        <w:rPr>
          <w:color w:val="333333"/>
          <w:sz w:val="20"/>
          <w:szCs w:val="20"/>
          <w:shd w:val="clear" w:color="auto" w:fill="FFFFFF"/>
        </w:rPr>
      </w:pPr>
    </w:p>
    <w:p w14:paraId="4E1EC46C" w14:textId="3BFA05A7" w:rsidR="001770ED" w:rsidRDefault="001770ED" w:rsidP="001770ED">
      <w:pPr>
        <w:pStyle w:val="md-end-block"/>
        <w:jc w:val="both"/>
        <w:rPr>
          <w:color w:val="333333"/>
          <w:sz w:val="20"/>
          <w:szCs w:val="20"/>
          <w:shd w:val="clear" w:color="auto" w:fill="FFFFFF"/>
          <w:lang w:val="en-US"/>
        </w:rPr>
      </w:pPr>
      <w:r w:rsidRPr="00BA6576">
        <w:rPr>
          <w:color w:val="333333"/>
          <w:sz w:val="20"/>
          <w:szCs w:val="20"/>
          <w:shd w:val="clear" w:color="auto" w:fill="FFFFFF"/>
          <w:lang w:val="en-US"/>
        </w:rPr>
        <w:t>Since the linear SVM is the last linear classifier analy</w:t>
      </w:r>
      <w:r>
        <w:rPr>
          <w:color w:val="333333"/>
          <w:sz w:val="20"/>
          <w:szCs w:val="20"/>
          <w:shd w:val="clear" w:color="auto" w:fill="FFFFFF"/>
          <w:lang w:val="en-US"/>
        </w:rPr>
        <w:t>z</w:t>
      </w:r>
      <w:r w:rsidRPr="00BA6576">
        <w:rPr>
          <w:color w:val="333333"/>
          <w:sz w:val="20"/>
          <w:szCs w:val="20"/>
          <w:shd w:val="clear" w:color="auto" w:fill="FFFFFF"/>
          <w:lang w:val="en-US"/>
        </w:rPr>
        <w:t>ed, these results prove once again that the linear classifiers perform wors</w:t>
      </w:r>
      <w:r>
        <w:rPr>
          <w:color w:val="333333"/>
          <w:sz w:val="20"/>
          <w:szCs w:val="20"/>
          <w:shd w:val="clear" w:color="auto" w:fill="FFFFFF"/>
          <w:lang w:val="en-US"/>
        </w:rPr>
        <w:t xml:space="preserve">e </w:t>
      </w:r>
      <w:r w:rsidRPr="00BA6576">
        <w:rPr>
          <w:color w:val="333333"/>
          <w:sz w:val="20"/>
          <w:szCs w:val="20"/>
          <w:shd w:val="clear" w:color="auto" w:fill="FFFFFF"/>
          <w:lang w:val="en-US"/>
        </w:rPr>
        <w:t>than quadratic classifiers in this dataset.</w:t>
      </w:r>
    </w:p>
    <w:p w14:paraId="01B7B64E" w14:textId="7FD9919E" w:rsidR="008C1439" w:rsidRDefault="008C1439" w:rsidP="001770ED">
      <w:pPr>
        <w:pStyle w:val="md-end-block"/>
        <w:jc w:val="both"/>
        <w:rPr>
          <w:color w:val="333333"/>
          <w:sz w:val="20"/>
          <w:szCs w:val="20"/>
          <w:shd w:val="clear" w:color="auto" w:fill="FFFFFF"/>
          <w:lang w:val="en-US"/>
        </w:rPr>
      </w:pPr>
    </w:p>
    <w:p w14:paraId="58B45EF3" w14:textId="1AAB671F" w:rsidR="008C1439" w:rsidRDefault="008C1439" w:rsidP="001770ED">
      <w:pPr>
        <w:pStyle w:val="md-end-block"/>
        <w:jc w:val="both"/>
        <w:rPr>
          <w:color w:val="333333"/>
          <w:sz w:val="20"/>
          <w:szCs w:val="20"/>
          <w:shd w:val="clear" w:color="auto" w:fill="FFFFFF"/>
          <w:lang w:val="en-US"/>
        </w:rPr>
      </w:pPr>
    </w:p>
    <w:p w14:paraId="3C9FD7BE" w14:textId="77777777" w:rsidR="008C1439" w:rsidRPr="00BA6576" w:rsidRDefault="008C1439" w:rsidP="001770ED">
      <w:pPr>
        <w:pStyle w:val="md-end-block"/>
        <w:jc w:val="both"/>
        <w:rPr>
          <w:color w:val="333333"/>
          <w:sz w:val="20"/>
          <w:szCs w:val="20"/>
          <w:shd w:val="clear" w:color="auto" w:fill="FFFFFF"/>
          <w:lang w:val="en-US"/>
        </w:rPr>
      </w:pPr>
    </w:p>
    <w:p w14:paraId="0D62458B" w14:textId="77777777" w:rsidR="001770ED" w:rsidRPr="00601FEC" w:rsidRDefault="001770ED" w:rsidP="001770ED">
      <w:pPr>
        <w:pStyle w:val="md-end-block"/>
        <w:jc w:val="both"/>
        <w:rPr>
          <w:b/>
          <w:bCs/>
          <w:sz w:val="14"/>
          <w:szCs w:val="14"/>
        </w:rPr>
      </w:pPr>
      <w:proofErr w:type="spellStart"/>
      <w:r>
        <w:rPr>
          <w:rStyle w:val="md-plain"/>
          <w:b/>
          <w:bCs/>
          <w:sz w:val="18"/>
          <w:szCs w:val="18"/>
        </w:rPr>
        <w:lastRenderedPageBreak/>
        <w:t>Table</w:t>
      </w:r>
      <w:proofErr w:type="spellEnd"/>
      <w:r>
        <w:rPr>
          <w:rStyle w:val="md-plain"/>
          <w:b/>
          <w:bCs/>
          <w:sz w:val="18"/>
          <w:szCs w:val="18"/>
        </w:rPr>
        <w:t xml:space="preserve"> 5</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1"/>
        <w:gridCol w:w="932"/>
      </w:tblGrid>
      <w:tr w:rsidR="001770ED" w:rsidRPr="00CC343D" w14:paraId="0827ABE3" w14:textId="77777777" w:rsidTr="002766F9">
        <w:tc>
          <w:tcPr>
            <w:tcW w:w="4111" w:type="dxa"/>
            <w:vAlign w:val="center"/>
          </w:tcPr>
          <w:p w14:paraId="0E12A4F7" w14:textId="77777777" w:rsidR="001770ED" w:rsidRPr="00BA6576" w:rsidRDefault="001770ED" w:rsidP="002766F9">
            <w:pPr>
              <w:pStyle w:val="md-end-block"/>
              <w:jc w:val="both"/>
              <w:rPr>
                <w:b/>
                <w:bCs/>
                <w:color w:val="333333"/>
                <w:sz w:val="16"/>
                <w:szCs w:val="16"/>
                <w:lang w:val="en-US"/>
              </w:rPr>
            </w:pPr>
            <w:r w:rsidRPr="00BA6576">
              <w:rPr>
                <w:rStyle w:val="md-plain"/>
                <w:b/>
                <w:bCs/>
                <w:color w:val="333333"/>
                <w:sz w:val="16"/>
                <w:szCs w:val="16"/>
                <w:lang w:val="en-US"/>
              </w:rPr>
              <w:t xml:space="preserve">Comparison between the best linear models </w:t>
            </w:r>
            <w:r w:rsidRPr="00BA6576">
              <w:rPr>
                <w:rStyle w:val="md-plain"/>
                <w:color w:val="333333"/>
                <w:sz w:val="16"/>
                <w:szCs w:val="16"/>
                <w:lang w:val="en-US"/>
              </w:rPr>
              <w:t>(</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16"/>
                <w:szCs w:val="16"/>
                <w:lang w:val="en-US"/>
              </w:rPr>
              <w:t>)</w:t>
            </w:r>
            <w:r w:rsidRPr="00BA6576">
              <w:rPr>
                <w:rStyle w:val="md-plain"/>
                <w:b/>
                <w:bCs/>
                <w:color w:val="333333"/>
                <w:sz w:val="16"/>
                <w:szCs w:val="16"/>
                <w:lang w:val="en-US"/>
              </w:rPr>
              <w:t xml:space="preserve"> </w:t>
            </w:r>
          </w:p>
        </w:tc>
        <w:tc>
          <w:tcPr>
            <w:tcW w:w="932" w:type="dxa"/>
            <w:vAlign w:val="center"/>
          </w:tcPr>
          <w:p w14:paraId="7C4F456F" w14:textId="77777777" w:rsidR="001770ED" w:rsidRPr="00CC343D" w:rsidRDefault="001770ED" w:rsidP="002766F9">
            <w:pPr>
              <w:pStyle w:val="md-end-block"/>
              <w:jc w:val="both"/>
              <w:rPr>
                <w:color w:val="333333"/>
                <w:sz w:val="16"/>
                <w:szCs w:val="16"/>
              </w:rPr>
            </w:pPr>
            <w:proofErr w:type="spellStart"/>
            <w:r w:rsidRPr="00CC343D">
              <w:rPr>
                <w:rStyle w:val="md-plain"/>
                <w:b/>
                <w:bCs/>
                <w:color w:val="333333"/>
                <w:sz w:val="16"/>
                <w:szCs w:val="16"/>
              </w:rPr>
              <w:t>minDCF</w:t>
            </w:r>
            <w:proofErr w:type="spellEnd"/>
          </w:p>
        </w:tc>
      </w:tr>
      <w:tr w:rsidR="001770ED" w:rsidRPr="00CC343D" w14:paraId="6D58AA71" w14:textId="77777777" w:rsidTr="002766F9">
        <w:tc>
          <w:tcPr>
            <w:tcW w:w="4111" w:type="dxa"/>
            <w:vAlign w:val="center"/>
          </w:tcPr>
          <w:p w14:paraId="74F9E0F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MVG </w:t>
            </w:r>
            <w:proofErr w:type="spellStart"/>
            <w:r w:rsidRPr="00CC343D">
              <w:rPr>
                <w:rStyle w:val="md-plain"/>
                <w:color w:val="333333"/>
                <w:sz w:val="16"/>
                <w:szCs w:val="16"/>
              </w:rPr>
              <w:t>Tied</w:t>
            </w:r>
            <w:proofErr w:type="spellEnd"/>
            <w:r w:rsidRPr="00CC343D">
              <w:rPr>
                <w:rStyle w:val="md-plain"/>
                <w:color w:val="333333"/>
                <w:sz w:val="16"/>
                <w:szCs w:val="16"/>
              </w:rPr>
              <w:t xml:space="preserve"> Full-</w:t>
            </w:r>
            <w:proofErr w:type="spellStart"/>
            <w:r w:rsidRPr="00CC343D">
              <w:rPr>
                <w:rStyle w:val="md-plain"/>
                <w:color w:val="333333"/>
                <w:sz w:val="16"/>
                <w:szCs w:val="16"/>
              </w:rPr>
              <w:t>Cov</w:t>
            </w:r>
            <w:proofErr w:type="spellEnd"/>
          </w:p>
        </w:tc>
        <w:tc>
          <w:tcPr>
            <w:tcW w:w="932" w:type="dxa"/>
            <w:vAlign w:val="center"/>
          </w:tcPr>
          <w:p w14:paraId="3138DBE5" w14:textId="77777777" w:rsidR="001770ED" w:rsidRPr="00CC343D" w:rsidRDefault="001770ED" w:rsidP="002766F9">
            <w:pPr>
              <w:pStyle w:val="md-end-block"/>
              <w:jc w:val="both"/>
              <w:rPr>
                <w:color w:val="333333"/>
                <w:sz w:val="16"/>
                <w:szCs w:val="16"/>
              </w:rPr>
            </w:pPr>
            <w:r w:rsidRPr="00CC343D">
              <w:rPr>
                <w:rStyle w:val="md-plain"/>
                <w:i/>
                <w:iCs/>
                <w:color w:val="333333"/>
                <w:sz w:val="16"/>
                <w:szCs w:val="16"/>
              </w:rPr>
              <w:t>0.334</w:t>
            </w:r>
          </w:p>
        </w:tc>
      </w:tr>
      <w:tr w:rsidR="001770ED" w:rsidRPr="00CC343D" w14:paraId="50DBB366" w14:textId="77777777" w:rsidTr="002766F9">
        <w:tc>
          <w:tcPr>
            <w:tcW w:w="4111" w:type="dxa"/>
            <w:vAlign w:val="center"/>
          </w:tcPr>
          <w:p w14:paraId="7D8FB179"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SVM, C=0.1</w:t>
            </w:r>
          </w:p>
        </w:tc>
        <w:tc>
          <w:tcPr>
            <w:tcW w:w="932" w:type="dxa"/>
            <w:vAlign w:val="center"/>
          </w:tcPr>
          <w:p w14:paraId="0C987C0D"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0.338</w:t>
            </w:r>
          </w:p>
        </w:tc>
      </w:tr>
      <w:tr w:rsidR="001770ED" w:rsidRPr="00CC343D" w14:paraId="067D91D8" w14:textId="77777777" w:rsidTr="002766F9">
        <w:tc>
          <w:tcPr>
            <w:tcW w:w="4111" w:type="dxa"/>
            <w:vAlign w:val="center"/>
          </w:tcPr>
          <w:p w14:paraId="177E1E22"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 xml:space="preserve">Log reg, </w:t>
            </w:r>
            <w:r w:rsidRPr="00CC343D">
              <w:rPr>
                <w:sz w:val="16"/>
                <w:szCs w:val="16"/>
              </w:rPr>
              <w:t>λ</w:t>
            </w:r>
            <w:r w:rsidRPr="00CC343D">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p>
        </w:tc>
        <w:tc>
          <w:tcPr>
            <w:tcW w:w="932" w:type="dxa"/>
            <w:vAlign w:val="center"/>
          </w:tcPr>
          <w:p w14:paraId="5C56BC2A" w14:textId="77777777" w:rsidR="001770ED" w:rsidRPr="00CC343D" w:rsidRDefault="001770ED" w:rsidP="002766F9">
            <w:pPr>
              <w:pStyle w:val="md-end-block"/>
              <w:jc w:val="both"/>
              <w:rPr>
                <w:color w:val="333333"/>
                <w:sz w:val="16"/>
                <w:szCs w:val="16"/>
              </w:rPr>
            </w:pPr>
            <w:r w:rsidRPr="00CC343D">
              <w:rPr>
                <w:rStyle w:val="md-plain"/>
                <w:color w:val="333333"/>
                <w:sz w:val="16"/>
                <w:szCs w:val="16"/>
              </w:rPr>
              <w:t>0.340</w:t>
            </w:r>
          </w:p>
        </w:tc>
      </w:tr>
    </w:tbl>
    <w:p w14:paraId="1A50C53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All these three classifiers </w:t>
      </w:r>
      <w:r>
        <w:rPr>
          <w:rStyle w:val="md-plain"/>
          <w:color w:val="333333"/>
          <w:sz w:val="20"/>
          <w:szCs w:val="20"/>
          <w:lang w:val="en-US"/>
        </w:rPr>
        <w:t>give</w:t>
      </w:r>
      <w:r w:rsidRPr="00BA6576">
        <w:rPr>
          <w:rStyle w:val="md-plain"/>
          <w:color w:val="333333"/>
          <w:sz w:val="20"/>
          <w:szCs w:val="20"/>
          <w:lang w:val="en-US"/>
        </w:rPr>
        <w:t xml:space="preserve"> similar results. </w:t>
      </w:r>
      <w:r>
        <w:rPr>
          <w:rStyle w:val="md-plain"/>
          <w:color w:val="333333"/>
          <w:sz w:val="20"/>
          <w:szCs w:val="20"/>
          <w:lang w:val="en-US"/>
        </w:rPr>
        <w:t>Moreover</w:t>
      </w:r>
      <w:r w:rsidRPr="00BA6576">
        <w:rPr>
          <w:rStyle w:val="md-plain"/>
          <w:color w:val="333333"/>
          <w:sz w:val="20"/>
          <w:szCs w:val="20"/>
          <w:lang w:val="en-US"/>
        </w:rPr>
        <w:t xml:space="preserve">, it can be noticed that the assumption of </w:t>
      </w:r>
      <w:r>
        <w:rPr>
          <w:rStyle w:val="md-plain"/>
          <w:color w:val="333333"/>
          <w:sz w:val="20"/>
          <w:szCs w:val="20"/>
          <w:lang w:val="en-US"/>
        </w:rPr>
        <w:t>G</w:t>
      </w:r>
      <w:r w:rsidRPr="00BA6576">
        <w:rPr>
          <w:rStyle w:val="md-plain"/>
          <w:color w:val="333333"/>
          <w:sz w:val="20"/>
          <w:szCs w:val="20"/>
          <w:lang w:val="en-US"/>
        </w:rPr>
        <w:t>aussian distribution made by the tied full model does not worsen the performance</w:t>
      </w:r>
      <w:r>
        <w:rPr>
          <w:rStyle w:val="md-plain"/>
          <w:color w:val="333333"/>
          <w:sz w:val="20"/>
          <w:szCs w:val="20"/>
          <w:lang w:val="en-US"/>
        </w:rPr>
        <w:t xml:space="preserve"> if</w:t>
      </w:r>
      <w:r w:rsidRPr="00BA6576">
        <w:rPr>
          <w:rStyle w:val="md-plain"/>
          <w:color w:val="333333"/>
          <w:sz w:val="20"/>
          <w:szCs w:val="20"/>
          <w:lang w:val="en-US"/>
        </w:rPr>
        <w:t xml:space="preserve"> compared to models as SVM and LR</w:t>
      </w:r>
      <w:r>
        <w:rPr>
          <w:rStyle w:val="md-plain"/>
          <w:color w:val="333333"/>
          <w:sz w:val="20"/>
          <w:szCs w:val="20"/>
          <w:lang w:val="en-US"/>
        </w:rPr>
        <w:t>,</w:t>
      </w:r>
      <w:r w:rsidRPr="00BA6576">
        <w:rPr>
          <w:rStyle w:val="md-plain"/>
          <w:color w:val="333333"/>
          <w:sz w:val="20"/>
          <w:szCs w:val="20"/>
          <w:lang w:val="en-US"/>
        </w:rPr>
        <w:t xml:space="preserve"> that do not make any assumption on the data distributions.</w:t>
      </w:r>
    </w:p>
    <w:p w14:paraId="27AB90B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w:t>
      </w:r>
      <w:r>
        <w:rPr>
          <w:rStyle w:val="md-plain"/>
          <w:color w:val="333333"/>
          <w:sz w:val="20"/>
          <w:szCs w:val="20"/>
          <w:lang w:val="en-US"/>
        </w:rPr>
        <w:t>dditionally</w:t>
      </w:r>
      <w:r w:rsidRPr="00BA6576">
        <w:rPr>
          <w:rStyle w:val="md-plain"/>
          <w:color w:val="333333"/>
          <w:sz w:val="20"/>
          <w:szCs w:val="20"/>
          <w:lang w:val="en-US"/>
        </w:rPr>
        <w:t xml:space="preserve">, noticing that the preprocessing step of </w:t>
      </w:r>
      <w:proofErr w:type="spellStart"/>
      <w:r>
        <w:rPr>
          <w:rStyle w:val="md-plain"/>
          <w:color w:val="333333"/>
          <w:sz w:val="20"/>
          <w:szCs w:val="20"/>
          <w:lang w:val="en-US"/>
        </w:rPr>
        <w:t>G</w:t>
      </w:r>
      <w:r w:rsidRPr="00BA6576">
        <w:rPr>
          <w:rStyle w:val="md-plain"/>
          <w:color w:val="333333"/>
          <w:sz w:val="20"/>
          <w:szCs w:val="20"/>
          <w:lang w:val="en-US"/>
        </w:rPr>
        <w:t>aussianizing</w:t>
      </w:r>
      <w:proofErr w:type="spellEnd"/>
      <w:r w:rsidRPr="00BA6576">
        <w:rPr>
          <w:rStyle w:val="md-plain"/>
          <w:color w:val="333333"/>
          <w:sz w:val="20"/>
          <w:szCs w:val="20"/>
          <w:lang w:val="en-US"/>
        </w:rPr>
        <w:t xml:space="preserve"> the features is useless</w:t>
      </w:r>
      <w:r>
        <w:rPr>
          <w:rStyle w:val="md-plain"/>
          <w:color w:val="333333"/>
          <w:sz w:val="20"/>
          <w:szCs w:val="20"/>
          <w:lang w:val="en-US"/>
        </w:rPr>
        <w:t xml:space="preserve"> </w:t>
      </w:r>
      <w:r w:rsidRPr="00BA6576">
        <w:rPr>
          <w:rStyle w:val="md-plain"/>
          <w:color w:val="333333"/>
          <w:sz w:val="20"/>
          <w:szCs w:val="20"/>
          <w:lang w:val="en-US"/>
        </w:rPr>
        <w:t xml:space="preserve">most of the time, </w:t>
      </w:r>
      <w:r>
        <w:rPr>
          <w:rStyle w:val="md-plain"/>
          <w:color w:val="333333"/>
          <w:sz w:val="20"/>
          <w:szCs w:val="20"/>
          <w:lang w:val="en-US"/>
        </w:rPr>
        <w:t>we can conclude</w:t>
      </w:r>
      <w:r w:rsidRPr="00BA6576">
        <w:rPr>
          <w:rStyle w:val="md-plain"/>
          <w:color w:val="333333"/>
          <w:sz w:val="20"/>
          <w:szCs w:val="20"/>
          <w:lang w:val="en-US"/>
        </w:rPr>
        <w:t xml:space="preserve"> that the distribution of this dataset can be sufficiently approximated to a Gaussian distribution even if the best results so far are still gotten with quadratic logistic regression that does not need assumptions of this type. </w:t>
      </w:r>
    </w:p>
    <w:p w14:paraId="7BDBE1B2"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the analysis proceeds with the quadratic version of the SVM.</w:t>
      </w:r>
    </w:p>
    <w:p w14:paraId="3D6E575C" w14:textId="77777777" w:rsidR="001770ED" w:rsidRPr="00BA6576" w:rsidRDefault="001770ED" w:rsidP="001770ED">
      <w:pPr>
        <w:pStyle w:val="md-end-block"/>
        <w:jc w:val="both"/>
        <w:rPr>
          <w:color w:val="333333"/>
          <w:sz w:val="20"/>
          <w:szCs w:val="20"/>
          <w:lang w:val="en-US"/>
        </w:rPr>
      </w:pPr>
    </w:p>
    <w:p w14:paraId="4D1A3B43" w14:textId="77777777" w:rsidR="001770ED" w:rsidRDefault="001770ED" w:rsidP="001770ED">
      <w:pPr>
        <w:pStyle w:val="Titolo3"/>
        <w:rPr>
          <w:b/>
          <w:bCs/>
        </w:rPr>
      </w:pPr>
      <w:r>
        <w:rPr>
          <w:b/>
          <w:bCs/>
        </w:rPr>
        <w:t>SVM with quadratic kernel</w:t>
      </w:r>
    </w:p>
    <w:p w14:paraId="02606730" w14:textId="77777777" w:rsidR="001770ED" w:rsidRPr="00B8795B" w:rsidRDefault="001770ED" w:rsidP="001770ED">
      <w:pPr>
        <w:jc w:val="both"/>
      </w:pPr>
    </w:p>
    <w:p w14:paraId="47635AD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first non</w:t>
      </w:r>
      <w:r>
        <w:rPr>
          <w:rStyle w:val="md-plain"/>
          <w:color w:val="333333"/>
          <w:sz w:val="20"/>
          <w:szCs w:val="20"/>
          <w:lang w:val="en-US"/>
        </w:rPr>
        <w:t>-</w:t>
      </w:r>
      <w:r w:rsidRPr="00BA6576">
        <w:rPr>
          <w:rStyle w:val="md-plain"/>
          <w:color w:val="333333"/>
          <w:sz w:val="20"/>
          <w:szCs w:val="20"/>
          <w:lang w:val="en-US"/>
        </w:rPr>
        <w:t xml:space="preserve">linear SVM model used is the polynomial quadratic kernel, that is similar to the quadratic Logistic Regression model and </w:t>
      </w:r>
      <w:r>
        <w:rPr>
          <w:rStyle w:val="md-plain"/>
          <w:color w:val="333333"/>
          <w:sz w:val="20"/>
          <w:szCs w:val="20"/>
          <w:lang w:val="en-US"/>
        </w:rPr>
        <w:t>we therefore</w:t>
      </w:r>
      <w:r w:rsidRPr="00BA6576">
        <w:rPr>
          <w:rStyle w:val="md-plain"/>
          <w:color w:val="333333"/>
          <w:sz w:val="20"/>
          <w:szCs w:val="20"/>
          <w:lang w:val="en-US"/>
        </w:rPr>
        <w:t xml:space="preserve"> expect similar results.</w:t>
      </w:r>
    </w:p>
    <w:p w14:paraId="49A142CD"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m:t>
              </m:r>
              <m:sSubSup>
                <m:sSubSupPr>
                  <m:ctrlPr>
                    <w:rPr>
                      <w:rStyle w:val="md-plain"/>
                      <w:rFonts w:ascii="Cambria Math" w:hAnsi="Cambria Math"/>
                      <w:i/>
                      <w:color w:val="333333"/>
                      <w:sz w:val="20"/>
                      <w:szCs w:val="20"/>
                    </w:rPr>
                  </m:ctrlPr>
                </m:sSubSup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up>
                  <m:r>
                    <w:rPr>
                      <w:rStyle w:val="md-plain"/>
                      <w:rFonts w:ascii="Cambria Math" w:hAnsi="Cambria Math"/>
                      <w:color w:val="333333"/>
                      <w:sz w:val="20"/>
                      <w:szCs w:val="20"/>
                    </w:rPr>
                    <m:t>T</m:t>
                  </m:r>
                </m:sup>
              </m:sSubSup>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r>
                <w:rPr>
                  <w:rStyle w:val="md-plain"/>
                  <w:rFonts w:ascii="Cambria Math" w:hAnsi="Cambria Math"/>
                  <w:color w:val="333333"/>
                  <w:sz w:val="20"/>
                  <w:szCs w:val="20"/>
                </w:rPr>
                <m:t>+c)</m:t>
              </m:r>
            </m:e>
            <m:sup>
              <m:r>
                <w:rPr>
                  <w:rStyle w:val="md-plain"/>
                  <w:rFonts w:ascii="Cambria Math" w:hAnsi="Cambria Math"/>
                  <w:color w:val="333333"/>
                  <w:sz w:val="20"/>
                  <w:szCs w:val="20"/>
                </w:rPr>
                <m:t>d</m:t>
              </m:r>
            </m:sup>
          </m:sSup>
        </m:oMath>
      </m:oMathPara>
    </w:p>
    <w:p w14:paraId="4A8C88A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chose model has degree d = 2 (quadratic), whereas c is a hyper-parameter selected through cross-validation.</w:t>
      </w:r>
    </w:p>
    <w:p w14:paraId="0C62D11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To add a regularized bias to the non- linear SVM version,</w:t>
      </w:r>
      <w:r w:rsidRPr="00E8495C">
        <w:rPr>
          <w:rStyle w:val="md-plain"/>
          <w:color w:val="333333"/>
          <w:sz w:val="20"/>
          <w:szCs w:val="20"/>
          <w:lang w:val="en-US"/>
        </w:rPr>
        <w:t xml:space="preserve"> </w:t>
      </w:r>
      <w:r w:rsidRPr="00BA6576">
        <w:rPr>
          <w:rStyle w:val="md-plain"/>
          <w:color w:val="333333"/>
          <w:sz w:val="20"/>
          <w:szCs w:val="20"/>
          <w:lang w:val="en-US"/>
        </w:rPr>
        <w:t xml:space="preserve">a constant value K has been added to the kernel function. </w:t>
      </w:r>
    </w:p>
    <w:p w14:paraId="45FB830B" w14:textId="77777777" w:rsidR="001770ED" w:rsidRDefault="002638B3" w:rsidP="001770ED">
      <w:pPr>
        <w:pStyle w:val="md-end-block"/>
        <w:jc w:val="both"/>
        <w:rPr>
          <w:rStyle w:val="md-plain"/>
          <w:color w:val="333333"/>
          <w:sz w:val="20"/>
          <w:szCs w:val="20"/>
        </w:rPr>
      </w:pPr>
      <m:oMathPara>
        <m:oMath>
          <m:acc>
            <m:accPr>
              <m:ctrlPr>
                <w:rPr>
                  <w:rStyle w:val="md-plain"/>
                  <w:rFonts w:ascii="Cambria Math" w:hAnsi="Cambria Math"/>
                  <w:i/>
                  <w:color w:val="333333"/>
                  <w:sz w:val="20"/>
                  <w:szCs w:val="20"/>
                </w:rPr>
              </m:ctrlPr>
            </m:accPr>
            <m:e>
              <m:r>
                <w:rPr>
                  <w:rStyle w:val="md-plain"/>
                  <w:rFonts w:ascii="Cambria Math" w:hAnsi="Cambria Math"/>
                  <w:color w:val="333333"/>
                  <w:sz w:val="20"/>
                  <w:szCs w:val="20"/>
                </w:rPr>
                <m:t>k</m:t>
              </m:r>
            </m:e>
          </m:acc>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K</m:t>
              </m:r>
            </m:e>
            <m:sup>
              <m:r>
                <w:rPr>
                  <w:rStyle w:val="md-plain"/>
                  <w:rFonts w:ascii="Cambria Math" w:hAnsi="Cambria Math"/>
                  <w:color w:val="333333"/>
                  <w:sz w:val="20"/>
                  <w:szCs w:val="20"/>
                </w:rPr>
                <m:t>2</m:t>
              </m:r>
            </m:sup>
          </m:sSup>
        </m:oMath>
      </m:oMathPara>
    </w:p>
    <w:p w14:paraId="5CDF1F3A"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In order to estimate the values of c and K that achieve the best results, different models have been trained</w:t>
      </w:r>
      <w:r>
        <w:rPr>
          <w:rStyle w:val="md-plain"/>
          <w:color w:val="333333"/>
          <w:sz w:val="20"/>
          <w:szCs w:val="20"/>
          <w:lang w:val="en-US"/>
        </w:rPr>
        <w:t xml:space="preserve"> by</w:t>
      </w:r>
      <w:r w:rsidRPr="00BA6576">
        <w:rPr>
          <w:rStyle w:val="md-plain"/>
          <w:color w:val="333333"/>
          <w:sz w:val="20"/>
          <w:szCs w:val="20"/>
          <w:lang w:val="en-US"/>
        </w:rPr>
        <w:t xml:space="preserve"> varying those parameters. In the following graphs are shown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obtained</w:t>
      </w:r>
      <w:r w:rsidRPr="00BA6576">
        <w:rPr>
          <w:rStyle w:val="md-plain"/>
          <w:color w:val="333333"/>
          <w:sz w:val="20"/>
          <w:szCs w:val="20"/>
          <w:lang w:val="en-US"/>
        </w:rPr>
        <w:t xml:space="preserve"> </w:t>
      </w:r>
      <w:r>
        <w:rPr>
          <w:rStyle w:val="md-plain"/>
          <w:color w:val="333333"/>
          <w:sz w:val="20"/>
          <w:szCs w:val="20"/>
          <w:lang w:val="en-US"/>
        </w:rPr>
        <w:t>by</w:t>
      </w:r>
      <w:r w:rsidRPr="00BA6576">
        <w:rPr>
          <w:rStyle w:val="md-plain"/>
          <w:color w:val="333333"/>
          <w:sz w:val="20"/>
          <w:szCs w:val="20"/>
          <w:lang w:val="en-US"/>
        </w:rPr>
        <w:t xml:space="preserve"> the four best models found through this analysis, </w:t>
      </w:r>
      <w:r>
        <w:rPr>
          <w:rStyle w:val="md-plain"/>
          <w:color w:val="333333"/>
          <w:sz w:val="20"/>
          <w:szCs w:val="20"/>
          <w:lang w:val="en-US"/>
        </w:rPr>
        <w:t>through the variation of the</w:t>
      </w:r>
      <w:r w:rsidRPr="00BA6576">
        <w:rPr>
          <w:rStyle w:val="md-plain"/>
          <w:color w:val="333333"/>
          <w:sz w:val="20"/>
          <w:szCs w:val="20"/>
          <w:lang w:val="en-US"/>
        </w:rPr>
        <w:t xml:space="preserve"> value of the hyper-parameter C.</w:t>
      </w:r>
    </w:p>
    <w:p w14:paraId="76BDD2ED"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Up: Raw features. Bottom: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Left: single fold. Right: </w:t>
      </w:r>
      <w:proofErr w:type="gramStart"/>
      <w:r w:rsidRPr="00BA6576">
        <w:rPr>
          <w:rStyle w:val="md-plain"/>
          <w:color w:val="333333"/>
          <w:sz w:val="20"/>
          <w:szCs w:val="20"/>
          <w:lang w:val="en-US"/>
        </w:rPr>
        <w:t>5 fold</w:t>
      </w:r>
      <w:proofErr w:type="gramEnd"/>
      <w:r w:rsidRPr="00BA6576">
        <w:rPr>
          <w:rStyle w:val="md-plain"/>
          <w:color w:val="333333"/>
          <w:sz w:val="20"/>
          <w:szCs w:val="20"/>
          <w:lang w:val="en-US"/>
        </w:rPr>
        <w:t>.</w:t>
      </w:r>
    </w:p>
    <w:p w14:paraId="6B51CCA6" w14:textId="77777777" w:rsidR="001770ED" w:rsidRPr="00F87574"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8</w:t>
      </w:r>
      <w:r w:rsidRPr="00175FB1">
        <w:rPr>
          <w:rStyle w:val="md-plain"/>
          <w:b/>
          <w:bCs/>
          <w:sz w:val="18"/>
          <w:szCs w:val="18"/>
        </w:rPr>
        <w:t>:</w:t>
      </w:r>
    </w:p>
    <w:tbl>
      <w:tblPr>
        <w:tblStyle w:val="Grigliatabella"/>
        <w:tblW w:w="576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0"/>
      </w:tblGrid>
      <w:tr w:rsidR="001770ED" w14:paraId="2323D068" w14:textId="77777777" w:rsidTr="002766F9">
        <w:trPr>
          <w:trHeight w:val="2429"/>
        </w:trPr>
        <w:tc>
          <w:tcPr>
            <w:tcW w:w="0" w:type="auto"/>
          </w:tcPr>
          <w:p w14:paraId="3C24F491" w14:textId="77777777" w:rsidR="001770ED" w:rsidRDefault="001770ED" w:rsidP="002766F9">
            <w:pPr>
              <w:pStyle w:val="md-end-block"/>
              <w:jc w:val="both"/>
              <w:rPr>
                <w:sz w:val="20"/>
                <w:szCs w:val="20"/>
              </w:rPr>
            </w:pPr>
            <w:r>
              <w:rPr>
                <w:noProof/>
              </w:rPr>
              <w:drawing>
                <wp:inline distT="0" distB="0" distL="0" distR="0" wp14:anchorId="5F037FE9" wp14:editId="244EF9B1">
                  <wp:extent cx="1823879" cy="1368000"/>
                  <wp:effectExtent l="0" t="0" r="508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c>
          <w:tcPr>
            <w:tcW w:w="0" w:type="auto"/>
          </w:tcPr>
          <w:p w14:paraId="70C726AE" w14:textId="77777777" w:rsidR="001770ED" w:rsidRDefault="001770ED" w:rsidP="002766F9">
            <w:pPr>
              <w:pStyle w:val="md-end-block"/>
              <w:jc w:val="both"/>
              <w:rPr>
                <w:sz w:val="20"/>
                <w:szCs w:val="20"/>
              </w:rPr>
            </w:pPr>
            <w:r>
              <w:rPr>
                <w:noProof/>
              </w:rPr>
              <w:drawing>
                <wp:inline distT="0" distB="0" distL="0" distR="0" wp14:anchorId="04CDD24C" wp14:editId="67095CAA">
                  <wp:extent cx="1823880" cy="1368000"/>
                  <wp:effectExtent l="0" t="0" r="508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63AE54A4" w14:textId="77777777" w:rsidTr="002766F9">
        <w:trPr>
          <w:trHeight w:val="2412"/>
        </w:trPr>
        <w:tc>
          <w:tcPr>
            <w:tcW w:w="0" w:type="auto"/>
          </w:tcPr>
          <w:p w14:paraId="2FFEEE8A" w14:textId="77777777" w:rsidR="001770ED" w:rsidRDefault="001770ED" w:rsidP="002766F9">
            <w:pPr>
              <w:pStyle w:val="md-end-block"/>
              <w:jc w:val="both"/>
              <w:rPr>
                <w:sz w:val="20"/>
                <w:szCs w:val="20"/>
              </w:rPr>
            </w:pPr>
            <w:r>
              <w:rPr>
                <w:noProof/>
              </w:rPr>
              <w:drawing>
                <wp:inline distT="0" distB="0" distL="0" distR="0" wp14:anchorId="6D34C24B" wp14:editId="1C0E9D9A">
                  <wp:extent cx="1823880" cy="1368000"/>
                  <wp:effectExtent l="0" t="0" r="508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6211E5EB" w14:textId="77777777" w:rsidR="001770ED" w:rsidRDefault="001770ED" w:rsidP="002766F9">
            <w:pPr>
              <w:pStyle w:val="md-end-block"/>
              <w:jc w:val="both"/>
              <w:rPr>
                <w:sz w:val="20"/>
                <w:szCs w:val="20"/>
              </w:rPr>
            </w:pPr>
            <w:r>
              <w:rPr>
                <w:noProof/>
              </w:rPr>
              <w:drawing>
                <wp:inline distT="0" distB="0" distL="0" distR="0" wp14:anchorId="77C0D537" wp14:editId="3BC088A1">
                  <wp:extent cx="1823880" cy="1368000"/>
                  <wp:effectExtent l="0" t="0" r="508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bl>
    <w:p w14:paraId="31F2037A" w14:textId="77777777" w:rsidR="001770ED" w:rsidRPr="00BA6576" w:rsidRDefault="001770ED" w:rsidP="001770ED">
      <w:pPr>
        <w:pStyle w:val="md-end-block"/>
        <w:jc w:val="both"/>
        <w:rPr>
          <w:sz w:val="20"/>
          <w:szCs w:val="20"/>
          <w:lang w:val="en-US"/>
        </w:rPr>
      </w:pPr>
      <w:r w:rsidRPr="00BA6576">
        <w:rPr>
          <w:sz w:val="20"/>
          <w:szCs w:val="20"/>
          <w:lang w:val="en-US"/>
        </w:rPr>
        <w:t xml:space="preserve">The best results </w:t>
      </w:r>
      <w:r>
        <w:rPr>
          <w:sz w:val="20"/>
          <w:szCs w:val="20"/>
          <w:lang w:val="en-US"/>
        </w:rPr>
        <w:t>are achieved</w:t>
      </w:r>
      <w:r w:rsidRPr="00BA6576">
        <w:rPr>
          <w:sz w:val="20"/>
          <w:szCs w:val="20"/>
          <w:lang w:val="en-US"/>
        </w:rPr>
        <w:t xml:space="preserve"> with hyper-parameter K=0, c=1 and C=0.1.</w:t>
      </w:r>
    </w:p>
    <w:p w14:paraId="2C7C2860" w14:textId="77777777" w:rsidR="001770ED" w:rsidRPr="00BA6576" w:rsidRDefault="001770ED" w:rsidP="001770ED">
      <w:pPr>
        <w:pStyle w:val="md-end-block"/>
        <w:jc w:val="both"/>
        <w:rPr>
          <w:sz w:val="20"/>
          <w:szCs w:val="20"/>
          <w:lang w:val="en-US"/>
        </w:rPr>
      </w:pPr>
      <w:r w:rsidRPr="00BA6576">
        <w:rPr>
          <w:sz w:val="20"/>
          <w:szCs w:val="20"/>
          <w:lang w:val="en-US"/>
        </w:rPr>
        <w:t>Again, the K-fold results are consistent with the single fold results.</w:t>
      </w:r>
    </w:p>
    <w:p w14:paraId="3225C889"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6</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0C18F1" w14:paraId="1E8ACAA7" w14:textId="77777777" w:rsidTr="002766F9">
        <w:tc>
          <w:tcPr>
            <w:tcW w:w="2693" w:type="pct"/>
          </w:tcPr>
          <w:p w14:paraId="6E8B0B8E" w14:textId="77777777" w:rsidR="001770ED" w:rsidRPr="000C18F1" w:rsidRDefault="001770ED" w:rsidP="002766F9">
            <w:pPr>
              <w:jc w:val="both"/>
              <w:rPr>
                <w:sz w:val="16"/>
                <w:szCs w:val="16"/>
              </w:rPr>
            </w:pPr>
          </w:p>
        </w:tc>
        <w:tc>
          <w:tcPr>
            <w:tcW w:w="769" w:type="pct"/>
          </w:tcPr>
          <w:p w14:paraId="674733FB"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770" w:type="pct"/>
          </w:tcPr>
          <w:p w14:paraId="31A20584"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69" w:type="pct"/>
          </w:tcPr>
          <w:p w14:paraId="2FBA70EC" w14:textId="77777777" w:rsidR="001770ED" w:rsidRPr="000C18F1" w:rsidRDefault="002638B3" w:rsidP="002766F9">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0C18F1" w14:paraId="3D5D3C7F" w14:textId="77777777" w:rsidTr="002766F9">
        <w:tc>
          <w:tcPr>
            <w:tcW w:w="5000" w:type="pct"/>
            <w:gridSpan w:val="4"/>
          </w:tcPr>
          <w:p w14:paraId="4D8D35FE" w14:textId="77777777" w:rsidR="001770ED" w:rsidRPr="000C18F1" w:rsidRDefault="001770ED" w:rsidP="002766F9">
            <w:pPr>
              <w:rPr>
                <w:b/>
                <w:bCs/>
                <w:sz w:val="16"/>
                <w:szCs w:val="16"/>
              </w:rPr>
            </w:pPr>
            <w:r w:rsidRPr="000C18F1">
              <w:rPr>
                <w:b/>
                <w:bCs/>
                <w:sz w:val="16"/>
                <w:szCs w:val="16"/>
              </w:rPr>
              <w:t>Raw Features</w:t>
            </w:r>
          </w:p>
        </w:tc>
      </w:tr>
      <w:tr w:rsidR="001770ED" w:rsidRPr="000C18F1" w14:paraId="5FA8CD25" w14:textId="77777777" w:rsidTr="002766F9">
        <w:tc>
          <w:tcPr>
            <w:tcW w:w="2693" w:type="pct"/>
          </w:tcPr>
          <w:p w14:paraId="3CE6AB34"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7842C646" w14:textId="77777777" w:rsidR="001770ED" w:rsidRPr="00AC764D" w:rsidRDefault="001770ED" w:rsidP="002766F9">
            <w:pPr>
              <w:jc w:val="both"/>
              <w:rPr>
                <w:sz w:val="16"/>
                <w:szCs w:val="16"/>
              </w:rPr>
            </w:pPr>
            <w:r w:rsidRPr="00AC764D">
              <w:rPr>
                <w:rStyle w:val="md-plain"/>
                <w:b/>
                <w:bCs/>
                <w:color w:val="FF0000"/>
                <w:sz w:val="16"/>
                <w:szCs w:val="16"/>
              </w:rPr>
              <w:t>0.273</w:t>
            </w:r>
          </w:p>
        </w:tc>
        <w:tc>
          <w:tcPr>
            <w:tcW w:w="770" w:type="pct"/>
            <w:vAlign w:val="center"/>
          </w:tcPr>
          <w:p w14:paraId="34BD6A36" w14:textId="77777777" w:rsidR="001770ED" w:rsidRPr="00AC764D" w:rsidRDefault="001770ED" w:rsidP="002766F9">
            <w:pPr>
              <w:jc w:val="both"/>
              <w:rPr>
                <w:sz w:val="16"/>
                <w:szCs w:val="16"/>
              </w:rPr>
            </w:pPr>
            <w:r w:rsidRPr="00AC764D">
              <w:rPr>
                <w:rStyle w:val="md-plain"/>
                <w:color w:val="333333"/>
                <w:sz w:val="16"/>
                <w:szCs w:val="16"/>
              </w:rPr>
              <w:t>0.798</w:t>
            </w:r>
          </w:p>
        </w:tc>
        <w:tc>
          <w:tcPr>
            <w:tcW w:w="769" w:type="pct"/>
            <w:vAlign w:val="center"/>
          </w:tcPr>
          <w:p w14:paraId="61A059FB" w14:textId="77777777" w:rsidR="001770ED" w:rsidRPr="00AC764D" w:rsidRDefault="001770ED" w:rsidP="002766F9">
            <w:pPr>
              <w:jc w:val="both"/>
              <w:rPr>
                <w:sz w:val="16"/>
                <w:szCs w:val="16"/>
              </w:rPr>
            </w:pPr>
            <w:r w:rsidRPr="00AC764D">
              <w:rPr>
                <w:rStyle w:val="md-plain"/>
                <w:color w:val="333333"/>
                <w:sz w:val="16"/>
                <w:szCs w:val="16"/>
              </w:rPr>
              <w:t>0.691</w:t>
            </w:r>
          </w:p>
        </w:tc>
      </w:tr>
      <w:tr w:rsidR="001770ED" w:rsidRPr="000C18F1" w14:paraId="52872A28" w14:textId="77777777" w:rsidTr="002766F9">
        <w:tc>
          <w:tcPr>
            <w:tcW w:w="2693" w:type="pct"/>
          </w:tcPr>
          <w:p w14:paraId="69D2F1E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5C975FF1" w14:textId="77777777" w:rsidR="001770ED" w:rsidRPr="00AC764D" w:rsidRDefault="001770ED" w:rsidP="002766F9">
            <w:pPr>
              <w:jc w:val="both"/>
              <w:rPr>
                <w:sz w:val="16"/>
                <w:szCs w:val="16"/>
              </w:rPr>
            </w:pPr>
            <w:r w:rsidRPr="00AC764D">
              <w:rPr>
                <w:rStyle w:val="md-plain"/>
                <w:color w:val="333333"/>
                <w:sz w:val="16"/>
                <w:szCs w:val="16"/>
              </w:rPr>
              <w:t>0.311</w:t>
            </w:r>
          </w:p>
        </w:tc>
        <w:tc>
          <w:tcPr>
            <w:tcW w:w="770" w:type="pct"/>
            <w:vAlign w:val="center"/>
          </w:tcPr>
          <w:p w14:paraId="36489AC2" w14:textId="77777777" w:rsidR="001770ED" w:rsidRPr="00AC764D" w:rsidRDefault="001770ED" w:rsidP="002766F9">
            <w:pPr>
              <w:jc w:val="both"/>
              <w:rPr>
                <w:sz w:val="16"/>
                <w:szCs w:val="16"/>
              </w:rPr>
            </w:pPr>
            <w:r w:rsidRPr="00AC764D">
              <w:rPr>
                <w:rStyle w:val="md-plain"/>
                <w:b/>
                <w:bCs/>
                <w:color w:val="4472C4" w:themeColor="accent1"/>
                <w:sz w:val="16"/>
                <w:szCs w:val="16"/>
              </w:rPr>
              <w:t>0.760</w:t>
            </w:r>
          </w:p>
        </w:tc>
        <w:tc>
          <w:tcPr>
            <w:tcW w:w="769" w:type="pct"/>
            <w:vAlign w:val="center"/>
          </w:tcPr>
          <w:p w14:paraId="1A65E822" w14:textId="77777777" w:rsidR="001770ED" w:rsidRPr="00AC764D" w:rsidRDefault="001770ED" w:rsidP="002766F9">
            <w:pPr>
              <w:jc w:val="both"/>
              <w:rPr>
                <w:sz w:val="16"/>
                <w:szCs w:val="16"/>
              </w:rPr>
            </w:pPr>
            <w:r w:rsidRPr="00AC764D">
              <w:rPr>
                <w:rStyle w:val="md-plain"/>
                <w:color w:val="333333"/>
                <w:sz w:val="16"/>
                <w:szCs w:val="16"/>
              </w:rPr>
              <w:t>0.866</w:t>
            </w:r>
          </w:p>
        </w:tc>
      </w:tr>
      <w:tr w:rsidR="001770ED" w:rsidRPr="000C18F1" w14:paraId="0C1AE265" w14:textId="77777777" w:rsidTr="002766F9">
        <w:tc>
          <w:tcPr>
            <w:tcW w:w="2693" w:type="pct"/>
          </w:tcPr>
          <w:p w14:paraId="26691726"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28A9E5BF" w14:textId="77777777" w:rsidR="001770ED" w:rsidRPr="00AC764D" w:rsidRDefault="001770ED" w:rsidP="002766F9">
            <w:pPr>
              <w:jc w:val="both"/>
              <w:rPr>
                <w:sz w:val="16"/>
                <w:szCs w:val="16"/>
              </w:rPr>
            </w:pPr>
            <w:r w:rsidRPr="00AC764D">
              <w:rPr>
                <w:rStyle w:val="md-plain"/>
                <w:color w:val="333333"/>
                <w:sz w:val="16"/>
                <w:szCs w:val="16"/>
              </w:rPr>
              <w:t>0.325</w:t>
            </w:r>
          </w:p>
        </w:tc>
        <w:tc>
          <w:tcPr>
            <w:tcW w:w="770" w:type="pct"/>
            <w:vAlign w:val="center"/>
          </w:tcPr>
          <w:p w14:paraId="18DF9B2B" w14:textId="77777777" w:rsidR="001770ED" w:rsidRPr="00AC764D" w:rsidRDefault="001770ED" w:rsidP="002766F9">
            <w:pPr>
              <w:jc w:val="both"/>
              <w:rPr>
                <w:sz w:val="16"/>
                <w:szCs w:val="16"/>
              </w:rPr>
            </w:pPr>
            <w:r w:rsidRPr="00AC764D">
              <w:rPr>
                <w:rStyle w:val="md-plain"/>
                <w:color w:val="333333"/>
                <w:sz w:val="16"/>
                <w:szCs w:val="16"/>
              </w:rPr>
              <w:t>0.959</w:t>
            </w:r>
          </w:p>
        </w:tc>
        <w:tc>
          <w:tcPr>
            <w:tcW w:w="769" w:type="pct"/>
            <w:vAlign w:val="center"/>
          </w:tcPr>
          <w:p w14:paraId="55507EBC" w14:textId="77777777" w:rsidR="001770ED" w:rsidRPr="00AC764D" w:rsidRDefault="001770ED" w:rsidP="002766F9">
            <w:pPr>
              <w:jc w:val="both"/>
              <w:rPr>
                <w:sz w:val="16"/>
                <w:szCs w:val="16"/>
              </w:rPr>
            </w:pPr>
            <w:r w:rsidRPr="00AC764D">
              <w:rPr>
                <w:rStyle w:val="md-plain"/>
                <w:b/>
                <w:bCs/>
                <w:color w:val="4472C4" w:themeColor="accent1"/>
                <w:sz w:val="16"/>
                <w:szCs w:val="16"/>
              </w:rPr>
              <w:t>0.663</w:t>
            </w:r>
          </w:p>
        </w:tc>
      </w:tr>
      <w:tr w:rsidR="001770ED" w:rsidRPr="000C18F1" w14:paraId="3E0F1867" w14:textId="77777777" w:rsidTr="002766F9">
        <w:tc>
          <w:tcPr>
            <w:tcW w:w="2693" w:type="pct"/>
          </w:tcPr>
          <w:p w14:paraId="7E6BE5F9"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C6284E2" w14:textId="77777777" w:rsidR="001770ED" w:rsidRPr="00AC764D" w:rsidRDefault="001770ED" w:rsidP="002766F9">
            <w:pPr>
              <w:jc w:val="both"/>
              <w:rPr>
                <w:sz w:val="16"/>
                <w:szCs w:val="16"/>
              </w:rPr>
            </w:pPr>
            <w:r w:rsidRPr="00AC764D">
              <w:rPr>
                <w:rStyle w:val="md-plain"/>
                <w:color w:val="333333"/>
                <w:sz w:val="16"/>
                <w:szCs w:val="16"/>
              </w:rPr>
              <w:t>0.277</w:t>
            </w:r>
          </w:p>
        </w:tc>
        <w:tc>
          <w:tcPr>
            <w:tcW w:w="770" w:type="pct"/>
            <w:vAlign w:val="center"/>
          </w:tcPr>
          <w:p w14:paraId="3A909CA8" w14:textId="77777777" w:rsidR="001770ED" w:rsidRPr="00AC764D" w:rsidRDefault="001770ED" w:rsidP="002766F9">
            <w:pPr>
              <w:jc w:val="both"/>
              <w:rPr>
                <w:sz w:val="16"/>
                <w:szCs w:val="16"/>
              </w:rPr>
            </w:pPr>
            <w:r w:rsidRPr="00AC764D">
              <w:rPr>
                <w:rStyle w:val="md-plain"/>
                <w:color w:val="333333"/>
                <w:sz w:val="16"/>
                <w:szCs w:val="16"/>
              </w:rPr>
              <w:t>0.774</w:t>
            </w:r>
          </w:p>
        </w:tc>
        <w:tc>
          <w:tcPr>
            <w:tcW w:w="769" w:type="pct"/>
            <w:vAlign w:val="center"/>
          </w:tcPr>
          <w:p w14:paraId="58D6A89B" w14:textId="77777777" w:rsidR="001770ED" w:rsidRPr="00AC764D" w:rsidRDefault="001770ED" w:rsidP="002766F9">
            <w:pPr>
              <w:jc w:val="both"/>
              <w:rPr>
                <w:sz w:val="16"/>
                <w:szCs w:val="16"/>
              </w:rPr>
            </w:pPr>
            <w:r w:rsidRPr="00AC764D">
              <w:rPr>
                <w:rStyle w:val="md-plain"/>
                <w:color w:val="333333"/>
                <w:sz w:val="16"/>
                <w:szCs w:val="16"/>
              </w:rPr>
              <w:t>0.723</w:t>
            </w:r>
          </w:p>
        </w:tc>
      </w:tr>
      <w:tr w:rsidR="001770ED" w:rsidRPr="000C18F1" w14:paraId="6C13062D" w14:textId="77777777" w:rsidTr="002766F9">
        <w:tc>
          <w:tcPr>
            <w:tcW w:w="5000" w:type="pct"/>
            <w:gridSpan w:val="4"/>
          </w:tcPr>
          <w:p w14:paraId="6427F5F1" w14:textId="77777777" w:rsidR="001770ED" w:rsidRPr="000C18F1" w:rsidRDefault="001770ED" w:rsidP="002766F9">
            <w:pPr>
              <w:rPr>
                <w:b/>
                <w:bCs/>
                <w:sz w:val="16"/>
                <w:szCs w:val="16"/>
              </w:rPr>
            </w:pPr>
            <w:proofErr w:type="spellStart"/>
            <w:r w:rsidRPr="000C18F1">
              <w:rPr>
                <w:b/>
                <w:bCs/>
                <w:sz w:val="16"/>
                <w:szCs w:val="16"/>
              </w:rPr>
              <w:t>Gaussianized</w:t>
            </w:r>
            <w:proofErr w:type="spellEnd"/>
            <w:r w:rsidRPr="000C18F1">
              <w:rPr>
                <w:b/>
                <w:bCs/>
                <w:sz w:val="16"/>
                <w:szCs w:val="16"/>
              </w:rPr>
              <w:t xml:space="preserve"> features</w:t>
            </w:r>
          </w:p>
        </w:tc>
      </w:tr>
      <w:tr w:rsidR="001770ED" w:rsidRPr="000C18F1" w14:paraId="216610C7" w14:textId="77777777" w:rsidTr="002766F9">
        <w:tc>
          <w:tcPr>
            <w:tcW w:w="2693" w:type="pct"/>
          </w:tcPr>
          <w:p w14:paraId="30E0CE35"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769" w:type="pct"/>
            <w:vAlign w:val="center"/>
          </w:tcPr>
          <w:p w14:paraId="3B53836C" w14:textId="77777777" w:rsidR="001770ED" w:rsidRPr="00AC764D" w:rsidRDefault="001770ED" w:rsidP="002766F9">
            <w:pPr>
              <w:jc w:val="both"/>
              <w:rPr>
                <w:sz w:val="16"/>
                <w:szCs w:val="16"/>
                <w:u w:val="single"/>
              </w:rPr>
            </w:pPr>
            <w:r w:rsidRPr="00AC764D">
              <w:rPr>
                <w:rStyle w:val="md-plain"/>
                <w:b/>
                <w:bCs/>
                <w:color w:val="FF0000"/>
                <w:sz w:val="16"/>
                <w:szCs w:val="16"/>
              </w:rPr>
              <w:t>0.282</w:t>
            </w:r>
          </w:p>
        </w:tc>
        <w:tc>
          <w:tcPr>
            <w:tcW w:w="770" w:type="pct"/>
            <w:vAlign w:val="center"/>
          </w:tcPr>
          <w:p w14:paraId="0DE59A9B" w14:textId="77777777" w:rsidR="001770ED" w:rsidRPr="00AC764D" w:rsidRDefault="001770ED" w:rsidP="002766F9">
            <w:pPr>
              <w:jc w:val="both"/>
              <w:rPr>
                <w:sz w:val="16"/>
                <w:szCs w:val="16"/>
                <w:u w:val="single"/>
              </w:rPr>
            </w:pPr>
            <w:r w:rsidRPr="00AC764D">
              <w:rPr>
                <w:rStyle w:val="md-plain"/>
                <w:color w:val="333333"/>
                <w:sz w:val="16"/>
                <w:szCs w:val="16"/>
              </w:rPr>
              <w:t>0.730</w:t>
            </w:r>
          </w:p>
        </w:tc>
        <w:tc>
          <w:tcPr>
            <w:tcW w:w="769" w:type="pct"/>
            <w:vAlign w:val="center"/>
          </w:tcPr>
          <w:p w14:paraId="3C68F404" w14:textId="77777777" w:rsidR="001770ED" w:rsidRPr="00AC764D" w:rsidRDefault="001770ED" w:rsidP="002766F9">
            <w:pPr>
              <w:jc w:val="both"/>
              <w:rPr>
                <w:sz w:val="16"/>
                <w:szCs w:val="16"/>
                <w:u w:val="single"/>
              </w:rPr>
            </w:pPr>
            <w:r w:rsidRPr="00AC764D">
              <w:rPr>
                <w:rStyle w:val="md-plain"/>
                <w:color w:val="333333"/>
                <w:sz w:val="16"/>
                <w:szCs w:val="16"/>
              </w:rPr>
              <w:t>0.627</w:t>
            </w:r>
          </w:p>
        </w:tc>
      </w:tr>
      <w:tr w:rsidR="001770ED" w:rsidRPr="000C18F1" w14:paraId="0733DC95" w14:textId="77777777" w:rsidTr="002766F9">
        <w:tc>
          <w:tcPr>
            <w:tcW w:w="2693" w:type="pct"/>
          </w:tcPr>
          <w:p w14:paraId="639E552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769" w:type="pct"/>
            <w:vAlign w:val="center"/>
          </w:tcPr>
          <w:p w14:paraId="4C363946" w14:textId="77777777" w:rsidR="001770ED" w:rsidRPr="00AC764D" w:rsidRDefault="001770ED" w:rsidP="002766F9">
            <w:pPr>
              <w:jc w:val="both"/>
              <w:rPr>
                <w:sz w:val="16"/>
                <w:szCs w:val="16"/>
                <w:u w:val="single"/>
              </w:rPr>
            </w:pPr>
            <w:r w:rsidRPr="00AC764D">
              <w:rPr>
                <w:rStyle w:val="md-plain"/>
                <w:color w:val="333333"/>
                <w:sz w:val="16"/>
                <w:szCs w:val="16"/>
              </w:rPr>
              <w:t>0.322</w:t>
            </w:r>
          </w:p>
        </w:tc>
        <w:tc>
          <w:tcPr>
            <w:tcW w:w="770" w:type="pct"/>
            <w:vAlign w:val="center"/>
          </w:tcPr>
          <w:p w14:paraId="5740066C" w14:textId="77777777" w:rsidR="001770ED" w:rsidRPr="00AC764D" w:rsidRDefault="001770ED" w:rsidP="002766F9">
            <w:pPr>
              <w:jc w:val="both"/>
              <w:rPr>
                <w:sz w:val="16"/>
                <w:szCs w:val="16"/>
                <w:u w:val="single"/>
              </w:rPr>
            </w:pPr>
            <w:r w:rsidRPr="00AC764D">
              <w:rPr>
                <w:rStyle w:val="md-plain"/>
                <w:color w:val="333333"/>
                <w:sz w:val="16"/>
                <w:szCs w:val="16"/>
              </w:rPr>
              <w:t>0.706</w:t>
            </w:r>
          </w:p>
        </w:tc>
        <w:tc>
          <w:tcPr>
            <w:tcW w:w="769" w:type="pct"/>
            <w:vAlign w:val="center"/>
          </w:tcPr>
          <w:p w14:paraId="4E434ED3" w14:textId="77777777" w:rsidR="001770ED" w:rsidRPr="00AC764D" w:rsidRDefault="001770ED" w:rsidP="002766F9">
            <w:pPr>
              <w:jc w:val="both"/>
              <w:rPr>
                <w:sz w:val="16"/>
                <w:szCs w:val="16"/>
                <w:u w:val="single"/>
              </w:rPr>
            </w:pPr>
            <w:r w:rsidRPr="00AC764D">
              <w:rPr>
                <w:rStyle w:val="md-plain"/>
                <w:color w:val="333333"/>
                <w:sz w:val="16"/>
                <w:szCs w:val="16"/>
              </w:rPr>
              <w:t>0.942</w:t>
            </w:r>
          </w:p>
        </w:tc>
      </w:tr>
      <w:tr w:rsidR="001770ED" w:rsidRPr="000C18F1" w14:paraId="04FA33F5" w14:textId="77777777" w:rsidTr="002766F9">
        <w:tc>
          <w:tcPr>
            <w:tcW w:w="2693" w:type="pct"/>
          </w:tcPr>
          <w:p w14:paraId="6BA1F121"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769" w:type="pct"/>
            <w:vAlign w:val="center"/>
          </w:tcPr>
          <w:p w14:paraId="3EAC7740" w14:textId="77777777" w:rsidR="001770ED" w:rsidRPr="00AC764D" w:rsidRDefault="001770ED" w:rsidP="002766F9">
            <w:pPr>
              <w:jc w:val="both"/>
              <w:rPr>
                <w:sz w:val="16"/>
                <w:szCs w:val="16"/>
                <w:u w:val="single"/>
              </w:rPr>
            </w:pPr>
            <w:r w:rsidRPr="00AC764D">
              <w:rPr>
                <w:rStyle w:val="md-plain"/>
                <w:color w:val="333333"/>
                <w:sz w:val="16"/>
                <w:szCs w:val="16"/>
              </w:rPr>
              <w:t>0.308</w:t>
            </w:r>
          </w:p>
        </w:tc>
        <w:tc>
          <w:tcPr>
            <w:tcW w:w="770" w:type="pct"/>
            <w:vAlign w:val="center"/>
          </w:tcPr>
          <w:p w14:paraId="79679A41" w14:textId="77777777" w:rsidR="001770ED" w:rsidRPr="00AC764D" w:rsidRDefault="001770ED" w:rsidP="002766F9">
            <w:pPr>
              <w:jc w:val="both"/>
              <w:rPr>
                <w:sz w:val="16"/>
                <w:szCs w:val="16"/>
                <w:u w:val="single"/>
              </w:rPr>
            </w:pPr>
            <w:r w:rsidRPr="00AC764D">
              <w:rPr>
                <w:rStyle w:val="md-plain"/>
                <w:color w:val="333333"/>
                <w:sz w:val="16"/>
                <w:szCs w:val="16"/>
              </w:rPr>
              <w:t>0.853</w:t>
            </w:r>
          </w:p>
        </w:tc>
        <w:tc>
          <w:tcPr>
            <w:tcW w:w="769" w:type="pct"/>
            <w:vAlign w:val="center"/>
          </w:tcPr>
          <w:p w14:paraId="16959ECF" w14:textId="77777777" w:rsidR="001770ED" w:rsidRPr="00AC764D" w:rsidRDefault="001770ED" w:rsidP="002766F9">
            <w:pPr>
              <w:jc w:val="both"/>
              <w:rPr>
                <w:sz w:val="16"/>
                <w:szCs w:val="16"/>
                <w:u w:val="single"/>
              </w:rPr>
            </w:pPr>
            <w:r w:rsidRPr="00AC764D">
              <w:rPr>
                <w:rStyle w:val="md-plain"/>
                <w:color w:val="333333"/>
                <w:sz w:val="16"/>
                <w:szCs w:val="16"/>
              </w:rPr>
              <w:t>0.613</w:t>
            </w:r>
          </w:p>
        </w:tc>
      </w:tr>
      <w:tr w:rsidR="001770ED" w:rsidRPr="000C18F1" w14:paraId="3F79AC0F" w14:textId="77777777" w:rsidTr="002766F9">
        <w:tc>
          <w:tcPr>
            <w:tcW w:w="2693" w:type="pct"/>
          </w:tcPr>
          <w:p w14:paraId="0DA7FFCB" w14:textId="77777777" w:rsidR="001770ED" w:rsidRPr="00BA6576" w:rsidRDefault="001770ED" w:rsidP="002766F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769" w:type="pct"/>
            <w:vAlign w:val="center"/>
          </w:tcPr>
          <w:p w14:paraId="010CD4A9" w14:textId="77777777" w:rsidR="001770ED" w:rsidRPr="00AC764D" w:rsidRDefault="001770ED" w:rsidP="002766F9">
            <w:pPr>
              <w:jc w:val="both"/>
              <w:rPr>
                <w:sz w:val="16"/>
                <w:szCs w:val="16"/>
                <w:u w:val="single"/>
              </w:rPr>
            </w:pPr>
            <w:r w:rsidRPr="00AC764D">
              <w:rPr>
                <w:rStyle w:val="md-plain"/>
                <w:color w:val="333333"/>
                <w:sz w:val="16"/>
                <w:szCs w:val="16"/>
              </w:rPr>
              <w:t>0.296</w:t>
            </w:r>
          </w:p>
        </w:tc>
        <w:tc>
          <w:tcPr>
            <w:tcW w:w="770" w:type="pct"/>
            <w:vAlign w:val="center"/>
          </w:tcPr>
          <w:p w14:paraId="6446F690" w14:textId="77777777" w:rsidR="001770ED" w:rsidRPr="00AC764D" w:rsidRDefault="001770ED" w:rsidP="002766F9">
            <w:pPr>
              <w:jc w:val="both"/>
              <w:rPr>
                <w:sz w:val="16"/>
                <w:szCs w:val="16"/>
                <w:u w:val="single"/>
              </w:rPr>
            </w:pPr>
            <w:r w:rsidRPr="00AC764D">
              <w:rPr>
                <w:rStyle w:val="md-plain"/>
                <w:color w:val="333333"/>
                <w:sz w:val="16"/>
                <w:szCs w:val="16"/>
              </w:rPr>
              <w:t>0.674</w:t>
            </w:r>
          </w:p>
        </w:tc>
        <w:tc>
          <w:tcPr>
            <w:tcW w:w="769" w:type="pct"/>
            <w:vAlign w:val="center"/>
          </w:tcPr>
          <w:p w14:paraId="116DE1BC" w14:textId="77777777" w:rsidR="001770ED" w:rsidRPr="00AC764D" w:rsidRDefault="001770ED" w:rsidP="002766F9">
            <w:pPr>
              <w:jc w:val="both"/>
              <w:rPr>
                <w:sz w:val="16"/>
                <w:szCs w:val="16"/>
                <w:u w:val="single"/>
              </w:rPr>
            </w:pPr>
            <w:r w:rsidRPr="00AC764D">
              <w:rPr>
                <w:rStyle w:val="md-plain"/>
                <w:color w:val="333333"/>
                <w:sz w:val="16"/>
                <w:szCs w:val="16"/>
              </w:rPr>
              <w:t>0.718</w:t>
            </w:r>
          </w:p>
        </w:tc>
      </w:tr>
    </w:tbl>
    <w:p w14:paraId="39CA8F38" w14:textId="77777777" w:rsidR="001770ED" w:rsidRDefault="001770ED" w:rsidP="001770ED">
      <w:pPr>
        <w:pStyle w:val="md-end-block"/>
        <w:jc w:val="both"/>
        <w:rPr>
          <w:sz w:val="20"/>
          <w:szCs w:val="20"/>
        </w:rPr>
      </w:pPr>
    </w:p>
    <w:p w14:paraId="2AE5340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confirm that quadratic surfaces are better </w:t>
      </w:r>
      <w:r>
        <w:rPr>
          <w:rStyle w:val="md-plain"/>
          <w:color w:val="333333"/>
          <w:sz w:val="20"/>
          <w:szCs w:val="20"/>
          <w:lang w:val="en-US"/>
        </w:rPr>
        <w:t xml:space="preserve">at </w:t>
      </w:r>
      <w:r w:rsidRPr="00BA6576">
        <w:rPr>
          <w:rStyle w:val="md-plain"/>
          <w:color w:val="333333"/>
          <w:sz w:val="20"/>
          <w:szCs w:val="20"/>
          <w:lang w:val="en-US"/>
        </w:rPr>
        <w:t>discriminat</w:t>
      </w:r>
      <w:r>
        <w:rPr>
          <w:rStyle w:val="md-plain"/>
          <w:color w:val="333333"/>
          <w:sz w:val="20"/>
          <w:szCs w:val="20"/>
          <w:lang w:val="en-US"/>
        </w:rPr>
        <w:t>ing</w:t>
      </w:r>
      <w:r w:rsidRPr="00BA6576">
        <w:rPr>
          <w:rStyle w:val="md-plain"/>
          <w:color w:val="333333"/>
          <w:sz w:val="20"/>
          <w:szCs w:val="20"/>
          <w:lang w:val="en-US"/>
        </w:rPr>
        <w:t xml:space="preserve"> the classes of our dataset.</w:t>
      </w:r>
    </w:p>
    <w:p w14:paraId="3609E4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results are </w:t>
      </w:r>
      <w:r>
        <w:rPr>
          <w:rStyle w:val="md-plain"/>
          <w:color w:val="333333"/>
          <w:sz w:val="20"/>
          <w:szCs w:val="20"/>
          <w:lang w:val="en-US"/>
        </w:rPr>
        <w:t>achieved</w:t>
      </w:r>
      <w:r w:rsidRPr="00BA6576">
        <w:rPr>
          <w:rStyle w:val="md-plain"/>
          <w:color w:val="333333"/>
          <w:sz w:val="20"/>
          <w:szCs w:val="20"/>
          <w:lang w:val="en-US"/>
        </w:rPr>
        <w:t xml:space="preserve"> with the balanced version of the model. </w:t>
      </w:r>
      <w:proofErr w:type="spellStart"/>
      <w:r w:rsidRPr="00BA6576">
        <w:rPr>
          <w:rStyle w:val="md-plain"/>
          <w:color w:val="333333"/>
          <w:sz w:val="20"/>
          <w:szCs w:val="20"/>
          <w:lang w:val="en-US"/>
        </w:rPr>
        <w:t>Gaussianizing</w:t>
      </w:r>
      <w:proofErr w:type="spellEnd"/>
      <w:r w:rsidRPr="00BA6576">
        <w:rPr>
          <w:rStyle w:val="md-plain"/>
          <w:color w:val="333333"/>
          <w:sz w:val="20"/>
          <w:szCs w:val="20"/>
          <w:lang w:val="en-US"/>
        </w:rPr>
        <w:t xml:space="preserve"> the features does not help </w:t>
      </w:r>
      <w:r>
        <w:rPr>
          <w:rStyle w:val="md-plain"/>
          <w:color w:val="333333"/>
          <w:sz w:val="20"/>
          <w:szCs w:val="20"/>
          <w:lang w:val="en-US"/>
        </w:rPr>
        <w:t>to improve</w:t>
      </w:r>
      <w:r w:rsidRPr="00BA6576">
        <w:rPr>
          <w:rStyle w:val="md-plain"/>
          <w:color w:val="333333"/>
          <w:sz w:val="20"/>
          <w:szCs w:val="20"/>
          <w:lang w:val="en-US"/>
        </w:rPr>
        <w:t xml:space="preserve"> the performances.</w:t>
      </w:r>
    </w:p>
    <w:p w14:paraId="349C959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Now the </w:t>
      </w:r>
      <w:r>
        <w:rPr>
          <w:rStyle w:val="md-plain"/>
          <w:color w:val="333333"/>
          <w:sz w:val="20"/>
          <w:szCs w:val="20"/>
          <w:lang w:val="en-US"/>
        </w:rPr>
        <w:t>focus is on the</w:t>
      </w:r>
      <w:r w:rsidRPr="00BA6576">
        <w:rPr>
          <w:rStyle w:val="md-plain"/>
          <w:color w:val="333333"/>
          <w:sz w:val="20"/>
          <w:szCs w:val="20"/>
          <w:lang w:val="en-US"/>
        </w:rPr>
        <w:t xml:space="preserve"> RBF kernel.</w:t>
      </w:r>
    </w:p>
    <w:p w14:paraId="7624D138" w14:textId="77777777" w:rsidR="001770ED" w:rsidRPr="00BA6576" w:rsidRDefault="001770ED" w:rsidP="001770ED">
      <w:pPr>
        <w:pStyle w:val="md-end-block"/>
        <w:jc w:val="both"/>
        <w:rPr>
          <w:color w:val="333333"/>
          <w:sz w:val="20"/>
          <w:szCs w:val="20"/>
          <w:lang w:val="en-US"/>
        </w:rPr>
      </w:pPr>
    </w:p>
    <w:p w14:paraId="7D7B5716" w14:textId="77777777" w:rsidR="001770ED" w:rsidRDefault="001770ED" w:rsidP="001770ED">
      <w:pPr>
        <w:pStyle w:val="Titolo3"/>
        <w:rPr>
          <w:b/>
          <w:bCs/>
        </w:rPr>
      </w:pPr>
      <w:r>
        <w:rPr>
          <w:b/>
          <w:bCs/>
        </w:rPr>
        <w:t>SVM with RBF kernel</w:t>
      </w:r>
    </w:p>
    <w:p w14:paraId="7FC8F008" w14:textId="77777777" w:rsidR="001770ED" w:rsidRPr="00434C10" w:rsidRDefault="001770ED" w:rsidP="001770ED"/>
    <w:p w14:paraId="5AAD6BA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Radial Basis Function in another kernel function that can be used for non- linear SVM models. </w:t>
      </w:r>
    </w:p>
    <w:p w14:paraId="4A07AC2D" w14:textId="77777777" w:rsidR="001770ED" w:rsidRDefault="001770ED" w:rsidP="001770ED">
      <w:pPr>
        <w:pStyle w:val="md-end-block"/>
        <w:jc w:val="both"/>
        <w:rPr>
          <w:rStyle w:val="md-plain"/>
          <w:color w:val="333333"/>
          <w:sz w:val="20"/>
          <w:szCs w:val="20"/>
        </w:rPr>
      </w:pPr>
      <w:r w:rsidRPr="00AC764D">
        <w:rPr>
          <w:rStyle w:val="md-plain"/>
          <w:color w:val="333333"/>
          <w:sz w:val="20"/>
          <w:szCs w:val="20"/>
        </w:rPr>
        <w:t xml:space="preserve">The kernel </w:t>
      </w:r>
      <w:proofErr w:type="spellStart"/>
      <w:r w:rsidRPr="00AC764D">
        <w:rPr>
          <w:rStyle w:val="md-plain"/>
          <w:color w:val="333333"/>
          <w:sz w:val="20"/>
          <w:szCs w:val="20"/>
        </w:rPr>
        <w:t>function</w:t>
      </w:r>
      <w:proofErr w:type="spellEnd"/>
      <w:r w:rsidRPr="00AC764D">
        <w:rPr>
          <w:rStyle w:val="md-plain"/>
          <w:color w:val="333333"/>
          <w:sz w:val="20"/>
          <w:szCs w:val="20"/>
        </w:rPr>
        <w:t xml:space="preserve"> </w:t>
      </w:r>
      <w:proofErr w:type="spellStart"/>
      <w:r w:rsidRPr="00AC764D">
        <w:rPr>
          <w:rStyle w:val="md-plain"/>
          <w:color w:val="333333"/>
          <w:sz w:val="20"/>
          <w:szCs w:val="20"/>
        </w:rPr>
        <w:t>is</w:t>
      </w:r>
      <w:proofErr w:type="spellEnd"/>
      <w:r w:rsidRPr="00AC764D">
        <w:rPr>
          <w:rStyle w:val="md-plain"/>
          <w:color w:val="333333"/>
          <w:sz w:val="20"/>
          <w:szCs w:val="20"/>
        </w:rPr>
        <w:t xml:space="preserve"> </w:t>
      </w:r>
    </w:p>
    <w:p w14:paraId="23651144" w14:textId="77777777" w:rsidR="001770ED" w:rsidRPr="00AC764D" w:rsidRDefault="001770ED" w:rsidP="001770ED">
      <w:pPr>
        <w:pStyle w:val="md-end-block"/>
        <w:jc w:val="both"/>
        <w:rPr>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e</m:t>
              </m:r>
            </m:e>
            <m:sup>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-γ|</m:t>
                  </m:r>
                  <m:d>
                    <m:dPr>
                      <m:begChr m:val="|"/>
                      <m:endChr m:val="|"/>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e>
                <m:sup>
                  <m:r>
                    <w:rPr>
                      <w:rStyle w:val="md-plain"/>
                      <w:rFonts w:ascii="Cambria Math" w:hAnsi="Cambria Math"/>
                      <w:color w:val="333333"/>
                      <w:sz w:val="20"/>
                      <w:szCs w:val="20"/>
                    </w:rPr>
                    <m:t>2</m:t>
                  </m:r>
                </m:sup>
              </m:sSup>
            </m:sup>
          </m:sSup>
        </m:oMath>
      </m:oMathPara>
    </w:p>
    <w:p w14:paraId="77542C2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Where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is the width of the kernel: small </w:t>
      </w:r>
      <m:oMath>
        <m:r>
          <w:rPr>
            <w:rStyle w:val="md-plain"/>
            <w:rFonts w:ascii="Cambria Math" w:hAnsi="Cambria Math"/>
            <w:color w:val="333333"/>
            <w:sz w:val="20"/>
            <w:szCs w:val="20"/>
          </w:rPr>
          <m:t>γ</m:t>
        </m:r>
      </m:oMath>
      <w:r w:rsidRPr="00BA6576">
        <w:rPr>
          <w:rStyle w:val="md-plain"/>
          <w:color w:val="333333"/>
          <w:sz w:val="20"/>
          <w:szCs w:val="20"/>
          <w:lang w:val="en-US"/>
        </w:rPr>
        <w:t xml:space="preserve"> correspond to a wide kernel, while large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to a narrow </w:t>
      </w:r>
      <w:proofErr w:type="gramStart"/>
      <w:r w:rsidRPr="00BA6576">
        <w:rPr>
          <w:rStyle w:val="md-plain"/>
          <w:color w:val="333333"/>
          <w:sz w:val="20"/>
          <w:szCs w:val="20"/>
          <w:lang w:val="en-US"/>
        </w:rPr>
        <w:t>kernel.</w:t>
      </w:r>
      <w:proofErr w:type="gramEnd"/>
    </w:p>
    <w:p w14:paraId="732EB4D3"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estimation of the kernel width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has been done through a grid search in order to optimize C and </w:t>
      </w:r>
      <m:oMath>
        <m:r>
          <w:rPr>
            <w:rStyle w:val="md-plain"/>
            <w:rFonts w:ascii="Cambria Math" w:hAnsi="Cambria Math"/>
            <w:color w:val="333333"/>
            <w:sz w:val="20"/>
            <w:szCs w:val="20"/>
          </w:rPr>
          <m:t>γ</m:t>
        </m:r>
      </m:oMath>
      <w:r w:rsidRPr="00BA6576">
        <w:rPr>
          <w:rStyle w:val="md-plain"/>
          <w:color w:val="333333"/>
          <w:sz w:val="20"/>
          <w:szCs w:val="20"/>
          <w:lang w:val="en-US"/>
        </w:rPr>
        <w:t xml:space="preserve">. </w:t>
      </w:r>
    </w:p>
    <w:p w14:paraId="61DBE8C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In the graphs below are plot</w:t>
      </w:r>
      <w:r>
        <w:rPr>
          <w:rStyle w:val="md-plain"/>
          <w:color w:val="333333"/>
          <w:sz w:val="20"/>
          <w:szCs w:val="20"/>
          <w:lang w:val="en-US"/>
        </w:rPr>
        <w:t>ted</w:t>
      </w:r>
      <w:r w:rsidRPr="00BA6576">
        <w:rPr>
          <w:rStyle w:val="md-plain"/>
          <w:color w:val="333333"/>
          <w:sz w:val="20"/>
          <w:szCs w:val="20"/>
          <w:lang w:val="en-US"/>
        </w:rPr>
        <w:t xml:space="preserve">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of models trained with different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different C.</w:t>
      </w:r>
    </w:p>
    <w:p w14:paraId="4C7E0A4F"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Left: raw features. Right: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w:t>
      </w:r>
    </w:p>
    <w:p w14:paraId="1A5E67BF" w14:textId="77777777" w:rsidR="001770ED" w:rsidRPr="00F87574" w:rsidRDefault="001770ED" w:rsidP="001770ED">
      <w:pPr>
        <w:pStyle w:val="md-end-block"/>
        <w:jc w:val="both"/>
        <w:rPr>
          <w:color w:val="333333"/>
          <w:sz w:val="20"/>
          <w:szCs w:val="20"/>
        </w:rPr>
      </w:pPr>
      <w:r w:rsidRPr="00175FB1">
        <w:rPr>
          <w:rStyle w:val="md-plain"/>
          <w:b/>
          <w:bCs/>
          <w:sz w:val="18"/>
          <w:szCs w:val="18"/>
        </w:rPr>
        <w:lastRenderedPageBreak/>
        <w:t xml:space="preserve">Figure </w:t>
      </w:r>
      <w:r>
        <w:rPr>
          <w:rStyle w:val="md-plain"/>
          <w:b/>
          <w:bCs/>
          <w:sz w:val="18"/>
          <w:szCs w:val="18"/>
        </w:rPr>
        <w:t>9</w:t>
      </w:r>
      <w:r w:rsidRPr="00175FB1">
        <w:rPr>
          <w:rStyle w:val="md-plain"/>
          <w:b/>
          <w:bCs/>
          <w:sz w:val="18"/>
          <w:szCs w:val="18"/>
        </w:rPr>
        <w:t>:</w:t>
      </w:r>
    </w:p>
    <w:tbl>
      <w:tblPr>
        <w:tblStyle w:val="Grigliatabella"/>
        <w:tblpPr w:leftFromText="141" w:rightFromText="141" w:vertAnchor="page" w:horzAnchor="margin" w:tblpY="97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8C1439" w14:paraId="41FEDF42" w14:textId="77777777" w:rsidTr="008C1439">
        <w:trPr>
          <w:trHeight w:val="2487"/>
        </w:trPr>
        <w:tc>
          <w:tcPr>
            <w:tcW w:w="2500" w:type="pct"/>
          </w:tcPr>
          <w:p w14:paraId="172E8576" w14:textId="77777777" w:rsidR="008C1439" w:rsidRDefault="008C1439" w:rsidP="008C1439">
            <w:pPr>
              <w:pStyle w:val="md-end-block"/>
              <w:jc w:val="both"/>
              <w:rPr>
                <w:sz w:val="20"/>
                <w:szCs w:val="20"/>
              </w:rPr>
            </w:pPr>
            <w:r>
              <w:rPr>
                <w:noProof/>
              </w:rPr>
              <w:drawing>
                <wp:inline distT="0" distB="0" distL="0" distR="0" wp14:anchorId="69C7B221" wp14:editId="2D097CF2">
                  <wp:extent cx="1823159" cy="1368000"/>
                  <wp:effectExtent l="0" t="0" r="571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3159" cy="1368000"/>
                          </a:xfrm>
                          <a:prstGeom prst="rect">
                            <a:avLst/>
                          </a:prstGeom>
                          <a:noFill/>
                          <a:ln>
                            <a:noFill/>
                          </a:ln>
                        </pic:spPr>
                      </pic:pic>
                    </a:graphicData>
                  </a:graphic>
                </wp:inline>
              </w:drawing>
            </w:r>
          </w:p>
        </w:tc>
        <w:tc>
          <w:tcPr>
            <w:tcW w:w="2500" w:type="pct"/>
          </w:tcPr>
          <w:p w14:paraId="6EC2CB51" w14:textId="77777777" w:rsidR="008C1439" w:rsidRDefault="008C1439" w:rsidP="008C1439">
            <w:pPr>
              <w:pStyle w:val="md-end-block"/>
              <w:jc w:val="both"/>
              <w:rPr>
                <w:sz w:val="20"/>
                <w:szCs w:val="20"/>
              </w:rPr>
            </w:pPr>
            <w:r>
              <w:rPr>
                <w:noProof/>
              </w:rPr>
              <w:drawing>
                <wp:inline distT="0" distB="0" distL="0" distR="0" wp14:anchorId="600B2B66" wp14:editId="278CDFF1">
                  <wp:extent cx="1824000" cy="1368000"/>
                  <wp:effectExtent l="0" t="0" r="508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4000" cy="1368000"/>
                          </a:xfrm>
                          <a:prstGeom prst="rect">
                            <a:avLst/>
                          </a:prstGeom>
                          <a:noFill/>
                          <a:ln>
                            <a:noFill/>
                          </a:ln>
                        </pic:spPr>
                      </pic:pic>
                    </a:graphicData>
                  </a:graphic>
                </wp:inline>
              </w:drawing>
            </w:r>
          </w:p>
        </w:tc>
      </w:tr>
    </w:tbl>
    <w:p w14:paraId="74994CC9" w14:textId="3BF9B89A"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plot shows that both </w:t>
      </w:r>
      <m:oMath>
        <m:r>
          <w:rPr>
            <w:rStyle w:val="md-plain"/>
            <w:rFonts w:ascii="Cambria Math" w:hAnsi="Cambria Math"/>
            <w:color w:val="333333"/>
            <w:sz w:val="20"/>
            <w:szCs w:val="20"/>
          </w:rPr>
          <m:t>γ</m:t>
        </m:r>
      </m:oMath>
      <w:r w:rsidRPr="00BA6576">
        <w:rPr>
          <w:rStyle w:val="md-plain"/>
          <w:color w:val="333333"/>
          <w:sz w:val="20"/>
          <w:szCs w:val="20"/>
          <w:lang w:val="en-US"/>
        </w:rPr>
        <w:t xml:space="preserve"> and C influence the results. To jointly optimize both hyperparameters, the values chosen are  </w:t>
      </w:r>
      <m:oMath>
        <m:r>
          <w:rPr>
            <w:rStyle w:val="md-plain"/>
            <w:rFonts w:ascii="Cambria Math" w:hAnsi="Cambria Math"/>
            <w:color w:val="333333"/>
            <w:sz w:val="20"/>
            <w:szCs w:val="20"/>
          </w:rPr>
          <m:t>γ</m:t>
        </m:r>
      </m:oMath>
      <w:r w:rsidRPr="00BA6576">
        <w:rPr>
          <w:rStyle w:val="md-plain"/>
          <w:color w:val="333333"/>
          <w:sz w:val="20"/>
          <w:szCs w:val="20"/>
          <w:lang w:val="en-US"/>
        </w:rPr>
        <w:t xml:space="preserve"> = </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-0.5</m:t>
            </m:r>
          </m:sup>
        </m:sSup>
      </m:oMath>
      <w:r w:rsidRPr="00BA6576">
        <w:rPr>
          <w:rStyle w:val="md-plain"/>
          <w:color w:val="333333"/>
          <w:sz w:val="20"/>
          <w:szCs w:val="20"/>
          <w:lang w:val="en-US"/>
        </w:rPr>
        <w:t xml:space="preserve">and </w:t>
      </w:r>
      <w:r w:rsidR="008C1439">
        <w:rPr>
          <w:rStyle w:val="md-plain"/>
          <w:color w:val="333333"/>
          <w:sz w:val="20"/>
          <w:szCs w:val="20"/>
          <w:lang w:val="en-US"/>
        </w:rPr>
        <w:t>C</w:t>
      </w:r>
      <w:r w:rsidRPr="00BA6576">
        <w:rPr>
          <w:rStyle w:val="md-plain"/>
          <w:color w:val="333333"/>
          <w:sz w:val="20"/>
          <w:szCs w:val="20"/>
          <w:lang w:val="en-US"/>
        </w:rPr>
        <w:t>=</w:t>
      </w:r>
      <m:oMath>
        <m:sSup>
          <m:sSupPr>
            <m:ctrlPr>
              <w:rPr>
                <w:rStyle w:val="md-plain"/>
                <w:rFonts w:ascii="Cambria Math" w:hAnsi="Cambria Math"/>
                <w:i/>
                <w:color w:val="333333"/>
                <w:sz w:val="20"/>
                <w:szCs w:val="20"/>
                <w:lang w:val="en-US"/>
              </w:rPr>
            </m:ctrlPr>
          </m:sSupPr>
          <m:e>
            <m:r>
              <w:rPr>
                <w:rStyle w:val="md-plain"/>
                <w:rFonts w:ascii="Cambria Math" w:hAnsi="Cambria Math"/>
                <w:color w:val="333333"/>
                <w:sz w:val="20"/>
                <w:szCs w:val="20"/>
                <w:lang w:val="en-US"/>
              </w:rPr>
              <m:t>10</m:t>
            </m:r>
          </m:e>
          <m:sup>
            <m:r>
              <w:rPr>
                <w:rStyle w:val="md-plain"/>
                <w:rFonts w:ascii="Cambria Math" w:hAnsi="Cambria Math"/>
                <w:color w:val="333333"/>
                <w:sz w:val="20"/>
                <w:szCs w:val="20"/>
                <w:lang w:val="en-US"/>
              </w:rPr>
              <m:t>0.1</m:t>
            </m:r>
          </m:sup>
        </m:sSup>
      </m:oMath>
      <w:r w:rsidR="008C1439">
        <w:rPr>
          <w:rStyle w:val="md-plain"/>
          <w:color w:val="333333"/>
          <w:sz w:val="20"/>
          <w:szCs w:val="20"/>
          <w:lang w:val="en-US"/>
        </w:rPr>
        <w:t>.</w:t>
      </w:r>
    </w:p>
    <w:p w14:paraId="3823AD49"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are shown the results </w:t>
      </w:r>
      <w:r>
        <w:rPr>
          <w:rStyle w:val="md-plain"/>
          <w:color w:val="333333"/>
          <w:sz w:val="20"/>
          <w:szCs w:val="20"/>
          <w:lang w:val="en-US"/>
        </w:rPr>
        <w:t>achieved through</w:t>
      </w:r>
      <w:r w:rsidRPr="00BA6576">
        <w:rPr>
          <w:rStyle w:val="md-plain"/>
          <w:color w:val="333333"/>
          <w:sz w:val="20"/>
          <w:szCs w:val="20"/>
          <w:lang w:val="en-US"/>
        </w:rPr>
        <w:t xml:space="preserve"> the model trained with those hyper-parameters</w:t>
      </w:r>
      <w:r>
        <w:rPr>
          <w:rStyle w:val="md-plain"/>
          <w:color w:val="333333"/>
          <w:sz w:val="20"/>
          <w:szCs w:val="20"/>
          <w:lang w:val="en-US"/>
        </w:rPr>
        <w:t>,</w:t>
      </w:r>
      <w:r w:rsidRPr="00BA6576">
        <w:rPr>
          <w:rStyle w:val="md-plain"/>
          <w:color w:val="333333"/>
          <w:sz w:val="20"/>
          <w:szCs w:val="20"/>
          <w:lang w:val="en-US"/>
        </w:rPr>
        <w:t xml:space="preserve"> with and without re-balancing of the classes costs.</w:t>
      </w:r>
    </w:p>
    <w:p w14:paraId="4BBBA382"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7</w:t>
      </w:r>
      <w:r w:rsidRPr="00175FB1">
        <w:rPr>
          <w:rStyle w:val="md-plain"/>
          <w:b/>
          <w:bCs/>
          <w:sz w:val="18"/>
          <w:szCs w:val="18"/>
        </w:rPr>
        <w:t>:</w:t>
      </w:r>
    </w:p>
    <w:tbl>
      <w:tblPr>
        <w:tblStyle w:val="Grigliatabella"/>
        <w:tblpPr w:leftFromText="141" w:rightFromText="141" w:vertAnchor="text" w:horzAnchor="margin" w:tblpY="13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1770ED" w:rsidRPr="004F662F" w14:paraId="29A4B0E2" w14:textId="77777777" w:rsidTr="002766F9">
        <w:tc>
          <w:tcPr>
            <w:tcW w:w="2693" w:type="pct"/>
          </w:tcPr>
          <w:p w14:paraId="787C91D5" w14:textId="77777777" w:rsidR="001770ED" w:rsidRPr="004F662F" w:rsidRDefault="001770ED" w:rsidP="002766F9">
            <w:pPr>
              <w:jc w:val="both"/>
              <w:rPr>
                <w:sz w:val="16"/>
                <w:szCs w:val="16"/>
              </w:rPr>
            </w:pPr>
          </w:p>
        </w:tc>
        <w:tc>
          <w:tcPr>
            <w:tcW w:w="769" w:type="pct"/>
          </w:tcPr>
          <w:p w14:paraId="5DF38FE3" w14:textId="77777777" w:rsidR="001770ED" w:rsidRPr="008C1439" w:rsidRDefault="002638B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=0.5</m:t>
                </m:r>
              </m:oMath>
            </m:oMathPara>
          </w:p>
        </w:tc>
        <w:tc>
          <w:tcPr>
            <w:tcW w:w="770" w:type="pct"/>
          </w:tcPr>
          <w:p w14:paraId="63E3ECE0" w14:textId="77777777" w:rsidR="001770ED" w:rsidRPr="008C1439" w:rsidRDefault="002638B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=0.1</m:t>
                </m:r>
              </m:oMath>
            </m:oMathPara>
          </w:p>
        </w:tc>
        <w:tc>
          <w:tcPr>
            <w:tcW w:w="768" w:type="pct"/>
          </w:tcPr>
          <w:p w14:paraId="3A033F6B" w14:textId="77777777" w:rsidR="001770ED" w:rsidRPr="008C1439" w:rsidRDefault="002638B3" w:rsidP="002766F9">
            <w:pPr>
              <w:jc w:val="both"/>
              <w:rPr>
                <w:sz w:val="14"/>
                <w:szCs w:val="14"/>
              </w:rPr>
            </w:pPr>
            <m:oMathPara>
              <m:oMath>
                <m:acc>
                  <m:accPr>
                    <m:chr m:val="̃"/>
                    <m:ctrlPr>
                      <w:rPr>
                        <w:rFonts w:ascii="Cambria Math" w:hAnsi="Cambria Math"/>
                        <w:b/>
                        <w:bCs/>
                        <w:i/>
                        <w:sz w:val="14"/>
                        <w:szCs w:val="14"/>
                      </w:rPr>
                    </m:ctrlPr>
                  </m:accPr>
                  <m:e>
                    <m:r>
                      <m:rPr>
                        <m:sty m:val="bi"/>
                      </m:rPr>
                      <w:rPr>
                        <w:rFonts w:ascii="Cambria Math" w:hAnsi="Cambria Math"/>
                        <w:sz w:val="14"/>
                        <w:szCs w:val="14"/>
                      </w:rPr>
                      <m:t>π</m:t>
                    </m:r>
                  </m:e>
                </m:acc>
                <m:r>
                  <m:rPr>
                    <m:sty m:val="bi"/>
                  </m:rPr>
                  <w:rPr>
                    <w:rFonts w:ascii="Cambria Math" w:hAnsi="Cambria Math"/>
                    <w:sz w:val="14"/>
                    <w:szCs w:val="14"/>
                  </w:rPr>
                  <m:t>=0.9</m:t>
                </m:r>
              </m:oMath>
            </m:oMathPara>
          </w:p>
        </w:tc>
      </w:tr>
      <w:tr w:rsidR="001770ED" w:rsidRPr="004F662F" w14:paraId="7E7E292A" w14:textId="77777777" w:rsidTr="002766F9">
        <w:tc>
          <w:tcPr>
            <w:tcW w:w="5000" w:type="pct"/>
            <w:gridSpan w:val="4"/>
          </w:tcPr>
          <w:p w14:paraId="2E228CBE" w14:textId="77777777" w:rsidR="001770ED" w:rsidRPr="004F662F" w:rsidRDefault="001770ED" w:rsidP="002766F9">
            <w:pPr>
              <w:rPr>
                <w:b/>
                <w:bCs/>
                <w:sz w:val="16"/>
                <w:szCs w:val="16"/>
              </w:rPr>
            </w:pPr>
            <w:r w:rsidRPr="004F662F">
              <w:rPr>
                <w:b/>
                <w:bCs/>
                <w:sz w:val="16"/>
                <w:szCs w:val="16"/>
              </w:rPr>
              <w:t>Raw Features</w:t>
            </w:r>
          </w:p>
        </w:tc>
      </w:tr>
      <w:tr w:rsidR="008C1439" w:rsidRPr="004F662F" w14:paraId="220A671F" w14:textId="77777777" w:rsidTr="002766F9">
        <w:tc>
          <w:tcPr>
            <w:tcW w:w="2693" w:type="pct"/>
          </w:tcPr>
          <w:p w14:paraId="48FE2FC9" w14:textId="70F11A78"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5A7C11DA" w14:textId="71E7E5D7" w:rsidR="008C1439" w:rsidRPr="008C1439" w:rsidRDefault="008C1439" w:rsidP="008C1439">
            <w:pPr>
              <w:jc w:val="both"/>
              <w:rPr>
                <w:b/>
                <w:bCs/>
                <w:color w:val="FF0000"/>
                <w:sz w:val="16"/>
                <w:szCs w:val="16"/>
              </w:rPr>
            </w:pPr>
            <w:r w:rsidRPr="008C1439">
              <w:rPr>
                <w:b/>
                <w:bCs/>
                <w:color w:val="FF0000"/>
                <w:sz w:val="16"/>
                <w:szCs w:val="16"/>
                <w:shd w:val="clear" w:color="auto" w:fill="F8F8F8"/>
              </w:rPr>
              <w:t>0.229</w:t>
            </w:r>
          </w:p>
        </w:tc>
        <w:tc>
          <w:tcPr>
            <w:tcW w:w="770" w:type="pct"/>
            <w:vAlign w:val="center"/>
          </w:tcPr>
          <w:p w14:paraId="64C5BE3F" w14:textId="47B79D58" w:rsidR="008C1439" w:rsidRPr="004F662F" w:rsidRDefault="00C535BA" w:rsidP="008C1439">
            <w:pPr>
              <w:jc w:val="both"/>
              <w:rPr>
                <w:sz w:val="16"/>
                <w:szCs w:val="16"/>
              </w:rPr>
            </w:pPr>
            <w:r w:rsidRPr="00C535BA">
              <w:rPr>
                <w:sz w:val="16"/>
                <w:szCs w:val="16"/>
              </w:rPr>
              <w:t>0.573</w:t>
            </w:r>
          </w:p>
        </w:tc>
        <w:tc>
          <w:tcPr>
            <w:tcW w:w="768" w:type="pct"/>
            <w:vAlign w:val="center"/>
          </w:tcPr>
          <w:p w14:paraId="11205FDD" w14:textId="412C6304" w:rsidR="008C1439" w:rsidRPr="004F662F" w:rsidRDefault="008C1439" w:rsidP="008C1439">
            <w:pPr>
              <w:jc w:val="both"/>
              <w:rPr>
                <w:sz w:val="16"/>
                <w:szCs w:val="16"/>
              </w:rPr>
            </w:pPr>
            <w:r w:rsidRPr="008C1439">
              <w:rPr>
                <w:sz w:val="16"/>
                <w:szCs w:val="16"/>
              </w:rPr>
              <w:t>0.610</w:t>
            </w:r>
          </w:p>
        </w:tc>
      </w:tr>
      <w:tr w:rsidR="008C1439" w:rsidRPr="004F662F" w14:paraId="6093A99C" w14:textId="77777777" w:rsidTr="002766F9">
        <w:tc>
          <w:tcPr>
            <w:tcW w:w="2693" w:type="pct"/>
          </w:tcPr>
          <w:p w14:paraId="0422CED5" w14:textId="4D2F8C90"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46656831" w14:textId="27186D43" w:rsidR="008C1439" w:rsidRPr="008C1439" w:rsidRDefault="008C1439" w:rsidP="008C1439">
            <w:pPr>
              <w:jc w:val="both"/>
              <w:rPr>
                <w:sz w:val="16"/>
                <w:szCs w:val="16"/>
              </w:rPr>
            </w:pPr>
            <w:r w:rsidRPr="008C1439">
              <w:rPr>
                <w:color w:val="333333"/>
                <w:sz w:val="16"/>
                <w:szCs w:val="16"/>
                <w:shd w:val="clear" w:color="auto" w:fill="FFFFFF"/>
              </w:rPr>
              <w:t>0.298</w:t>
            </w:r>
          </w:p>
        </w:tc>
        <w:tc>
          <w:tcPr>
            <w:tcW w:w="770" w:type="pct"/>
            <w:vAlign w:val="center"/>
          </w:tcPr>
          <w:p w14:paraId="3B5AFD16" w14:textId="1316C2B5" w:rsidR="008C1439" w:rsidRPr="004F662F" w:rsidRDefault="00C535BA" w:rsidP="008C1439">
            <w:pPr>
              <w:jc w:val="both"/>
              <w:rPr>
                <w:sz w:val="16"/>
                <w:szCs w:val="16"/>
              </w:rPr>
            </w:pPr>
            <w:r w:rsidRPr="00C535BA">
              <w:rPr>
                <w:sz w:val="16"/>
                <w:szCs w:val="16"/>
              </w:rPr>
              <w:t>0.594</w:t>
            </w:r>
          </w:p>
        </w:tc>
        <w:tc>
          <w:tcPr>
            <w:tcW w:w="768" w:type="pct"/>
            <w:vAlign w:val="center"/>
          </w:tcPr>
          <w:p w14:paraId="2CAC144D" w14:textId="5EDF5755" w:rsidR="008C1439" w:rsidRPr="004F662F" w:rsidRDefault="008C1439" w:rsidP="008C1439">
            <w:pPr>
              <w:jc w:val="both"/>
              <w:rPr>
                <w:sz w:val="16"/>
                <w:szCs w:val="16"/>
              </w:rPr>
            </w:pPr>
            <w:r w:rsidRPr="008C1439">
              <w:rPr>
                <w:sz w:val="16"/>
                <w:szCs w:val="16"/>
              </w:rPr>
              <w:t>0.88</w:t>
            </w:r>
            <w:r>
              <w:rPr>
                <w:sz w:val="16"/>
                <w:szCs w:val="16"/>
              </w:rPr>
              <w:t>8</w:t>
            </w:r>
          </w:p>
        </w:tc>
      </w:tr>
      <w:tr w:rsidR="008C1439" w:rsidRPr="004F662F" w14:paraId="5E415665" w14:textId="77777777" w:rsidTr="002766F9">
        <w:tc>
          <w:tcPr>
            <w:tcW w:w="2693" w:type="pct"/>
          </w:tcPr>
          <w:p w14:paraId="1BDEA522" w14:textId="3F7162F5"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4771CC90" w14:textId="06E9B4BA" w:rsidR="008C1439" w:rsidRPr="008C1439" w:rsidRDefault="008C1439" w:rsidP="008C1439">
            <w:pPr>
              <w:jc w:val="both"/>
              <w:rPr>
                <w:sz w:val="16"/>
                <w:szCs w:val="16"/>
              </w:rPr>
            </w:pPr>
            <w:r w:rsidRPr="008C1439">
              <w:rPr>
                <w:color w:val="333333"/>
                <w:sz w:val="16"/>
                <w:szCs w:val="16"/>
                <w:shd w:val="clear" w:color="auto" w:fill="F8F8F8"/>
              </w:rPr>
              <w:t>0.261</w:t>
            </w:r>
          </w:p>
        </w:tc>
        <w:tc>
          <w:tcPr>
            <w:tcW w:w="770" w:type="pct"/>
            <w:vAlign w:val="center"/>
          </w:tcPr>
          <w:p w14:paraId="73C18787" w14:textId="5D5E11CD" w:rsidR="008C1439" w:rsidRPr="004F662F" w:rsidRDefault="00C535BA" w:rsidP="008C1439">
            <w:pPr>
              <w:jc w:val="both"/>
              <w:rPr>
                <w:sz w:val="16"/>
                <w:szCs w:val="16"/>
              </w:rPr>
            </w:pPr>
            <w:r w:rsidRPr="00C535BA">
              <w:rPr>
                <w:sz w:val="16"/>
                <w:szCs w:val="16"/>
              </w:rPr>
              <w:t>0.764</w:t>
            </w:r>
          </w:p>
        </w:tc>
        <w:tc>
          <w:tcPr>
            <w:tcW w:w="768" w:type="pct"/>
            <w:vAlign w:val="center"/>
          </w:tcPr>
          <w:p w14:paraId="6279305D" w14:textId="392651A3" w:rsidR="008C1439" w:rsidRPr="008C1439" w:rsidRDefault="008C1439" w:rsidP="008C1439">
            <w:pPr>
              <w:jc w:val="both"/>
              <w:rPr>
                <w:b/>
                <w:bCs/>
                <w:color w:val="4472C4" w:themeColor="accent1"/>
                <w:sz w:val="16"/>
                <w:szCs w:val="16"/>
              </w:rPr>
            </w:pPr>
            <w:r w:rsidRPr="008C1439">
              <w:rPr>
                <w:b/>
                <w:bCs/>
                <w:color w:val="4472C4" w:themeColor="accent1"/>
                <w:sz w:val="16"/>
                <w:szCs w:val="16"/>
              </w:rPr>
              <w:t>0.583</w:t>
            </w:r>
          </w:p>
        </w:tc>
      </w:tr>
      <w:tr w:rsidR="008C1439" w:rsidRPr="004F662F" w14:paraId="6A342A33" w14:textId="77777777" w:rsidTr="002766F9">
        <w:tc>
          <w:tcPr>
            <w:tcW w:w="2693" w:type="pct"/>
          </w:tcPr>
          <w:p w14:paraId="0B9C4F24" w14:textId="786B6D9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0694C184" w14:textId="0BC2B736" w:rsidR="008C1439" w:rsidRPr="008C1439" w:rsidRDefault="008C1439" w:rsidP="008C1439">
            <w:pPr>
              <w:jc w:val="both"/>
              <w:rPr>
                <w:sz w:val="16"/>
                <w:szCs w:val="16"/>
              </w:rPr>
            </w:pPr>
            <w:r w:rsidRPr="008C1439">
              <w:rPr>
                <w:color w:val="333333"/>
                <w:sz w:val="16"/>
                <w:szCs w:val="16"/>
                <w:shd w:val="clear" w:color="auto" w:fill="FFFFFF"/>
              </w:rPr>
              <w:t>0.242</w:t>
            </w:r>
          </w:p>
        </w:tc>
        <w:tc>
          <w:tcPr>
            <w:tcW w:w="770" w:type="pct"/>
            <w:vAlign w:val="center"/>
          </w:tcPr>
          <w:p w14:paraId="13D0A997" w14:textId="7C13DC17" w:rsidR="008C1439" w:rsidRPr="004F662F" w:rsidRDefault="00C535BA" w:rsidP="008C1439">
            <w:pPr>
              <w:jc w:val="both"/>
              <w:rPr>
                <w:sz w:val="16"/>
                <w:szCs w:val="16"/>
              </w:rPr>
            </w:pPr>
            <w:r w:rsidRPr="00C535BA">
              <w:rPr>
                <w:sz w:val="16"/>
                <w:szCs w:val="16"/>
              </w:rPr>
              <w:t>0.570</w:t>
            </w:r>
          </w:p>
        </w:tc>
        <w:tc>
          <w:tcPr>
            <w:tcW w:w="768" w:type="pct"/>
            <w:vAlign w:val="center"/>
          </w:tcPr>
          <w:p w14:paraId="4706C804" w14:textId="7BE870D0" w:rsidR="008C1439" w:rsidRPr="004F662F" w:rsidRDefault="00C535BA" w:rsidP="008C1439">
            <w:pPr>
              <w:jc w:val="both"/>
              <w:rPr>
                <w:sz w:val="16"/>
                <w:szCs w:val="16"/>
              </w:rPr>
            </w:pPr>
            <w:r w:rsidRPr="00C535BA">
              <w:rPr>
                <w:sz w:val="16"/>
                <w:szCs w:val="16"/>
              </w:rPr>
              <w:t>0.774</w:t>
            </w:r>
          </w:p>
        </w:tc>
      </w:tr>
      <w:tr w:rsidR="001770ED" w:rsidRPr="004F662F" w14:paraId="3D95AA01" w14:textId="77777777" w:rsidTr="002766F9">
        <w:tc>
          <w:tcPr>
            <w:tcW w:w="5000" w:type="pct"/>
            <w:gridSpan w:val="4"/>
          </w:tcPr>
          <w:p w14:paraId="6E43E42E"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4F662F" w14:paraId="2651FB42" w14:textId="77777777" w:rsidTr="002766F9">
        <w:tc>
          <w:tcPr>
            <w:tcW w:w="2693" w:type="pct"/>
          </w:tcPr>
          <w:p w14:paraId="31A7B46B" w14:textId="4AF579EA"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5</m:t>
              </m:r>
            </m:oMath>
            <w:r w:rsidRPr="008C1439">
              <w:rPr>
                <w:rFonts w:eastAsiaTheme="minorEastAsia"/>
                <w:sz w:val="14"/>
                <w:szCs w:val="14"/>
                <w:lang w:val="en-GB"/>
              </w:rPr>
              <w:t>)</w:t>
            </w:r>
          </w:p>
        </w:tc>
        <w:tc>
          <w:tcPr>
            <w:tcW w:w="769" w:type="pct"/>
            <w:vAlign w:val="center"/>
          </w:tcPr>
          <w:p w14:paraId="09C12E5D" w14:textId="1D1D60A3" w:rsidR="008C1439" w:rsidRPr="008C1439" w:rsidRDefault="008C1439" w:rsidP="008C1439">
            <w:pPr>
              <w:jc w:val="both"/>
              <w:rPr>
                <w:sz w:val="16"/>
                <w:szCs w:val="16"/>
                <w:u w:val="single"/>
              </w:rPr>
            </w:pPr>
            <w:r w:rsidRPr="008C1439">
              <w:rPr>
                <w:color w:val="333333"/>
                <w:sz w:val="16"/>
                <w:szCs w:val="16"/>
                <w:shd w:val="clear" w:color="auto" w:fill="FFFFFF"/>
              </w:rPr>
              <w:t>0.230</w:t>
            </w:r>
          </w:p>
        </w:tc>
        <w:tc>
          <w:tcPr>
            <w:tcW w:w="770" w:type="pct"/>
            <w:vAlign w:val="center"/>
          </w:tcPr>
          <w:p w14:paraId="531C4FD2" w14:textId="01398EC2" w:rsidR="008C1439" w:rsidRPr="00C535BA" w:rsidRDefault="00C535BA" w:rsidP="008C1439">
            <w:pPr>
              <w:jc w:val="both"/>
              <w:rPr>
                <w:sz w:val="16"/>
                <w:szCs w:val="16"/>
              </w:rPr>
            </w:pPr>
            <w:r w:rsidRPr="00C535BA">
              <w:rPr>
                <w:sz w:val="16"/>
                <w:szCs w:val="16"/>
              </w:rPr>
              <w:t>0.523</w:t>
            </w:r>
          </w:p>
        </w:tc>
        <w:tc>
          <w:tcPr>
            <w:tcW w:w="768" w:type="pct"/>
            <w:vAlign w:val="center"/>
          </w:tcPr>
          <w:p w14:paraId="002F0150" w14:textId="5D020612" w:rsidR="008C1439" w:rsidRPr="00C535BA" w:rsidRDefault="00C535BA" w:rsidP="008C1439">
            <w:pPr>
              <w:jc w:val="both"/>
              <w:rPr>
                <w:sz w:val="16"/>
                <w:szCs w:val="16"/>
              </w:rPr>
            </w:pPr>
            <w:r w:rsidRPr="00C535BA">
              <w:rPr>
                <w:sz w:val="16"/>
                <w:szCs w:val="16"/>
              </w:rPr>
              <w:t>0.615</w:t>
            </w:r>
          </w:p>
        </w:tc>
      </w:tr>
      <w:tr w:rsidR="008C1439" w:rsidRPr="004F662F" w14:paraId="4ED43785" w14:textId="77777777" w:rsidTr="002766F9">
        <w:tc>
          <w:tcPr>
            <w:tcW w:w="2693" w:type="pct"/>
          </w:tcPr>
          <w:p w14:paraId="3220D85D" w14:textId="76DD9CEB"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proofErr w:type="gramStart"/>
            <w:r w:rsidRPr="008C1439">
              <w:rPr>
                <w:rFonts w:eastAsiaTheme="minorEastAsia"/>
                <w:sz w:val="14"/>
                <w:szCs w:val="14"/>
                <w:lang w:val="en-GB"/>
              </w:rPr>
              <w:t>, ,</w:t>
            </w:r>
            <w:proofErr w:type="gramEnd"/>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1</m:t>
              </m:r>
            </m:oMath>
            <w:r w:rsidRPr="008C1439">
              <w:rPr>
                <w:rFonts w:eastAsiaTheme="minorEastAsia"/>
                <w:sz w:val="14"/>
                <w:szCs w:val="14"/>
                <w:lang w:val="en-GB"/>
              </w:rPr>
              <w:t>)</w:t>
            </w:r>
          </w:p>
        </w:tc>
        <w:tc>
          <w:tcPr>
            <w:tcW w:w="769" w:type="pct"/>
            <w:vAlign w:val="center"/>
          </w:tcPr>
          <w:p w14:paraId="3119314B" w14:textId="18329D41" w:rsidR="008C1439" w:rsidRPr="008C1439" w:rsidRDefault="008C1439" w:rsidP="008C1439">
            <w:pPr>
              <w:jc w:val="both"/>
              <w:rPr>
                <w:sz w:val="16"/>
                <w:szCs w:val="16"/>
                <w:u w:val="single"/>
              </w:rPr>
            </w:pPr>
            <w:r w:rsidRPr="008C1439">
              <w:rPr>
                <w:color w:val="333333"/>
                <w:sz w:val="16"/>
                <w:szCs w:val="16"/>
                <w:shd w:val="clear" w:color="auto" w:fill="F8F8F8"/>
              </w:rPr>
              <w:t>0.303</w:t>
            </w:r>
          </w:p>
        </w:tc>
        <w:tc>
          <w:tcPr>
            <w:tcW w:w="770" w:type="pct"/>
            <w:vAlign w:val="center"/>
          </w:tcPr>
          <w:p w14:paraId="2E84C4FE" w14:textId="10A1863D" w:rsidR="008C1439" w:rsidRPr="00C535BA" w:rsidRDefault="00C535BA" w:rsidP="008C1439">
            <w:pPr>
              <w:jc w:val="both"/>
              <w:rPr>
                <w:sz w:val="16"/>
                <w:szCs w:val="16"/>
              </w:rPr>
            </w:pPr>
            <w:r w:rsidRPr="00C535BA">
              <w:rPr>
                <w:sz w:val="16"/>
                <w:szCs w:val="16"/>
              </w:rPr>
              <w:t>0.575</w:t>
            </w:r>
          </w:p>
        </w:tc>
        <w:tc>
          <w:tcPr>
            <w:tcW w:w="768" w:type="pct"/>
            <w:vAlign w:val="center"/>
          </w:tcPr>
          <w:p w14:paraId="36860756" w14:textId="5EE3F8FB" w:rsidR="008C1439" w:rsidRPr="00C535BA" w:rsidRDefault="00C535BA" w:rsidP="008C1439">
            <w:pPr>
              <w:jc w:val="both"/>
              <w:rPr>
                <w:sz w:val="16"/>
                <w:szCs w:val="16"/>
              </w:rPr>
            </w:pPr>
            <w:r w:rsidRPr="00C535BA">
              <w:rPr>
                <w:sz w:val="16"/>
                <w:szCs w:val="16"/>
              </w:rPr>
              <w:t>0.819</w:t>
            </w:r>
          </w:p>
        </w:tc>
      </w:tr>
      <w:tr w:rsidR="008C1439" w:rsidRPr="004F662F" w14:paraId="0FD339FF" w14:textId="77777777" w:rsidTr="002766F9">
        <w:tc>
          <w:tcPr>
            <w:tcW w:w="2693" w:type="pct"/>
          </w:tcPr>
          <w:p w14:paraId="3E62DBE2" w14:textId="79695FCC"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oMath>
            <w:r w:rsidRPr="008C1439">
              <w:rPr>
                <w:rFonts w:eastAsiaTheme="minorEastAsia"/>
                <w:sz w:val="14"/>
                <w:szCs w:val="14"/>
                <w:lang w:val="en-GB"/>
              </w:rPr>
              <w:t xml:space="preserve">, </w:t>
            </w:r>
            <m:oMath>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π</m:t>
                  </m:r>
                </m:e>
                <m:sub>
                  <m:r>
                    <w:rPr>
                      <w:rFonts w:ascii="Cambria Math" w:eastAsiaTheme="minorEastAsia" w:hAnsi="Cambria Math"/>
                      <w:sz w:val="14"/>
                      <w:szCs w:val="14"/>
                    </w:rPr>
                    <m:t>T</m:t>
                  </m:r>
                </m:sub>
              </m:sSub>
              <m:r>
                <w:rPr>
                  <w:rFonts w:ascii="Cambria Math" w:eastAsiaTheme="minorEastAsia" w:hAnsi="Cambria Math"/>
                  <w:sz w:val="14"/>
                  <w:szCs w:val="14"/>
                  <w:lang w:val="en-GB"/>
                </w:rPr>
                <m:t>=</m:t>
              </m:r>
              <m:r>
                <w:rPr>
                  <w:rFonts w:ascii="Cambria Math" w:eastAsiaTheme="minorEastAsia" w:hAnsi="Cambria Math"/>
                  <w:sz w:val="14"/>
                  <w:szCs w:val="14"/>
                </w:rPr>
                <m:t>0</m:t>
              </m:r>
              <m:r>
                <w:rPr>
                  <w:rFonts w:ascii="Cambria Math" w:eastAsiaTheme="minorEastAsia" w:hAnsi="Cambria Math"/>
                  <w:sz w:val="14"/>
                  <w:szCs w:val="14"/>
                  <w:lang w:val="en-GB"/>
                </w:rPr>
                <m:t>.</m:t>
              </m:r>
              <m:r>
                <w:rPr>
                  <w:rFonts w:ascii="Cambria Math" w:eastAsiaTheme="minorEastAsia" w:hAnsi="Cambria Math"/>
                  <w:sz w:val="14"/>
                  <w:szCs w:val="14"/>
                </w:rPr>
                <m:t>9</m:t>
              </m:r>
            </m:oMath>
            <w:r w:rsidRPr="008C1439">
              <w:rPr>
                <w:rFonts w:eastAsiaTheme="minorEastAsia"/>
                <w:sz w:val="14"/>
                <w:szCs w:val="14"/>
                <w:lang w:val="en-GB"/>
              </w:rPr>
              <w:t>)</w:t>
            </w:r>
          </w:p>
        </w:tc>
        <w:tc>
          <w:tcPr>
            <w:tcW w:w="769" w:type="pct"/>
            <w:vAlign w:val="center"/>
          </w:tcPr>
          <w:p w14:paraId="719A3C86" w14:textId="248578E4" w:rsidR="008C1439" w:rsidRPr="008C1439" w:rsidRDefault="008C1439" w:rsidP="008C1439">
            <w:pPr>
              <w:jc w:val="both"/>
              <w:rPr>
                <w:sz w:val="16"/>
                <w:szCs w:val="16"/>
                <w:u w:val="single"/>
              </w:rPr>
            </w:pPr>
            <w:r w:rsidRPr="008C1439">
              <w:rPr>
                <w:color w:val="333333"/>
                <w:sz w:val="16"/>
                <w:szCs w:val="16"/>
                <w:shd w:val="clear" w:color="auto" w:fill="FFFFFF"/>
              </w:rPr>
              <w:t>0.242</w:t>
            </w:r>
          </w:p>
        </w:tc>
        <w:tc>
          <w:tcPr>
            <w:tcW w:w="770" w:type="pct"/>
            <w:vAlign w:val="center"/>
          </w:tcPr>
          <w:p w14:paraId="4510CF33" w14:textId="168485D4" w:rsidR="008C1439" w:rsidRPr="00C535BA" w:rsidRDefault="00C535BA" w:rsidP="008C1439">
            <w:pPr>
              <w:jc w:val="both"/>
              <w:rPr>
                <w:sz w:val="16"/>
                <w:szCs w:val="16"/>
              </w:rPr>
            </w:pPr>
            <w:r w:rsidRPr="00C535BA">
              <w:rPr>
                <w:sz w:val="16"/>
                <w:szCs w:val="16"/>
              </w:rPr>
              <w:t>0.692</w:t>
            </w:r>
          </w:p>
        </w:tc>
        <w:tc>
          <w:tcPr>
            <w:tcW w:w="768" w:type="pct"/>
            <w:vAlign w:val="center"/>
          </w:tcPr>
          <w:p w14:paraId="30E9AE5F" w14:textId="78D81774" w:rsidR="008C1439" w:rsidRPr="00C535BA" w:rsidRDefault="00C535BA" w:rsidP="008C1439">
            <w:pPr>
              <w:jc w:val="both"/>
              <w:rPr>
                <w:sz w:val="16"/>
                <w:szCs w:val="16"/>
              </w:rPr>
            </w:pPr>
            <w:r w:rsidRPr="00C535BA">
              <w:rPr>
                <w:sz w:val="16"/>
                <w:szCs w:val="16"/>
              </w:rPr>
              <w:t>0.606</w:t>
            </w:r>
          </w:p>
        </w:tc>
      </w:tr>
      <w:tr w:rsidR="008C1439" w:rsidRPr="004F662F" w14:paraId="255C941F" w14:textId="77777777" w:rsidTr="002766F9">
        <w:tc>
          <w:tcPr>
            <w:tcW w:w="2693" w:type="pct"/>
          </w:tcPr>
          <w:p w14:paraId="3564AA0E" w14:textId="6FCB2327" w:rsidR="008C1439" w:rsidRPr="008C1439" w:rsidRDefault="008C1439" w:rsidP="008C1439">
            <w:pPr>
              <w:jc w:val="both"/>
              <w:rPr>
                <w:sz w:val="14"/>
                <w:szCs w:val="14"/>
                <w:lang w:val="en-GB"/>
              </w:rPr>
            </w:pPr>
            <w:r w:rsidRPr="008C1439">
              <w:rPr>
                <w:sz w:val="14"/>
                <w:szCs w:val="14"/>
                <w:lang w:val="en-GB"/>
              </w:rPr>
              <w:t>RBF SVM (</w:t>
            </w:r>
            <m:oMath>
              <m:r>
                <w:rPr>
                  <w:rStyle w:val="md-plain"/>
                  <w:rFonts w:ascii="Cambria Math" w:hAnsi="Cambria Math"/>
                  <w:color w:val="333333"/>
                  <w:sz w:val="14"/>
                  <w:szCs w:val="14"/>
                </w:rPr>
                <m:t>γ</m:t>
              </m:r>
            </m:oMath>
            <w:r w:rsidRPr="008C1439">
              <w:rPr>
                <w:rStyle w:val="md-plain"/>
                <w:color w:val="333333"/>
                <w:sz w:val="14"/>
                <w:szCs w:val="14"/>
              </w:rPr>
              <w:t xml:space="preserve"> = </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-0.5</m:t>
                  </m:r>
                </m:sup>
              </m:sSup>
            </m:oMath>
            <w:r w:rsidRPr="008C1439">
              <w:rPr>
                <w:rStyle w:val="md-plain"/>
                <w:color w:val="333333"/>
                <w:sz w:val="14"/>
                <w:szCs w:val="14"/>
              </w:rPr>
              <w:t>, C=</w:t>
            </w:r>
            <m:oMath>
              <m:sSup>
                <m:sSupPr>
                  <m:ctrlPr>
                    <w:rPr>
                      <w:rStyle w:val="md-plain"/>
                      <w:rFonts w:ascii="Cambria Math" w:eastAsia="Times New Roman" w:hAnsi="Cambria Math"/>
                      <w:i/>
                      <w:color w:val="333333"/>
                      <w:sz w:val="14"/>
                      <w:szCs w:val="14"/>
                      <w:lang w:eastAsia="it-IT"/>
                    </w:rPr>
                  </m:ctrlPr>
                </m:sSupPr>
                <m:e>
                  <m:r>
                    <w:rPr>
                      <w:rStyle w:val="md-plain"/>
                      <w:rFonts w:ascii="Cambria Math" w:hAnsi="Cambria Math"/>
                      <w:color w:val="333333"/>
                      <w:sz w:val="14"/>
                      <w:szCs w:val="14"/>
                    </w:rPr>
                    <m:t>10</m:t>
                  </m:r>
                </m:e>
                <m:sup>
                  <m:r>
                    <w:rPr>
                      <w:rStyle w:val="md-plain"/>
                      <w:rFonts w:ascii="Cambria Math" w:hAnsi="Cambria Math"/>
                      <w:color w:val="333333"/>
                      <w:sz w:val="14"/>
                      <w:szCs w:val="14"/>
                    </w:rPr>
                    <m:t>0.1</m:t>
                  </m:r>
                </m:sup>
              </m:sSup>
              <m:r>
                <w:rPr>
                  <w:rStyle w:val="md-plain"/>
                  <w:rFonts w:ascii="Cambria Math" w:eastAsia="Times New Roman" w:hAnsi="Cambria Math"/>
                  <w:color w:val="333333"/>
                  <w:sz w:val="14"/>
                  <w:szCs w:val="14"/>
                </w:rPr>
                <m:t>)</m:t>
              </m:r>
            </m:oMath>
          </w:p>
        </w:tc>
        <w:tc>
          <w:tcPr>
            <w:tcW w:w="769" w:type="pct"/>
            <w:vAlign w:val="center"/>
          </w:tcPr>
          <w:p w14:paraId="71DC9A53" w14:textId="0BA2D9CB" w:rsidR="008C1439" w:rsidRPr="008C1439" w:rsidRDefault="008C1439" w:rsidP="008C1439">
            <w:pPr>
              <w:jc w:val="both"/>
              <w:rPr>
                <w:sz w:val="16"/>
                <w:szCs w:val="16"/>
                <w:u w:val="single"/>
              </w:rPr>
            </w:pPr>
            <w:r w:rsidRPr="008C1439">
              <w:rPr>
                <w:color w:val="333333"/>
                <w:sz w:val="16"/>
                <w:szCs w:val="16"/>
                <w:shd w:val="clear" w:color="auto" w:fill="F8F8F8"/>
              </w:rPr>
              <w:t>0.232</w:t>
            </w:r>
          </w:p>
        </w:tc>
        <w:tc>
          <w:tcPr>
            <w:tcW w:w="770" w:type="pct"/>
            <w:vAlign w:val="center"/>
          </w:tcPr>
          <w:p w14:paraId="371947AE" w14:textId="28C5F799" w:rsidR="008C1439" w:rsidRPr="00C535BA" w:rsidRDefault="00C535BA" w:rsidP="008C1439">
            <w:pPr>
              <w:jc w:val="both"/>
              <w:rPr>
                <w:sz w:val="16"/>
                <w:szCs w:val="16"/>
              </w:rPr>
            </w:pPr>
            <w:r w:rsidRPr="00C535BA">
              <w:rPr>
                <w:sz w:val="16"/>
                <w:szCs w:val="16"/>
              </w:rPr>
              <w:t>0.539</w:t>
            </w:r>
          </w:p>
        </w:tc>
        <w:tc>
          <w:tcPr>
            <w:tcW w:w="768" w:type="pct"/>
            <w:vAlign w:val="center"/>
          </w:tcPr>
          <w:p w14:paraId="5FDFBCD8" w14:textId="79FB7C4B" w:rsidR="008C1439" w:rsidRPr="00C535BA" w:rsidRDefault="00C535BA" w:rsidP="008C1439">
            <w:pPr>
              <w:jc w:val="both"/>
              <w:rPr>
                <w:sz w:val="16"/>
                <w:szCs w:val="16"/>
              </w:rPr>
            </w:pPr>
            <w:r w:rsidRPr="00C535BA">
              <w:rPr>
                <w:sz w:val="16"/>
                <w:szCs w:val="16"/>
              </w:rPr>
              <w:t>0.656</w:t>
            </w:r>
          </w:p>
        </w:tc>
      </w:tr>
    </w:tbl>
    <w:p w14:paraId="6BAB2115" w14:textId="77777777" w:rsidR="001770ED" w:rsidRDefault="001770ED" w:rsidP="001770ED">
      <w:pPr>
        <w:pStyle w:val="md-end-block"/>
        <w:jc w:val="both"/>
        <w:rPr>
          <w:rStyle w:val="md-plain"/>
          <w:color w:val="333333"/>
          <w:sz w:val="20"/>
          <w:szCs w:val="20"/>
        </w:rPr>
      </w:pPr>
    </w:p>
    <w:p w14:paraId="1F2108D5"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results significantly outperforms our previous models for both the target application and the unbalanced ones.</w:t>
      </w:r>
    </w:p>
    <w:p w14:paraId="515CA3E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Class re-balancing helps </w:t>
      </w:r>
      <w:r>
        <w:rPr>
          <w:rStyle w:val="md-plain"/>
          <w:color w:val="333333"/>
          <w:sz w:val="20"/>
          <w:szCs w:val="20"/>
          <w:lang w:val="en-US"/>
        </w:rPr>
        <w:t>to increase</w:t>
      </w:r>
      <w:r w:rsidRPr="00BA6576">
        <w:rPr>
          <w:rStyle w:val="md-plain"/>
          <w:color w:val="333333"/>
          <w:sz w:val="20"/>
          <w:szCs w:val="20"/>
          <w:lang w:val="en-US"/>
        </w:rPr>
        <w:t xml:space="preserve"> the performances.</w:t>
      </w:r>
    </w:p>
    <w:p w14:paraId="6A099F0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Therefore, the best model found so fa</w:t>
      </w:r>
      <w:r>
        <w:rPr>
          <w:rStyle w:val="md-plain"/>
          <w:color w:val="333333"/>
          <w:sz w:val="20"/>
          <w:szCs w:val="20"/>
          <w:lang w:val="en-US"/>
        </w:rPr>
        <w:t xml:space="preserve">r </w:t>
      </w:r>
      <w:r w:rsidRPr="00BA6576">
        <w:rPr>
          <w:rStyle w:val="md-plain"/>
          <w:color w:val="333333"/>
          <w:sz w:val="20"/>
          <w:szCs w:val="20"/>
          <w:lang w:val="en-US"/>
        </w:rPr>
        <w:t>for the target a</w:t>
      </w:r>
      <w:r w:rsidRPr="008C1439">
        <w:rPr>
          <w:rStyle w:val="md-plain"/>
          <w:color w:val="333333"/>
          <w:sz w:val="20"/>
          <w:szCs w:val="20"/>
          <w:lang w:val="en-US"/>
        </w:rPr>
        <w:t>pplication</w:t>
      </w:r>
      <w:r w:rsidRPr="00BA6576">
        <w:rPr>
          <w:rStyle w:val="md-plain"/>
          <w:color w:val="333333"/>
          <w:sz w:val="20"/>
          <w:szCs w:val="20"/>
          <w:lang w:val="en-US"/>
        </w:rPr>
        <w:t xml:space="preserve"> is the class-balanced RBF SVM trained with raw features.</w:t>
      </w:r>
    </w:p>
    <w:p w14:paraId="0E279B67"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Comparing the quadratic models in term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on the target </w:t>
      </w:r>
      <w:r w:rsidRPr="00BA6576">
        <w:rPr>
          <w:rStyle w:val="md-plain"/>
          <w:color w:val="000000" w:themeColor="text1"/>
          <w:sz w:val="20"/>
          <w:szCs w:val="20"/>
          <w:lang w:val="en-US"/>
        </w:rPr>
        <w:t>application:</w:t>
      </w:r>
    </w:p>
    <w:p w14:paraId="2081848E"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8</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1"/>
        <w:gridCol w:w="812"/>
      </w:tblGrid>
      <w:tr w:rsidR="001770ED" w:rsidRPr="00106C99" w14:paraId="6AA85F8F" w14:textId="77777777" w:rsidTr="002766F9">
        <w:tc>
          <w:tcPr>
            <w:tcW w:w="4241" w:type="dxa"/>
          </w:tcPr>
          <w:p w14:paraId="23C6EFAA" w14:textId="77777777" w:rsidR="001770ED" w:rsidRPr="00BA6576" w:rsidRDefault="001770ED" w:rsidP="002766F9">
            <w:pPr>
              <w:pStyle w:val="md-end-block"/>
              <w:jc w:val="both"/>
              <w:rPr>
                <w:b/>
                <w:bCs/>
                <w:sz w:val="16"/>
                <w:szCs w:val="16"/>
                <w:lang w:val="en-US"/>
              </w:rPr>
            </w:pPr>
            <w:r w:rsidRPr="00BA6576">
              <w:rPr>
                <w:b/>
                <w:bCs/>
                <w:sz w:val="16"/>
                <w:szCs w:val="16"/>
                <w:lang w:val="en-US"/>
              </w:rPr>
              <w:t>Comparison between the bet quadratic models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r>
                <m:rPr>
                  <m:sty m:val="bi"/>
                </m:rPr>
                <w:rPr>
                  <w:rFonts w:ascii="Cambria Math" w:hAnsi="Cambria Math"/>
                  <w:sz w:val="16"/>
                  <w:szCs w:val="16"/>
                  <w:lang w:val="en-US"/>
                </w:rPr>
                <m:t>)</m:t>
              </m:r>
            </m:oMath>
          </w:p>
        </w:tc>
        <w:tc>
          <w:tcPr>
            <w:tcW w:w="812" w:type="dxa"/>
          </w:tcPr>
          <w:p w14:paraId="21E50974" w14:textId="77777777" w:rsidR="001770ED" w:rsidRPr="00106C99" w:rsidRDefault="001770ED" w:rsidP="002766F9">
            <w:pPr>
              <w:pStyle w:val="md-end-block"/>
              <w:jc w:val="both"/>
              <w:rPr>
                <w:b/>
                <w:bCs/>
                <w:sz w:val="16"/>
                <w:szCs w:val="16"/>
              </w:rPr>
            </w:pPr>
            <w:proofErr w:type="spellStart"/>
            <w:r w:rsidRPr="00106C99">
              <w:rPr>
                <w:b/>
                <w:bCs/>
                <w:sz w:val="16"/>
                <w:szCs w:val="16"/>
              </w:rPr>
              <w:t>minDCF</w:t>
            </w:r>
            <w:proofErr w:type="spellEnd"/>
          </w:p>
        </w:tc>
      </w:tr>
      <w:tr w:rsidR="001770ED" w:rsidRPr="00106C99" w14:paraId="64291E11" w14:textId="77777777" w:rsidTr="002766F9">
        <w:tc>
          <w:tcPr>
            <w:tcW w:w="4241" w:type="dxa"/>
            <w:vAlign w:val="center"/>
          </w:tcPr>
          <w:p w14:paraId="5866E889" w14:textId="77777777" w:rsidR="001770ED" w:rsidRPr="00FF441B" w:rsidRDefault="001770ED" w:rsidP="002766F9">
            <w:pPr>
              <w:pStyle w:val="md-end-block"/>
              <w:jc w:val="both"/>
              <w:rPr>
                <w:color w:val="000000" w:themeColor="text1"/>
                <w:sz w:val="16"/>
                <w:szCs w:val="16"/>
              </w:rPr>
            </w:pPr>
            <w:r w:rsidRPr="00FF441B">
              <w:rPr>
                <w:rStyle w:val="md-plain"/>
                <w:color w:val="000000" w:themeColor="text1"/>
                <w:sz w:val="16"/>
                <w:szCs w:val="16"/>
              </w:rPr>
              <w:t xml:space="preserve">MVG Full - </w:t>
            </w:r>
            <w:proofErr w:type="spellStart"/>
            <w:r w:rsidRPr="00FF441B">
              <w:rPr>
                <w:rStyle w:val="md-plain"/>
                <w:color w:val="000000" w:themeColor="text1"/>
                <w:sz w:val="16"/>
                <w:szCs w:val="16"/>
              </w:rPr>
              <w:t>Cov</w:t>
            </w:r>
            <w:proofErr w:type="spellEnd"/>
          </w:p>
        </w:tc>
        <w:tc>
          <w:tcPr>
            <w:tcW w:w="812" w:type="dxa"/>
            <w:vAlign w:val="center"/>
          </w:tcPr>
          <w:p w14:paraId="7EF3A5B5" w14:textId="77777777" w:rsidR="001770ED" w:rsidRPr="00106C99" w:rsidRDefault="001770ED" w:rsidP="002766F9">
            <w:pPr>
              <w:pStyle w:val="md-end-block"/>
              <w:jc w:val="both"/>
              <w:rPr>
                <w:sz w:val="16"/>
                <w:szCs w:val="16"/>
              </w:rPr>
            </w:pPr>
            <w:r w:rsidRPr="00106C99">
              <w:rPr>
                <w:rStyle w:val="md-plain"/>
                <w:color w:val="333333"/>
                <w:sz w:val="16"/>
                <w:szCs w:val="16"/>
              </w:rPr>
              <w:t>0.304</w:t>
            </w:r>
          </w:p>
        </w:tc>
      </w:tr>
      <w:tr w:rsidR="001770ED" w:rsidRPr="00106C99" w14:paraId="73E09FA6" w14:textId="77777777" w:rsidTr="002766F9">
        <w:tc>
          <w:tcPr>
            <w:tcW w:w="4241" w:type="dxa"/>
            <w:vAlign w:val="center"/>
          </w:tcPr>
          <w:p w14:paraId="18736232" w14:textId="77777777" w:rsidR="001770ED" w:rsidRPr="00106C99" w:rsidRDefault="001770ED" w:rsidP="002766F9">
            <w:pPr>
              <w:pStyle w:val="md-end-block"/>
              <w:jc w:val="both"/>
              <w:rPr>
                <w:sz w:val="16"/>
                <w:szCs w:val="16"/>
              </w:rPr>
            </w:pPr>
            <w:r w:rsidRPr="00106C99">
              <w:rPr>
                <w:sz w:val="16"/>
                <w:szCs w:val="16"/>
                <w:lang w:val="en-GB"/>
              </w:rPr>
              <w:t>Quad LR (</w:t>
            </w:r>
            <w:r w:rsidRPr="00106C99">
              <w:rPr>
                <w:sz w:val="16"/>
                <w:szCs w:val="16"/>
              </w:rPr>
              <w:t>λ</w:t>
            </w:r>
            <w:r w:rsidRPr="00106C9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06C99">
              <w:rPr>
                <w:rFonts w:eastAsiaTheme="minorEastAsia"/>
                <w:sz w:val="16"/>
                <w:szCs w:val="16"/>
                <w:lang w:val="en-GB"/>
              </w:rPr>
              <w:t>)</w:t>
            </w:r>
          </w:p>
        </w:tc>
        <w:tc>
          <w:tcPr>
            <w:tcW w:w="812" w:type="dxa"/>
            <w:vAlign w:val="center"/>
          </w:tcPr>
          <w:p w14:paraId="1D8AE0D9" w14:textId="77777777" w:rsidR="001770ED" w:rsidRPr="00106C99" w:rsidRDefault="001770ED" w:rsidP="002766F9">
            <w:pPr>
              <w:pStyle w:val="md-end-block"/>
              <w:jc w:val="both"/>
              <w:rPr>
                <w:sz w:val="16"/>
                <w:szCs w:val="16"/>
              </w:rPr>
            </w:pPr>
            <w:r w:rsidRPr="00106C99">
              <w:rPr>
                <w:rStyle w:val="md-plain"/>
                <w:color w:val="333333"/>
                <w:sz w:val="16"/>
                <w:szCs w:val="16"/>
              </w:rPr>
              <w:t>0.274</w:t>
            </w:r>
          </w:p>
        </w:tc>
      </w:tr>
      <w:tr w:rsidR="001770ED" w:rsidRPr="00106C99" w14:paraId="10E1A104" w14:textId="77777777" w:rsidTr="002766F9">
        <w:tc>
          <w:tcPr>
            <w:tcW w:w="4241" w:type="dxa"/>
            <w:vAlign w:val="center"/>
          </w:tcPr>
          <w:p w14:paraId="0B5993B3" w14:textId="77777777" w:rsidR="001770ED" w:rsidRPr="00106C99" w:rsidRDefault="001770ED" w:rsidP="002766F9">
            <w:pPr>
              <w:pStyle w:val="md-end-block"/>
              <w:jc w:val="both"/>
              <w:rPr>
                <w:sz w:val="16"/>
                <w:szCs w:val="16"/>
              </w:rPr>
            </w:pPr>
            <w:r w:rsidRPr="00BA6576">
              <w:rPr>
                <w:sz w:val="16"/>
                <w:szCs w:val="16"/>
              </w:rPr>
              <w:t>Quad SVM (</w:t>
            </w:r>
            <w:r w:rsidRPr="00106C99">
              <w:rPr>
                <w:color w:val="333333"/>
                <w:sz w:val="16"/>
                <w:szCs w:val="16"/>
                <w:shd w:val="clear" w:color="auto" w:fill="F8F8F8"/>
              </w:rPr>
              <w:t>K=0, c=1, C=0.1</w:t>
            </w:r>
            <w:r w:rsidRPr="00BA6576">
              <w:rPr>
                <w:rFonts w:eastAsiaTheme="minorEastAsia"/>
                <w:sz w:val="16"/>
                <w:szCs w:val="16"/>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rPr>
                <m:t>=0.5</m:t>
              </m:r>
            </m:oMath>
            <w:r w:rsidRPr="00BA6576">
              <w:rPr>
                <w:rFonts w:eastAsiaTheme="minorEastAsia"/>
                <w:sz w:val="16"/>
                <w:szCs w:val="16"/>
              </w:rPr>
              <w:t>)</w:t>
            </w:r>
          </w:p>
        </w:tc>
        <w:tc>
          <w:tcPr>
            <w:tcW w:w="812" w:type="dxa"/>
            <w:vAlign w:val="center"/>
          </w:tcPr>
          <w:p w14:paraId="0683FF31" w14:textId="77777777" w:rsidR="001770ED" w:rsidRPr="00106C99" w:rsidRDefault="001770ED" w:rsidP="002766F9">
            <w:pPr>
              <w:pStyle w:val="md-end-block"/>
              <w:jc w:val="both"/>
              <w:rPr>
                <w:sz w:val="16"/>
                <w:szCs w:val="16"/>
              </w:rPr>
            </w:pPr>
            <w:r w:rsidRPr="00106C99">
              <w:rPr>
                <w:rStyle w:val="md-plain"/>
                <w:color w:val="333333"/>
                <w:sz w:val="16"/>
                <w:szCs w:val="16"/>
              </w:rPr>
              <w:t>0.273</w:t>
            </w:r>
          </w:p>
        </w:tc>
      </w:tr>
      <w:tr w:rsidR="001770ED" w:rsidRPr="00106C99" w14:paraId="2B7EA719" w14:textId="77777777" w:rsidTr="002766F9">
        <w:tc>
          <w:tcPr>
            <w:tcW w:w="4241" w:type="dxa"/>
            <w:vAlign w:val="center"/>
          </w:tcPr>
          <w:p w14:paraId="3AEAE25B" w14:textId="0271BBF5" w:rsidR="001770ED" w:rsidRPr="00BA6576" w:rsidRDefault="008C1439" w:rsidP="002766F9">
            <w:pPr>
              <w:pStyle w:val="md-end-block"/>
              <w:jc w:val="both"/>
              <w:rPr>
                <w:sz w:val="16"/>
                <w:szCs w:val="16"/>
                <w:lang w:val="en-US"/>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lang w:val="en-US"/>
              </w:rPr>
              <w:t xml:space="preserve"> = </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-0.5</m:t>
                  </m:r>
                </m:sup>
              </m:sSup>
            </m:oMath>
            <w:r w:rsidRPr="008C1439">
              <w:rPr>
                <w:rStyle w:val="md-plain"/>
                <w:color w:val="333333"/>
                <w:sz w:val="16"/>
                <w:szCs w:val="16"/>
              </w:rPr>
              <w:t xml:space="preserve">, </w:t>
            </w:r>
            <w:r w:rsidRPr="008C1439">
              <w:rPr>
                <w:rStyle w:val="md-plain"/>
                <w:color w:val="333333"/>
                <w:sz w:val="16"/>
                <w:szCs w:val="16"/>
                <w:lang w:val="en-US"/>
              </w:rPr>
              <w:t>C=</w:t>
            </w:r>
            <m:oMath>
              <m:sSup>
                <m:sSupPr>
                  <m:ctrlPr>
                    <w:rPr>
                      <w:rStyle w:val="md-plain"/>
                      <w:rFonts w:ascii="Cambria Math" w:hAnsi="Cambria Math"/>
                      <w:i/>
                      <w:color w:val="333333"/>
                      <w:sz w:val="16"/>
                      <w:szCs w:val="16"/>
                      <w:lang w:val="en-US"/>
                    </w:rPr>
                  </m:ctrlPr>
                </m:sSupPr>
                <m:e>
                  <m:r>
                    <w:rPr>
                      <w:rStyle w:val="md-plain"/>
                      <w:rFonts w:ascii="Cambria Math" w:hAnsi="Cambria Math"/>
                      <w:color w:val="333333"/>
                      <w:sz w:val="16"/>
                      <w:szCs w:val="16"/>
                      <w:lang w:val="en-US"/>
                    </w:rPr>
                    <m:t>10</m:t>
                  </m:r>
                </m:e>
                <m:sup>
                  <m:r>
                    <w:rPr>
                      <w:rStyle w:val="md-plain"/>
                      <w:rFonts w:ascii="Cambria Math" w:hAnsi="Cambria Math"/>
                      <w:color w:val="333333"/>
                      <w:sz w:val="16"/>
                      <w:szCs w:val="16"/>
                      <w:lang w:val="en-US"/>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812" w:type="dxa"/>
            <w:vAlign w:val="center"/>
          </w:tcPr>
          <w:p w14:paraId="5FFA96F9" w14:textId="481524FB" w:rsidR="001770ED" w:rsidRPr="00106C99" w:rsidRDefault="008C1439" w:rsidP="002766F9">
            <w:pPr>
              <w:pStyle w:val="md-end-block"/>
              <w:jc w:val="both"/>
              <w:rPr>
                <w:sz w:val="16"/>
                <w:szCs w:val="16"/>
              </w:rPr>
            </w:pPr>
            <w:r>
              <w:rPr>
                <w:sz w:val="16"/>
                <w:szCs w:val="16"/>
              </w:rPr>
              <w:t>0.229</w:t>
            </w:r>
          </w:p>
        </w:tc>
      </w:tr>
    </w:tbl>
    <w:p w14:paraId="34DD3F5A" w14:textId="77777777" w:rsidR="001770ED" w:rsidRDefault="001770ED" w:rsidP="001770ED">
      <w:pPr>
        <w:pStyle w:val="md-end-block"/>
        <w:jc w:val="both"/>
        <w:rPr>
          <w:rStyle w:val="md-plain"/>
          <w:color w:val="333333"/>
          <w:sz w:val="20"/>
          <w:szCs w:val="20"/>
        </w:rPr>
      </w:pPr>
    </w:p>
    <w:p w14:paraId="26D42E4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RBF is clearly the one that best performs on the target application.</w:t>
      </w:r>
    </w:p>
    <w:p w14:paraId="3500E1D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model considered is the GMM.</w:t>
      </w:r>
    </w:p>
    <w:p w14:paraId="7DE4D2D6" w14:textId="77777777" w:rsidR="001770ED" w:rsidRDefault="001770ED" w:rsidP="001770ED">
      <w:pPr>
        <w:pStyle w:val="Titolo2"/>
        <w:spacing w:before="100" w:beforeAutospacing="1" w:after="100" w:afterAutospacing="1"/>
        <w:jc w:val="both"/>
        <w:rPr>
          <w:b/>
          <w:bCs/>
        </w:rPr>
      </w:pPr>
      <w:r>
        <w:rPr>
          <w:b/>
          <w:bCs/>
        </w:rPr>
        <w:t>GAUSSIAN MIXTURE MODEL</w:t>
      </w:r>
    </w:p>
    <w:p w14:paraId="4E7964D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Gaussian mixture model is a probabilistic model </w:t>
      </w:r>
      <w:r>
        <w:rPr>
          <w:rStyle w:val="md-plain"/>
          <w:color w:val="333333"/>
          <w:sz w:val="20"/>
          <w:szCs w:val="20"/>
          <w:lang w:val="en-US"/>
        </w:rPr>
        <w:t>which</w:t>
      </w:r>
      <w:r w:rsidRPr="00BA6576">
        <w:rPr>
          <w:rStyle w:val="md-plain"/>
          <w:color w:val="333333"/>
          <w:sz w:val="20"/>
          <w:szCs w:val="20"/>
          <w:lang w:val="en-US"/>
        </w:rPr>
        <w:t xml:space="preserve"> assumes </w:t>
      </w:r>
      <w:r>
        <w:rPr>
          <w:rStyle w:val="md-plain"/>
          <w:color w:val="333333"/>
          <w:sz w:val="20"/>
          <w:szCs w:val="20"/>
          <w:lang w:val="en-US"/>
        </w:rPr>
        <w:t xml:space="preserve">that </w:t>
      </w:r>
      <w:r w:rsidRPr="00BA6576">
        <w:rPr>
          <w:rStyle w:val="md-plain"/>
          <w:color w:val="333333"/>
          <w:sz w:val="20"/>
          <w:szCs w:val="20"/>
          <w:lang w:val="en-US"/>
        </w:rPr>
        <w:t xml:space="preserve">all the data points are generated from a mixture of </w:t>
      </w:r>
      <w:r w:rsidRPr="00BA6576">
        <w:rPr>
          <w:rStyle w:val="md-plain"/>
          <w:color w:val="333333"/>
          <w:sz w:val="20"/>
          <w:szCs w:val="20"/>
          <w:lang w:val="en-US"/>
        </w:rPr>
        <w:t>a finite number of Gaussian distributions with unknown parameters.</w:t>
      </w:r>
    </w:p>
    <w:p w14:paraId="221F355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allows to approximate any sufficiently regular distribution.</w:t>
      </w:r>
    </w:p>
    <w:p w14:paraId="224E609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used as a classification model </w:t>
      </w:r>
      <w:r>
        <w:rPr>
          <w:rStyle w:val="md-plain"/>
          <w:color w:val="333333"/>
          <w:sz w:val="20"/>
          <w:szCs w:val="20"/>
          <w:lang w:val="en-US"/>
        </w:rPr>
        <w:t xml:space="preserve">by </w:t>
      </w:r>
      <w:r w:rsidRPr="00BA6576">
        <w:rPr>
          <w:rStyle w:val="md-plain"/>
          <w:color w:val="333333"/>
          <w:sz w:val="20"/>
          <w:szCs w:val="20"/>
          <w:lang w:val="en-US"/>
        </w:rPr>
        <w:t>assuming that each class can be approximated by a GMM with a given number of sub-components.</w:t>
      </w:r>
    </w:p>
    <w:p w14:paraId="33DD333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model benefits </w:t>
      </w:r>
      <w:r>
        <w:rPr>
          <w:rStyle w:val="md-plain"/>
          <w:color w:val="333333"/>
          <w:sz w:val="20"/>
          <w:szCs w:val="20"/>
          <w:lang w:val="en-US"/>
        </w:rPr>
        <w:t>from</w:t>
      </w:r>
      <w:r w:rsidRPr="00BA6576">
        <w:rPr>
          <w:rStyle w:val="md-plain"/>
          <w:color w:val="333333"/>
          <w:sz w:val="20"/>
          <w:szCs w:val="20"/>
          <w:lang w:val="en-US"/>
        </w:rPr>
        <w:t xml:space="preserve"> having a large amount of training data, the approach used for the following analysis was the K-fold approach.</w:t>
      </w:r>
    </w:p>
    <w:p w14:paraId="48037A95"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Moreover</w:t>
      </w:r>
      <w:r w:rsidRPr="00BA6576">
        <w:rPr>
          <w:rStyle w:val="md-plain"/>
          <w:color w:val="333333"/>
          <w:sz w:val="20"/>
          <w:szCs w:val="20"/>
          <w:lang w:val="en-US"/>
        </w:rPr>
        <w:t>, different type</w:t>
      </w:r>
      <w:r>
        <w:rPr>
          <w:rStyle w:val="md-plain"/>
          <w:color w:val="333333"/>
          <w:sz w:val="20"/>
          <w:szCs w:val="20"/>
          <w:lang w:val="en-US"/>
        </w:rPr>
        <w:t>s</w:t>
      </w:r>
      <w:r w:rsidRPr="00BA6576">
        <w:rPr>
          <w:rStyle w:val="md-plain"/>
          <w:color w:val="333333"/>
          <w:sz w:val="20"/>
          <w:szCs w:val="20"/>
          <w:lang w:val="en-US"/>
        </w:rPr>
        <w:t xml:space="preserve"> of GMM have been tried (GMM with full covariances, GMM with diagonal covariances, GMM with tied covariances and GMM with tied diagonal covariances)</w:t>
      </w:r>
      <w:r>
        <w:rPr>
          <w:rStyle w:val="md-plain"/>
          <w:color w:val="333333"/>
          <w:sz w:val="20"/>
          <w:szCs w:val="20"/>
          <w:lang w:val="en-US"/>
        </w:rPr>
        <w:t>.</w:t>
      </w:r>
    </w:p>
    <w:p w14:paraId="488294A6"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graphs below show the performances in terms of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obtained with raw features and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varying the number of components of each GMM.</w:t>
      </w:r>
    </w:p>
    <w:p w14:paraId="548D7B12"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6"/>
        <w:gridCol w:w="2527"/>
      </w:tblGrid>
      <w:tr w:rsidR="001770ED" w14:paraId="34C3C203" w14:textId="77777777" w:rsidTr="008C1439">
        <w:trPr>
          <w:trHeight w:val="2525"/>
        </w:trPr>
        <w:tc>
          <w:tcPr>
            <w:tcW w:w="2500" w:type="pct"/>
          </w:tcPr>
          <w:p w14:paraId="52B7486A" w14:textId="77777777" w:rsidR="001770ED" w:rsidRDefault="001770ED" w:rsidP="002766F9">
            <w:pPr>
              <w:pStyle w:val="md-end-block"/>
              <w:jc w:val="both"/>
              <w:rPr>
                <w:sz w:val="20"/>
                <w:szCs w:val="20"/>
              </w:rPr>
            </w:pPr>
            <w:r>
              <w:rPr>
                <w:noProof/>
              </w:rPr>
              <w:drawing>
                <wp:inline distT="0" distB="0" distL="0" distR="0" wp14:anchorId="318FBB4A" wp14:editId="7210C50B">
                  <wp:extent cx="1823880" cy="1368000"/>
                  <wp:effectExtent l="0" t="0" r="508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5C61F368" w14:textId="77777777" w:rsidR="001770ED" w:rsidRDefault="001770ED" w:rsidP="002766F9">
            <w:pPr>
              <w:pStyle w:val="md-end-block"/>
              <w:jc w:val="both"/>
              <w:rPr>
                <w:sz w:val="20"/>
                <w:szCs w:val="20"/>
              </w:rPr>
            </w:pPr>
            <w:r>
              <w:rPr>
                <w:noProof/>
              </w:rPr>
              <w:drawing>
                <wp:inline distT="0" distB="0" distL="0" distR="0" wp14:anchorId="08643BEC" wp14:editId="085B8935">
                  <wp:extent cx="1823880" cy="1368000"/>
                  <wp:effectExtent l="0" t="0" r="5080" b="381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1770ED" w14:paraId="3308A387" w14:textId="77777777" w:rsidTr="008C1439">
        <w:trPr>
          <w:trHeight w:val="2525"/>
        </w:trPr>
        <w:tc>
          <w:tcPr>
            <w:tcW w:w="2500" w:type="pct"/>
          </w:tcPr>
          <w:p w14:paraId="54F6AFC6" w14:textId="77777777" w:rsidR="001770ED" w:rsidRDefault="001770ED" w:rsidP="002766F9">
            <w:pPr>
              <w:pStyle w:val="md-end-block"/>
              <w:jc w:val="both"/>
              <w:rPr>
                <w:sz w:val="20"/>
                <w:szCs w:val="20"/>
              </w:rPr>
            </w:pPr>
            <w:r>
              <w:rPr>
                <w:noProof/>
              </w:rPr>
              <w:drawing>
                <wp:inline distT="0" distB="0" distL="0" distR="0" wp14:anchorId="3AAB59C5" wp14:editId="5A9FB827">
                  <wp:extent cx="1823880" cy="1368000"/>
                  <wp:effectExtent l="0" t="0" r="5080" b="3810"/>
                  <wp:docPr id="2464" name="Immagin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2500" w:type="pct"/>
          </w:tcPr>
          <w:p w14:paraId="16C23219" w14:textId="77777777" w:rsidR="001770ED" w:rsidRDefault="001770ED" w:rsidP="002766F9">
            <w:pPr>
              <w:pStyle w:val="md-end-block"/>
              <w:jc w:val="both"/>
              <w:rPr>
                <w:sz w:val="20"/>
                <w:szCs w:val="20"/>
              </w:rPr>
            </w:pPr>
            <w:r>
              <w:rPr>
                <w:noProof/>
              </w:rPr>
              <w:drawing>
                <wp:inline distT="0" distB="0" distL="0" distR="0" wp14:anchorId="3C6884FD" wp14:editId="10C2A911">
                  <wp:extent cx="1823879" cy="1368000"/>
                  <wp:effectExtent l="0" t="0" r="5080" b="3810"/>
                  <wp:docPr id="2465" name="Immagin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r>
    </w:tbl>
    <w:p w14:paraId="6D763F9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It can be seen that the model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ha</w:t>
      </w:r>
      <w:r>
        <w:rPr>
          <w:rStyle w:val="md-plain"/>
          <w:color w:val="333333"/>
          <w:sz w:val="20"/>
          <w:szCs w:val="20"/>
          <w:lang w:val="en-US"/>
        </w:rPr>
        <w:t>s</w:t>
      </w:r>
      <w:r w:rsidRPr="00BA6576">
        <w:rPr>
          <w:rStyle w:val="md-plain"/>
          <w:color w:val="333333"/>
          <w:sz w:val="20"/>
          <w:szCs w:val="20"/>
          <w:lang w:val="en-US"/>
        </w:rPr>
        <w:t xml:space="preserve"> overall similar performances </w:t>
      </w:r>
      <w:r>
        <w:rPr>
          <w:rStyle w:val="md-plain"/>
          <w:color w:val="333333"/>
          <w:sz w:val="20"/>
          <w:szCs w:val="20"/>
          <w:lang w:val="en-US"/>
        </w:rPr>
        <w:t>to</w:t>
      </w:r>
      <w:r w:rsidRPr="00BA6576">
        <w:rPr>
          <w:rStyle w:val="md-plain"/>
          <w:color w:val="333333"/>
          <w:sz w:val="20"/>
          <w:szCs w:val="20"/>
          <w:lang w:val="en-US"/>
        </w:rPr>
        <w:t xml:space="preserve"> the one trained with raw features.</w:t>
      </w:r>
    </w:p>
    <w:p w14:paraId="6C7283FB"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Also, the best results </w:t>
      </w:r>
      <w:r>
        <w:rPr>
          <w:rStyle w:val="md-plain"/>
          <w:color w:val="333333"/>
          <w:sz w:val="20"/>
          <w:szCs w:val="20"/>
          <w:lang w:val="en-US"/>
        </w:rPr>
        <w:t>are achieved</w:t>
      </w:r>
      <w:r w:rsidRPr="00BA6576">
        <w:rPr>
          <w:rStyle w:val="md-plain"/>
          <w:color w:val="333333"/>
          <w:sz w:val="20"/>
          <w:szCs w:val="20"/>
          <w:lang w:val="en-US"/>
        </w:rPr>
        <w:t xml:space="preserve"> with GMM with full covariances and GMM with tied covariances.</w:t>
      </w:r>
    </w:p>
    <w:p w14:paraId="003E2568"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In the table below are reported all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Pr>
          <w:rStyle w:val="md-plain"/>
          <w:color w:val="333333"/>
          <w:sz w:val="20"/>
          <w:szCs w:val="20"/>
          <w:lang w:val="en-US"/>
        </w:rPr>
        <w:t xml:space="preserve">emerged from </w:t>
      </w:r>
      <w:r w:rsidRPr="00BA6576">
        <w:rPr>
          <w:rStyle w:val="md-plain"/>
          <w:color w:val="333333"/>
          <w:sz w:val="20"/>
          <w:szCs w:val="20"/>
          <w:lang w:val="en-US"/>
        </w:rPr>
        <w:t>the analysis.</w:t>
      </w:r>
    </w:p>
    <w:p w14:paraId="6B2DA593" w14:textId="77777777" w:rsidR="001770ED" w:rsidRPr="00601FE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9</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3551D555" w14:textId="77777777" w:rsidTr="002766F9">
        <w:tc>
          <w:tcPr>
            <w:tcW w:w="1142" w:type="pct"/>
          </w:tcPr>
          <w:p w14:paraId="5135EB58" w14:textId="77777777" w:rsidR="001770ED" w:rsidRPr="00CD33D8" w:rsidRDefault="001770ED" w:rsidP="002766F9">
            <w:pPr>
              <w:jc w:val="left"/>
              <w:rPr>
                <w:b/>
                <w:bCs/>
                <w:sz w:val="16"/>
                <w:szCs w:val="16"/>
              </w:rPr>
            </w:pPr>
            <w:r w:rsidRPr="00CD33D8">
              <w:rPr>
                <w:b/>
                <w:bCs/>
                <w:sz w:val="16"/>
                <w:szCs w:val="16"/>
              </w:rPr>
              <w:t>Number of components:</w:t>
            </w:r>
          </w:p>
        </w:tc>
        <w:tc>
          <w:tcPr>
            <w:tcW w:w="659" w:type="pct"/>
          </w:tcPr>
          <w:p w14:paraId="1C926943" w14:textId="77777777" w:rsidR="001770ED" w:rsidRPr="00CD33D8" w:rsidRDefault="001770ED" w:rsidP="002766F9">
            <w:pPr>
              <w:jc w:val="both"/>
              <w:rPr>
                <w:b/>
                <w:bCs/>
                <w:sz w:val="16"/>
                <w:szCs w:val="16"/>
              </w:rPr>
            </w:pPr>
            <w:r w:rsidRPr="00CD33D8">
              <w:rPr>
                <w:b/>
                <w:bCs/>
                <w:sz w:val="16"/>
                <w:szCs w:val="16"/>
              </w:rPr>
              <w:t>2</w:t>
            </w:r>
          </w:p>
        </w:tc>
        <w:tc>
          <w:tcPr>
            <w:tcW w:w="639" w:type="pct"/>
          </w:tcPr>
          <w:p w14:paraId="37DCDE19" w14:textId="77777777" w:rsidR="001770ED" w:rsidRPr="00CD33D8" w:rsidRDefault="001770ED" w:rsidP="002766F9">
            <w:pPr>
              <w:jc w:val="both"/>
              <w:rPr>
                <w:b/>
                <w:bCs/>
                <w:sz w:val="16"/>
                <w:szCs w:val="16"/>
              </w:rPr>
            </w:pPr>
            <w:r w:rsidRPr="00CD33D8">
              <w:rPr>
                <w:b/>
                <w:bCs/>
                <w:sz w:val="16"/>
                <w:szCs w:val="16"/>
              </w:rPr>
              <w:t>4</w:t>
            </w:r>
          </w:p>
        </w:tc>
        <w:tc>
          <w:tcPr>
            <w:tcW w:w="540" w:type="pct"/>
          </w:tcPr>
          <w:p w14:paraId="2F4125BF" w14:textId="77777777" w:rsidR="001770ED" w:rsidRPr="00CD33D8" w:rsidRDefault="001770ED" w:rsidP="002766F9">
            <w:pPr>
              <w:jc w:val="both"/>
              <w:rPr>
                <w:b/>
                <w:bCs/>
                <w:sz w:val="16"/>
                <w:szCs w:val="16"/>
              </w:rPr>
            </w:pPr>
            <w:r w:rsidRPr="00CD33D8">
              <w:rPr>
                <w:b/>
                <w:bCs/>
                <w:sz w:val="16"/>
                <w:szCs w:val="16"/>
              </w:rPr>
              <w:t>8</w:t>
            </w:r>
          </w:p>
        </w:tc>
        <w:tc>
          <w:tcPr>
            <w:tcW w:w="673" w:type="pct"/>
          </w:tcPr>
          <w:p w14:paraId="7151E0DB" w14:textId="77777777" w:rsidR="001770ED" w:rsidRPr="00CD33D8" w:rsidRDefault="001770ED" w:rsidP="002766F9">
            <w:pPr>
              <w:jc w:val="both"/>
              <w:rPr>
                <w:b/>
                <w:bCs/>
                <w:sz w:val="16"/>
                <w:szCs w:val="16"/>
              </w:rPr>
            </w:pPr>
            <w:r w:rsidRPr="00CD33D8">
              <w:rPr>
                <w:b/>
                <w:bCs/>
                <w:sz w:val="16"/>
                <w:szCs w:val="16"/>
              </w:rPr>
              <w:t>8</w:t>
            </w:r>
          </w:p>
        </w:tc>
        <w:tc>
          <w:tcPr>
            <w:tcW w:w="673" w:type="pct"/>
          </w:tcPr>
          <w:p w14:paraId="6D2C34E8" w14:textId="77777777" w:rsidR="001770ED" w:rsidRPr="00CD33D8" w:rsidRDefault="001770ED" w:rsidP="002766F9">
            <w:pPr>
              <w:jc w:val="both"/>
              <w:rPr>
                <w:b/>
                <w:bCs/>
                <w:sz w:val="16"/>
                <w:szCs w:val="16"/>
              </w:rPr>
            </w:pPr>
            <w:r w:rsidRPr="00CD33D8">
              <w:rPr>
                <w:b/>
                <w:bCs/>
                <w:sz w:val="16"/>
                <w:szCs w:val="16"/>
              </w:rPr>
              <w:t>16</w:t>
            </w:r>
          </w:p>
        </w:tc>
        <w:tc>
          <w:tcPr>
            <w:tcW w:w="673" w:type="pct"/>
          </w:tcPr>
          <w:p w14:paraId="53F69227"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7344737C" w14:textId="77777777" w:rsidTr="002766F9">
        <w:tc>
          <w:tcPr>
            <w:tcW w:w="5000" w:type="pct"/>
            <w:gridSpan w:val="7"/>
          </w:tcPr>
          <w:p w14:paraId="1F71FEB0" w14:textId="77777777" w:rsidR="001770ED" w:rsidRPr="004F662F" w:rsidRDefault="001770ED" w:rsidP="002766F9">
            <w:pPr>
              <w:rPr>
                <w:b/>
                <w:bCs/>
                <w:sz w:val="16"/>
                <w:szCs w:val="16"/>
              </w:rPr>
            </w:pPr>
            <w:r w:rsidRPr="004F662F">
              <w:rPr>
                <w:b/>
                <w:bCs/>
                <w:sz w:val="16"/>
                <w:szCs w:val="16"/>
              </w:rPr>
              <w:t>Raw Features</w:t>
            </w:r>
          </w:p>
        </w:tc>
      </w:tr>
      <w:tr w:rsidR="001770ED" w:rsidRPr="004F662F" w14:paraId="0192D491" w14:textId="77777777" w:rsidTr="002766F9">
        <w:tc>
          <w:tcPr>
            <w:tcW w:w="1142" w:type="pct"/>
            <w:vAlign w:val="center"/>
          </w:tcPr>
          <w:p w14:paraId="240F5C2D"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7C4FF533"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227E90FA" w14:textId="77777777" w:rsidR="001770ED" w:rsidRPr="00CD33D8" w:rsidRDefault="001770ED" w:rsidP="002766F9">
            <w:pPr>
              <w:jc w:val="both"/>
              <w:rPr>
                <w:sz w:val="16"/>
                <w:szCs w:val="16"/>
              </w:rPr>
            </w:pPr>
            <w:r w:rsidRPr="00CD33D8">
              <w:rPr>
                <w:rStyle w:val="md-plain"/>
                <w:color w:val="333333"/>
                <w:sz w:val="16"/>
                <w:szCs w:val="16"/>
              </w:rPr>
              <w:t>0.300</w:t>
            </w:r>
          </w:p>
        </w:tc>
        <w:tc>
          <w:tcPr>
            <w:tcW w:w="540" w:type="pct"/>
            <w:vAlign w:val="center"/>
          </w:tcPr>
          <w:p w14:paraId="6C8C8C93"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66F9E7B9"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0.286</w:t>
            </w:r>
          </w:p>
        </w:tc>
        <w:tc>
          <w:tcPr>
            <w:tcW w:w="673" w:type="pct"/>
            <w:vAlign w:val="center"/>
          </w:tcPr>
          <w:p w14:paraId="1C3B9C05"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35DD304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0.302</w:t>
            </w:r>
          </w:p>
        </w:tc>
      </w:tr>
      <w:tr w:rsidR="001770ED" w:rsidRPr="004F662F" w14:paraId="6AF4F6B6" w14:textId="77777777" w:rsidTr="002766F9">
        <w:tc>
          <w:tcPr>
            <w:tcW w:w="1142" w:type="pct"/>
            <w:vAlign w:val="center"/>
          </w:tcPr>
          <w:p w14:paraId="78F162F0"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5F6D8E18"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08F10C4F" w14:textId="77777777" w:rsidR="001770ED" w:rsidRPr="00CD33D8" w:rsidRDefault="001770ED" w:rsidP="002766F9">
            <w:pPr>
              <w:jc w:val="both"/>
              <w:rPr>
                <w:sz w:val="16"/>
                <w:szCs w:val="16"/>
              </w:rPr>
            </w:pPr>
            <w:r w:rsidRPr="00CD33D8">
              <w:rPr>
                <w:rStyle w:val="md-plain"/>
                <w:color w:val="333333"/>
                <w:sz w:val="16"/>
                <w:szCs w:val="16"/>
              </w:rPr>
              <w:t>0.384</w:t>
            </w:r>
          </w:p>
        </w:tc>
        <w:tc>
          <w:tcPr>
            <w:tcW w:w="540" w:type="pct"/>
            <w:vAlign w:val="center"/>
          </w:tcPr>
          <w:p w14:paraId="2271E128" w14:textId="77777777" w:rsidR="001770ED" w:rsidRPr="00CD33D8" w:rsidRDefault="001770ED" w:rsidP="002766F9">
            <w:pPr>
              <w:jc w:val="both"/>
              <w:rPr>
                <w:sz w:val="16"/>
                <w:szCs w:val="16"/>
              </w:rPr>
            </w:pPr>
            <w:r w:rsidRPr="00CD33D8">
              <w:rPr>
                <w:rStyle w:val="md-plain"/>
                <w:color w:val="333333"/>
                <w:sz w:val="16"/>
                <w:szCs w:val="16"/>
              </w:rPr>
              <w:t>0.344</w:t>
            </w:r>
          </w:p>
        </w:tc>
        <w:tc>
          <w:tcPr>
            <w:tcW w:w="673" w:type="pct"/>
            <w:vAlign w:val="center"/>
          </w:tcPr>
          <w:p w14:paraId="05D786B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0.337</w:t>
            </w:r>
          </w:p>
        </w:tc>
        <w:tc>
          <w:tcPr>
            <w:tcW w:w="673" w:type="pct"/>
            <w:vAlign w:val="center"/>
          </w:tcPr>
          <w:p w14:paraId="3856C888"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0.335</w:t>
            </w:r>
          </w:p>
        </w:tc>
        <w:tc>
          <w:tcPr>
            <w:tcW w:w="673" w:type="pct"/>
            <w:vAlign w:val="center"/>
          </w:tcPr>
          <w:p w14:paraId="7457E4E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0.319</w:t>
            </w:r>
          </w:p>
        </w:tc>
      </w:tr>
      <w:tr w:rsidR="001770ED" w:rsidRPr="004F662F" w14:paraId="792F5540" w14:textId="77777777" w:rsidTr="002766F9">
        <w:tc>
          <w:tcPr>
            <w:tcW w:w="1142" w:type="pct"/>
            <w:vAlign w:val="center"/>
          </w:tcPr>
          <w:p w14:paraId="52A995EF"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4EE9C85E" w14:textId="77777777" w:rsidR="001770ED" w:rsidRPr="00CD33D8" w:rsidRDefault="001770ED" w:rsidP="002766F9">
            <w:pPr>
              <w:jc w:val="both"/>
              <w:rPr>
                <w:sz w:val="16"/>
                <w:szCs w:val="16"/>
              </w:rPr>
            </w:pPr>
            <w:r w:rsidRPr="00CD33D8">
              <w:rPr>
                <w:rStyle w:val="md-plain"/>
                <w:color w:val="333333"/>
                <w:sz w:val="16"/>
                <w:szCs w:val="16"/>
              </w:rPr>
              <w:t>0.312</w:t>
            </w:r>
          </w:p>
        </w:tc>
        <w:tc>
          <w:tcPr>
            <w:tcW w:w="639" w:type="pct"/>
            <w:vAlign w:val="center"/>
          </w:tcPr>
          <w:p w14:paraId="79B8901E" w14:textId="77777777" w:rsidR="001770ED" w:rsidRPr="00CD33D8" w:rsidRDefault="001770ED" w:rsidP="002766F9">
            <w:pPr>
              <w:jc w:val="both"/>
              <w:rPr>
                <w:sz w:val="16"/>
                <w:szCs w:val="16"/>
              </w:rPr>
            </w:pPr>
            <w:r w:rsidRPr="00CD33D8">
              <w:rPr>
                <w:rStyle w:val="md-plain"/>
                <w:color w:val="333333"/>
                <w:sz w:val="16"/>
                <w:szCs w:val="16"/>
              </w:rPr>
              <w:t>0.312</w:t>
            </w:r>
          </w:p>
        </w:tc>
        <w:tc>
          <w:tcPr>
            <w:tcW w:w="540" w:type="pct"/>
            <w:vAlign w:val="center"/>
          </w:tcPr>
          <w:p w14:paraId="387DC429" w14:textId="77777777" w:rsidR="001770ED" w:rsidRPr="00CD33D8" w:rsidRDefault="001770ED" w:rsidP="002766F9">
            <w:pPr>
              <w:jc w:val="both"/>
              <w:rPr>
                <w:sz w:val="16"/>
                <w:szCs w:val="16"/>
              </w:rPr>
            </w:pPr>
            <w:r w:rsidRPr="00CD33D8">
              <w:rPr>
                <w:rStyle w:val="md-plain"/>
                <w:color w:val="333333"/>
                <w:sz w:val="16"/>
                <w:szCs w:val="16"/>
              </w:rPr>
              <w:t>0.305</w:t>
            </w:r>
          </w:p>
        </w:tc>
        <w:tc>
          <w:tcPr>
            <w:tcW w:w="673" w:type="pct"/>
            <w:vAlign w:val="center"/>
          </w:tcPr>
          <w:p w14:paraId="4BDB3D13"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0.310</w:t>
            </w:r>
          </w:p>
        </w:tc>
        <w:tc>
          <w:tcPr>
            <w:tcW w:w="673" w:type="pct"/>
            <w:vAlign w:val="center"/>
          </w:tcPr>
          <w:p w14:paraId="34C2D61F"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0.309</w:t>
            </w:r>
          </w:p>
        </w:tc>
        <w:tc>
          <w:tcPr>
            <w:tcW w:w="673" w:type="pct"/>
            <w:vAlign w:val="center"/>
          </w:tcPr>
          <w:p w14:paraId="319D4365"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0.295</w:t>
            </w:r>
          </w:p>
        </w:tc>
      </w:tr>
      <w:tr w:rsidR="001770ED" w:rsidRPr="004F662F" w14:paraId="40FE7276" w14:textId="77777777" w:rsidTr="002766F9">
        <w:tc>
          <w:tcPr>
            <w:tcW w:w="1142" w:type="pct"/>
            <w:vAlign w:val="center"/>
          </w:tcPr>
          <w:p w14:paraId="27E6771B"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4F740E37" w14:textId="77777777" w:rsidR="001770ED" w:rsidRPr="00CD33D8" w:rsidRDefault="001770ED" w:rsidP="002766F9">
            <w:pPr>
              <w:jc w:val="both"/>
              <w:rPr>
                <w:sz w:val="16"/>
                <w:szCs w:val="16"/>
              </w:rPr>
            </w:pPr>
            <w:r w:rsidRPr="00CD33D8">
              <w:rPr>
                <w:rStyle w:val="md-plain"/>
                <w:color w:val="333333"/>
                <w:sz w:val="16"/>
                <w:szCs w:val="16"/>
              </w:rPr>
              <w:t>0.420</w:t>
            </w:r>
          </w:p>
        </w:tc>
        <w:tc>
          <w:tcPr>
            <w:tcW w:w="639" w:type="pct"/>
            <w:vAlign w:val="center"/>
          </w:tcPr>
          <w:p w14:paraId="325231CB" w14:textId="77777777" w:rsidR="001770ED" w:rsidRPr="00CD33D8" w:rsidRDefault="001770ED" w:rsidP="002766F9">
            <w:pPr>
              <w:jc w:val="both"/>
              <w:rPr>
                <w:sz w:val="16"/>
                <w:szCs w:val="16"/>
              </w:rPr>
            </w:pPr>
            <w:r w:rsidRPr="00CD33D8">
              <w:rPr>
                <w:rStyle w:val="md-plain"/>
                <w:color w:val="333333"/>
                <w:sz w:val="16"/>
                <w:szCs w:val="16"/>
              </w:rPr>
              <w:t>0.404</w:t>
            </w:r>
          </w:p>
        </w:tc>
        <w:tc>
          <w:tcPr>
            <w:tcW w:w="540" w:type="pct"/>
            <w:vAlign w:val="center"/>
          </w:tcPr>
          <w:p w14:paraId="164CFC1C" w14:textId="77777777" w:rsidR="001770ED" w:rsidRPr="00CD33D8" w:rsidRDefault="001770ED" w:rsidP="002766F9">
            <w:pPr>
              <w:jc w:val="both"/>
              <w:rPr>
                <w:sz w:val="16"/>
                <w:szCs w:val="16"/>
              </w:rPr>
            </w:pPr>
            <w:r w:rsidRPr="00CD33D8">
              <w:rPr>
                <w:rStyle w:val="md-plain"/>
                <w:color w:val="333333"/>
                <w:sz w:val="16"/>
                <w:szCs w:val="16"/>
              </w:rPr>
              <w:t>0.362</w:t>
            </w:r>
          </w:p>
        </w:tc>
        <w:tc>
          <w:tcPr>
            <w:tcW w:w="673" w:type="pct"/>
            <w:vAlign w:val="center"/>
          </w:tcPr>
          <w:p w14:paraId="22707CF7"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0.328</w:t>
            </w:r>
          </w:p>
        </w:tc>
        <w:tc>
          <w:tcPr>
            <w:tcW w:w="673" w:type="pct"/>
            <w:vAlign w:val="center"/>
          </w:tcPr>
          <w:p w14:paraId="5076CB7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0.314</w:t>
            </w:r>
          </w:p>
        </w:tc>
        <w:tc>
          <w:tcPr>
            <w:tcW w:w="673" w:type="pct"/>
            <w:vAlign w:val="center"/>
          </w:tcPr>
          <w:p w14:paraId="7867CBB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0.324</w:t>
            </w:r>
          </w:p>
        </w:tc>
      </w:tr>
      <w:tr w:rsidR="001770ED" w:rsidRPr="004F662F" w14:paraId="6C136A6D" w14:textId="77777777" w:rsidTr="002766F9">
        <w:tc>
          <w:tcPr>
            <w:tcW w:w="5000" w:type="pct"/>
            <w:gridSpan w:val="7"/>
          </w:tcPr>
          <w:p w14:paraId="7C79EA03"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71E7C1E8" w14:textId="77777777" w:rsidTr="002766F9">
        <w:tc>
          <w:tcPr>
            <w:tcW w:w="1142" w:type="pct"/>
            <w:vAlign w:val="center"/>
          </w:tcPr>
          <w:p w14:paraId="3FE6C2D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9" w:type="pct"/>
            <w:vAlign w:val="center"/>
          </w:tcPr>
          <w:p w14:paraId="12CCC96F"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55586451"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540" w:type="pct"/>
            <w:vAlign w:val="center"/>
          </w:tcPr>
          <w:p w14:paraId="3B0D4BB9" w14:textId="77777777" w:rsidR="001770ED" w:rsidRPr="00CD33D8" w:rsidRDefault="001770ED" w:rsidP="002766F9">
            <w:pPr>
              <w:jc w:val="both"/>
              <w:rPr>
                <w:sz w:val="16"/>
                <w:szCs w:val="16"/>
                <w:u w:val="single"/>
              </w:rPr>
            </w:pPr>
            <w:r w:rsidRPr="00CD33D8">
              <w:rPr>
                <w:rStyle w:val="md-plain"/>
                <w:color w:val="333333"/>
                <w:sz w:val="16"/>
                <w:szCs w:val="16"/>
              </w:rPr>
              <w:t>0.303</w:t>
            </w:r>
          </w:p>
        </w:tc>
        <w:tc>
          <w:tcPr>
            <w:tcW w:w="673" w:type="pct"/>
            <w:vAlign w:val="center"/>
          </w:tcPr>
          <w:p w14:paraId="081EB8F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c>
          <w:tcPr>
            <w:tcW w:w="673" w:type="pct"/>
            <w:vAlign w:val="center"/>
          </w:tcPr>
          <w:p w14:paraId="1DA9F3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0.292</w:t>
            </w:r>
          </w:p>
        </w:tc>
        <w:tc>
          <w:tcPr>
            <w:tcW w:w="673" w:type="pct"/>
            <w:vAlign w:val="center"/>
          </w:tcPr>
          <w:p w14:paraId="1BE9C2ED" w14:textId="77777777" w:rsidR="001770ED" w:rsidRPr="00CD33D8" w:rsidRDefault="001770ED" w:rsidP="002766F9">
            <w:pPr>
              <w:jc w:val="both"/>
              <w:rPr>
                <w:rStyle w:val="md-plain"/>
                <w:color w:val="333333"/>
                <w:sz w:val="16"/>
                <w:szCs w:val="16"/>
              </w:rPr>
            </w:pPr>
            <w:r w:rsidRPr="00CD33D8">
              <w:rPr>
                <w:rStyle w:val="md-plain"/>
                <w:color w:val="333333"/>
                <w:sz w:val="16"/>
                <w:szCs w:val="16"/>
              </w:rPr>
              <w:t>0.336</w:t>
            </w:r>
          </w:p>
        </w:tc>
      </w:tr>
      <w:tr w:rsidR="001770ED" w:rsidRPr="004F662F" w14:paraId="56CC29CD" w14:textId="77777777" w:rsidTr="002766F9">
        <w:tc>
          <w:tcPr>
            <w:tcW w:w="1142" w:type="pct"/>
            <w:vAlign w:val="center"/>
          </w:tcPr>
          <w:p w14:paraId="6306C9E1"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9" w:type="pct"/>
            <w:vAlign w:val="center"/>
          </w:tcPr>
          <w:p w14:paraId="167BAC76"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2193D7AD" w14:textId="77777777" w:rsidR="001770ED" w:rsidRPr="00CD33D8" w:rsidRDefault="001770ED" w:rsidP="002766F9">
            <w:pPr>
              <w:jc w:val="both"/>
              <w:rPr>
                <w:sz w:val="16"/>
                <w:szCs w:val="16"/>
                <w:u w:val="single"/>
              </w:rPr>
            </w:pPr>
            <w:r w:rsidRPr="00CD33D8">
              <w:rPr>
                <w:rStyle w:val="md-plain"/>
                <w:color w:val="333333"/>
                <w:sz w:val="16"/>
                <w:szCs w:val="16"/>
              </w:rPr>
              <w:t>0.358</w:t>
            </w:r>
          </w:p>
        </w:tc>
        <w:tc>
          <w:tcPr>
            <w:tcW w:w="540" w:type="pct"/>
            <w:vAlign w:val="center"/>
          </w:tcPr>
          <w:p w14:paraId="3FC5D327"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234247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0.318</w:t>
            </w:r>
          </w:p>
        </w:tc>
        <w:tc>
          <w:tcPr>
            <w:tcW w:w="673" w:type="pct"/>
            <w:vAlign w:val="center"/>
          </w:tcPr>
          <w:p w14:paraId="40C57146"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0.305</w:t>
            </w:r>
          </w:p>
        </w:tc>
        <w:tc>
          <w:tcPr>
            <w:tcW w:w="673" w:type="pct"/>
            <w:vAlign w:val="center"/>
          </w:tcPr>
          <w:p w14:paraId="71975CB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0.309</w:t>
            </w:r>
          </w:p>
        </w:tc>
      </w:tr>
      <w:tr w:rsidR="001770ED" w:rsidRPr="004F662F" w14:paraId="0DA24347" w14:textId="77777777" w:rsidTr="002766F9">
        <w:tc>
          <w:tcPr>
            <w:tcW w:w="1142" w:type="pct"/>
            <w:vAlign w:val="center"/>
          </w:tcPr>
          <w:p w14:paraId="716C712A"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9" w:type="pct"/>
            <w:vAlign w:val="center"/>
          </w:tcPr>
          <w:p w14:paraId="683E5456"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639" w:type="pct"/>
            <w:vAlign w:val="center"/>
          </w:tcPr>
          <w:p w14:paraId="3A365FA7" w14:textId="77777777" w:rsidR="001770ED" w:rsidRPr="00CD33D8" w:rsidRDefault="001770ED" w:rsidP="002766F9">
            <w:pPr>
              <w:jc w:val="both"/>
              <w:rPr>
                <w:sz w:val="16"/>
                <w:szCs w:val="16"/>
                <w:u w:val="single"/>
              </w:rPr>
            </w:pPr>
            <w:r w:rsidRPr="00CD33D8">
              <w:rPr>
                <w:rStyle w:val="md-plain"/>
                <w:color w:val="333333"/>
                <w:sz w:val="16"/>
                <w:szCs w:val="16"/>
              </w:rPr>
              <w:t>0.306</w:t>
            </w:r>
          </w:p>
        </w:tc>
        <w:tc>
          <w:tcPr>
            <w:tcW w:w="540" w:type="pct"/>
            <w:vAlign w:val="center"/>
          </w:tcPr>
          <w:p w14:paraId="53005F89" w14:textId="77777777" w:rsidR="001770ED" w:rsidRPr="00CD33D8" w:rsidRDefault="001770ED" w:rsidP="002766F9">
            <w:pPr>
              <w:jc w:val="both"/>
              <w:rPr>
                <w:sz w:val="16"/>
                <w:szCs w:val="16"/>
                <w:u w:val="single"/>
              </w:rPr>
            </w:pPr>
            <w:r w:rsidRPr="00CD33D8">
              <w:rPr>
                <w:rStyle w:val="md-plain"/>
                <w:color w:val="333333"/>
                <w:sz w:val="16"/>
                <w:szCs w:val="16"/>
              </w:rPr>
              <w:t>0.309</w:t>
            </w:r>
          </w:p>
        </w:tc>
        <w:tc>
          <w:tcPr>
            <w:tcW w:w="673" w:type="pct"/>
            <w:vAlign w:val="center"/>
          </w:tcPr>
          <w:p w14:paraId="505DEAC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c>
          <w:tcPr>
            <w:tcW w:w="673" w:type="pct"/>
            <w:vAlign w:val="center"/>
          </w:tcPr>
          <w:p w14:paraId="3E03BBBD" w14:textId="77777777" w:rsidR="001770ED" w:rsidRPr="00CD33D8" w:rsidRDefault="001770ED" w:rsidP="002766F9">
            <w:pPr>
              <w:jc w:val="both"/>
              <w:rPr>
                <w:rStyle w:val="md-plain"/>
                <w:color w:val="333333"/>
                <w:sz w:val="16"/>
                <w:szCs w:val="16"/>
              </w:rPr>
            </w:pPr>
            <w:r w:rsidRPr="00CD33D8">
              <w:rPr>
                <w:rStyle w:val="md-plain"/>
                <w:color w:val="333333"/>
                <w:sz w:val="16"/>
                <w:szCs w:val="16"/>
              </w:rPr>
              <w:t>0.296</w:t>
            </w:r>
          </w:p>
        </w:tc>
        <w:tc>
          <w:tcPr>
            <w:tcW w:w="673" w:type="pct"/>
            <w:vAlign w:val="center"/>
          </w:tcPr>
          <w:p w14:paraId="30462265"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0.296</w:t>
            </w:r>
          </w:p>
        </w:tc>
      </w:tr>
      <w:tr w:rsidR="001770ED" w:rsidRPr="004F662F" w14:paraId="122B3DEB" w14:textId="77777777" w:rsidTr="002766F9">
        <w:tc>
          <w:tcPr>
            <w:tcW w:w="1142" w:type="pct"/>
            <w:vAlign w:val="center"/>
          </w:tcPr>
          <w:p w14:paraId="24FBB251"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9" w:type="pct"/>
            <w:vAlign w:val="center"/>
          </w:tcPr>
          <w:p w14:paraId="66F497C1" w14:textId="77777777" w:rsidR="001770ED" w:rsidRPr="00CD33D8" w:rsidRDefault="001770ED" w:rsidP="002766F9">
            <w:pPr>
              <w:jc w:val="both"/>
              <w:rPr>
                <w:sz w:val="16"/>
                <w:szCs w:val="16"/>
                <w:u w:val="single"/>
              </w:rPr>
            </w:pPr>
            <w:r w:rsidRPr="00CD33D8">
              <w:rPr>
                <w:rStyle w:val="md-plain"/>
                <w:color w:val="333333"/>
                <w:sz w:val="16"/>
                <w:szCs w:val="16"/>
              </w:rPr>
              <w:t>0.448</w:t>
            </w:r>
          </w:p>
        </w:tc>
        <w:tc>
          <w:tcPr>
            <w:tcW w:w="639" w:type="pct"/>
            <w:vAlign w:val="center"/>
          </w:tcPr>
          <w:p w14:paraId="506EA825" w14:textId="77777777" w:rsidR="001770ED" w:rsidRPr="00CD33D8" w:rsidRDefault="001770ED" w:rsidP="002766F9">
            <w:pPr>
              <w:jc w:val="both"/>
              <w:rPr>
                <w:sz w:val="16"/>
                <w:szCs w:val="16"/>
                <w:u w:val="single"/>
              </w:rPr>
            </w:pPr>
            <w:r w:rsidRPr="00CD33D8">
              <w:rPr>
                <w:rStyle w:val="md-plain"/>
                <w:color w:val="333333"/>
                <w:sz w:val="16"/>
                <w:szCs w:val="16"/>
              </w:rPr>
              <w:t>0.407</w:t>
            </w:r>
          </w:p>
        </w:tc>
        <w:tc>
          <w:tcPr>
            <w:tcW w:w="540" w:type="pct"/>
            <w:vAlign w:val="center"/>
          </w:tcPr>
          <w:p w14:paraId="403575E6" w14:textId="77777777" w:rsidR="001770ED" w:rsidRPr="00CD33D8" w:rsidRDefault="001770ED" w:rsidP="002766F9">
            <w:pPr>
              <w:jc w:val="both"/>
              <w:rPr>
                <w:sz w:val="16"/>
                <w:szCs w:val="16"/>
                <w:u w:val="single"/>
              </w:rPr>
            </w:pPr>
            <w:r w:rsidRPr="00CD33D8">
              <w:rPr>
                <w:rStyle w:val="md-plain"/>
                <w:color w:val="333333"/>
                <w:sz w:val="16"/>
                <w:szCs w:val="16"/>
              </w:rPr>
              <w:t>0.327</w:t>
            </w:r>
          </w:p>
        </w:tc>
        <w:tc>
          <w:tcPr>
            <w:tcW w:w="673" w:type="pct"/>
            <w:vAlign w:val="center"/>
          </w:tcPr>
          <w:p w14:paraId="5DF8C5F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0.327</w:t>
            </w:r>
          </w:p>
        </w:tc>
        <w:tc>
          <w:tcPr>
            <w:tcW w:w="673" w:type="pct"/>
            <w:vAlign w:val="center"/>
          </w:tcPr>
          <w:p w14:paraId="2BCF13D5"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0.323</w:t>
            </w:r>
          </w:p>
        </w:tc>
        <w:tc>
          <w:tcPr>
            <w:tcW w:w="673" w:type="pct"/>
            <w:vAlign w:val="center"/>
          </w:tcPr>
          <w:p w14:paraId="4238A553"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4A8F860A"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lastRenderedPageBreak/>
        <w:t>The results</w:t>
      </w:r>
      <w:r>
        <w:rPr>
          <w:rStyle w:val="md-plain"/>
          <w:color w:val="333333"/>
          <w:sz w:val="20"/>
          <w:szCs w:val="20"/>
          <w:lang w:val="en-US"/>
        </w:rPr>
        <w:t xml:space="preserve"> achieved</w:t>
      </w:r>
      <w:r w:rsidRPr="00BA6576">
        <w:rPr>
          <w:rStyle w:val="md-plain"/>
          <w:color w:val="333333"/>
          <w:sz w:val="20"/>
          <w:szCs w:val="20"/>
          <w:lang w:val="en-US"/>
        </w:rPr>
        <w:t xml:space="preserve"> for the one-component model are consistent with the ones of MVG models.</w:t>
      </w:r>
    </w:p>
    <w:p w14:paraId="7F160A77"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best non-tied model is Full Covariance with 8 components trained with raw features. Instead, some degrees of overfitting can be seen in this model increasing more the number of components.</w:t>
      </w:r>
    </w:p>
    <w:p w14:paraId="0B9C7976"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Furthermore</w:t>
      </w:r>
      <w:r w:rsidRPr="00BA6576">
        <w:rPr>
          <w:rStyle w:val="md-plain"/>
          <w:color w:val="333333"/>
          <w:sz w:val="20"/>
          <w:szCs w:val="20"/>
          <w:lang w:val="en-US"/>
        </w:rPr>
        <w:t xml:space="preserve">, in this model the </w:t>
      </w:r>
      <w:proofErr w:type="spellStart"/>
      <w:r>
        <w:rPr>
          <w:rStyle w:val="md-plain"/>
          <w:color w:val="333333"/>
          <w:sz w:val="20"/>
          <w:szCs w:val="20"/>
          <w:lang w:val="en-US"/>
        </w:rPr>
        <w:t>G</w:t>
      </w:r>
      <w:r w:rsidRPr="00BA6576">
        <w:rPr>
          <w:rStyle w:val="md-plain"/>
          <w:color w:val="333333"/>
          <w:sz w:val="20"/>
          <w:szCs w:val="20"/>
          <w:lang w:val="en-US"/>
        </w:rPr>
        <w:t>aussianization</w:t>
      </w:r>
      <w:proofErr w:type="spellEnd"/>
      <w:r w:rsidRPr="00BA6576">
        <w:rPr>
          <w:rStyle w:val="md-plain"/>
          <w:color w:val="333333"/>
          <w:sz w:val="20"/>
          <w:szCs w:val="20"/>
          <w:lang w:val="en-US"/>
        </w:rPr>
        <w:t xml:space="preserve"> shows slightly wors</w:t>
      </w:r>
      <w:r>
        <w:rPr>
          <w:rStyle w:val="md-plain"/>
          <w:color w:val="333333"/>
          <w:sz w:val="20"/>
          <w:szCs w:val="20"/>
          <w:lang w:val="en-US"/>
        </w:rPr>
        <w:t>e</w:t>
      </w:r>
      <w:r w:rsidRPr="00BA6576">
        <w:rPr>
          <w:rStyle w:val="md-plain"/>
          <w:color w:val="333333"/>
          <w:sz w:val="20"/>
          <w:szCs w:val="20"/>
          <w:lang w:val="en-US"/>
        </w:rPr>
        <w:t xml:space="preserve"> performances. This can be explained since </w:t>
      </w:r>
      <w:proofErr w:type="spellStart"/>
      <w:r>
        <w:rPr>
          <w:rStyle w:val="md-plain"/>
          <w:color w:val="333333"/>
          <w:sz w:val="20"/>
          <w:szCs w:val="20"/>
          <w:lang w:val="en-US"/>
        </w:rPr>
        <w:t>Ga</w:t>
      </w:r>
      <w:r w:rsidRPr="00BA6576">
        <w:rPr>
          <w:rStyle w:val="md-plain"/>
          <w:color w:val="333333"/>
          <w:sz w:val="20"/>
          <w:szCs w:val="20"/>
          <w:lang w:val="en-US"/>
        </w:rPr>
        <w:t>ussianization</w:t>
      </w:r>
      <w:proofErr w:type="spellEnd"/>
      <w:r w:rsidRPr="00BA6576">
        <w:rPr>
          <w:rStyle w:val="md-plain"/>
          <w:color w:val="333333"/>
          <w:sz w:val="20"/>
          <w:szCs w:val="20"/>
          <w:lang w:val="en-US"/>
        </w:rPr>
        <w:t xml:space="preserve"> reduce</w:t>
      </w:r>
      <w:r>
        <w:rPr>
          <w:rStyle w:val="md-plain"/>
          <w:color w:val="333333"/>
          <w:sz w:val="20"/>
          <w:szCs w:val="20"/>
          <w:lang w:val="en-US"/>
        </w:rPr>
        <w:t>s</w:t>
      </w:r>
      <w:r w:rsidRPr="00BA6576">
        <w:rPr>
          <w:rStyle w:val="md-plain"/>
          <w:color w:val="333333"/>
          <w:sz w:val="20"/>
          <w:szCs w:val="20"/>
          <w:lang w:val="en-US"/>
        </w:rPr>
        <w:t xml:space="preserve"> the dynamic range of samples far from the data mean and thus reduces the separability of some clusters.</w:t>
      </w:r>
    </w:p>
    <w:p w14:paraId="0CEC4BA8"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 best tied model is the Tied full model trained with raw features but also the one trained with </w:t>
      </w:r>
      <w:proofErr w:type="spellStart"/>
      <w:r>
        <w:rPr>
          <w:rStyle w:val="md-plain"/>
          <w:color w:val="333333"/>
          <w:sz w:val="20"/>
          <w:szCs w:val="20"/>
          <w:lang w:val="en-US"/>
        </w:rPr>
        <w:t>G</w:t>
      </w:r>
      <w:r w:rsidRPr="00BA6576">
        <w:rPr>
          <w:rStyle w:val="md-plain"/>
          <w:color w:val="333333"/>
          <w:sz w:val="20"/>
          <w:szCs w:val="20"/>
          <w:lang w:val="en-US"/>
        </w:rPr>
        <w:t>aussianized</w:t>
      </w:r>
      <w:proofErr w:type="spellEnd"/>
      <w:r w:rsidRPr="00BA6576">
        <w:rPr>
          <w:rStyle w:val="md-plain"/>
          <w:color w:val="333333"/>
          <w:sz w:val="20"/>
          <w:szCs w:val="20"/>
          <w:lang w:val="en-US"/>
        </w:rPr>
        <w:t xml:space="preserve"> features that has a similar performance.</w:t>
      </w:r>
    </w:p>
    <w:p w14:paraId="601F30D0" w14:textId="619F15F1"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From this first analysis of the studied classifiers, the two selected models are</w:t>
      </w:r>
      <w:r w:rsidRPr="00BA6576">
        <w:rPr>
          <w:rStyle w:val="md-plain"/>
          <w:b/>
          <w:bCs/>
          <w:color w:val="333333"/>
          <w:sz w:val="20"/>
          <w:szCs w:val="20"/>
          <w:lang w:val="en-US"/>
        </w:rPr>
        <w:t xml:space="preserve"> SVM with RBF kernel </w:t>
      </w:r>
      <w:r w:rsidRPr="008C1439">
        <w:rPr>
          <w:b/>
          <w:bCs/>
          <w:sz w:val="20"/>
          <w:szCs w:val="20"/>
          <w:lang w:val="en-GB"/>
        </w:rPr>
        <w:t>(parameters</w:t>
      </w:r>
      <w:r w:rsidR="008C1439" w:rsidRPr="008C1439">
        <w:rPr>
          <w:b/>
          <w:bCs/>
          <w:sz w:val="20"/>
          <w:szCs w:val="20"/>
          <w:lang w:val="en-GB"/>
        </w:rPr>
        <w:t xml:space="preserve"> </w:t>
      </w:r>
      <m:oMath>
        <m:r>
          <m:rPr>
            <m:sty m:val="bi"/>
          </m:rPr>
          <w:rPr>
            <w:rStyle w:val="md-plain"/>
            <w:rFonts w:ascii="Cambria Math" w:hAnsi="Cambria Math"/>
            <w:color w:val="333333"/>
            <w:sz w:val="20"/>
            <w:szCs w:val="20"/>
          </w:rPr>
          <m:t>γ</m:t>
        </m:r>
      </m:oMath>
      <w:r w:rsidR="008C1439" w:rsidRPr="008C1439">
        <w:rPr>
          <w:rStyle w:val="md-plain"/>
          <w:b/>
          <w:bCs/>
          <w:color w:val="333333"/>
          <w:sz w:val="20"/>
          <w:szCs w:val="20"/>
          <w:lang w:val="en-US"/>
        </w:rPr>
        <w:t xml:space="preserve"> = </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-0.5</m:t>
            </m:r>
          </m:sup>
        </m:sSup>
      </m:oMath>
      <w:r w:rsidR="008C1439" w:rsidRPr="008C1439">
        <w:rPr>
          <w:rStyle w:val="md-plain"/>
          <w:b/>
          <w:bCs/>
          <w:color w:val="333333"/>
          <w:sz w:val="20"/>
          <w:szCs w:val="20"/>
        </w:rPr>
        <w:t xml:space="preserve">, </w:t>
      </w:r>
      <w:r w:rsidR="008C1439" w:rsidRPr="008C1439">
        <w:rPr>
          <w:rStyle w:val="md-plain"/>
          <w:b/>
          <w:bCs/>
          <w:color w:val="333333"/>
          <w:sz w:val="20"/>
          <w:szCs w:val="20"/>
          <w:lang w:val="en-US"/>
        </w:rPr>
        <w:t>C=</w:t>
      </w:r>
      <m:oMath>
        <m:sSup>
          <m:sSupPr>
            <m:ctrlPr>
              <w:rPr>
                <w:rStyle w:val="md-plain"/>
                <w:rFonts w:ascii="Cambria Math" w:hAnsi="Cambria Math"/>
                <w:b/>
                <w:bCs/>
                <w:i/>
                <w:color w:val="333333"/>
                <w:sz w:val="20"/>
                <w:szCs w:val="20"/>
                <w:lang w:val="en-US"/>
              </w:rPr>
            </m:ctrlPr>
          </m:sSupPr>
          <m:e>
            <m:r>
              <m:rPr>
                <m:sty m:val="bi"/>
              </m:rPr>
              <w:rPr>
                <w:rStyle w:val="md-plain"/>
                <w:rFonts w:ascii="Cambria Math" w:hAnsi="Cambria Math"/>
                <w:color w:val="333333"/>
                <w:sz w:val="20"/>
                <w:szCs w:val="20"/>
                <w:lang w:val="en-US"/>
              </w:rPr>
              <m:t>10</m:t>
            </m:r>
          </m:e>
          <m:sup>
            <m:r>
              <m:rPr>
                <m:sty m:val="bi"/>
              </m:rPr>
              <w:rPr>
                <w:rStyle w:val="md-plain"/>
                <w:rFonts w:ascii="Cambria Math" w:hAnsi="Cambria Math"/>
                <w:color w:val="333333"/>
                <w:sz w:val="20"/>
                <w:szCs w:val="20"/>
                <w:lang w:val="en-US"/>
              </w:rPr>
              <m:t>0.1</m:t>
            </m:r>
          </m:sup>
        </m:sSup>
      </m:oMath>
      <w:r w:rsidR="008C1439" w:rsidRPr="008C1439">
        <w:rPr>
          <w:rFonts w:eastAsiaTheme="minorEastAsia"/>
          <w:b/>
          <w:bCs/>
          <w:sz w:val="20"/>
          <w:szCs w:val="20"/>
          <w:lang w:val="en-GB"/>
        </w:rPr>
        <w:t xml:space="preserve">,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8C1439">
        <w:rPr>
          <w:rFonts w:eastAsiaTheme="minorEastAsia"/>
          <w:b/>
          <w:bCs/>
          <w:sz w:val="20"/>
          <w:szCs w:val="20"/>
          <w:lang w:val="en-GB"/>
        </w:rPr>
        <w:t>)</w:t>
      </w:r>
      <w:r>
        <w:rPr>
          <w:rFonts w:eastAsiaTheme="minorEastAsia"/>
          <w:sz w:val="20"/>
          <w:szCs w:val="20"/>
          <w:lang w:val="en-GB"/>
        </w:rPr>
        <w:t xml:space="preserve"> </w:t>
      </w:r>
      <w:r w:rsidRPr="00BA6576">
        <w:rPr>
          <w:rStyle w:val="md-plain"/>
          <w:color w:val="333333"/>
          <w:sz w:val="20"/>
          <w:szCs w:val="20"/>
          <w:lang w:val="en-US"/>
        </w:rPr>
        <w:t xml:space="preserve">trained with </w:t>
      </w:r>
      <w:r w:rsidRPr="00BA6576">
        <w:rPr>
          <w:rStyle w:val="md-plain"/>
          <w:b/>
          <w:bCs/>
          <w:color w:val="333333"/>
          <w:sz w:val="20"/>
          <w:szCs w:val="20"/>
          <w:lang w:val="en-US"/>
        </w:rPr>
        <w:t>raw features</w:t>
      </w:r>
      <w:r w:rsidRPr="00BA6576">
        <w:rPr>
          <w:rStyle w:val="md-plain"/>
          <w:color w:val="333333"/>
          <w:sz w:val="20"/>
          <w:szCs w:val="20"/>
          <w:lang w:val="en-US"/>
        </w:rPr>
        <w:t xml:space="preserve"> and the </w:t>
      </w:r>
      <w:r w:rsidRPr="00BA6576">
        <w:rPr>
          <w:rStyle w:val="md-plain"/>
          <w:b/>
          <w:bCs/>
          <w:color w:val="333333"/>
          <w:sz w:val="20"/>
          <w:szCs w:val="20"/>
          <w:lang w:val="en-US"/>
        </w:rPr>
        <w:t xml:space="preserve">SVM with quadratic kernel (parameters C=0.1,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CD33D8">
        <w:rPr>
          <w:rFonts w:eastAsiaTheme="minorEastAsia"/>
          <w:b/>
          <w:bCs/>
          <w:sz w:val="20"/>
          <w:szCs w:val="20"/>
          <w:lang w:val="en-GB"/>
        </w:rPr>
        <w:t>)</w:t>
      </w:r>
      <w:r w:rsidRPr="00BA6576">
        <w:rPr>
          <w:rStyle w:val="md-plain"/>
          <w:b/>
          <w:bCs/>
          <w:color w:val="333333"/>
          <w:sz w:val="20"/>
          <w:szCs w:val="20"/>
          <w:lang w:val="en-US"/>
        </w:rPr>
        <w:t>)</w:t>
      </w:r>
      <w:r w:rsidRPr="00BA6576">
        <w:rPr>
          <w:rStyle w:val="md-plain"/>
          <w:color w:val="333333"/>
          <w:sz w:val="20"/>
          <w:szCs w:val="20"/>
          <w:lang w:val="en-US"/>
        </w:rPr>
        <w:t xml:space="preserve"> trained with </w:t>
      </w:r>
      <w:r w:rsidRPr="00BA6576">
        <w:rPr>
          <w:rStyle w:val="md-plain"/>
          <w:b/>
          <w:bCs/>
          <w:color w:val="333333"/>
          <w:sz w:val="20"/>
          <w:szCs w:val="20"/>
          <w:lang w:val="en-US"/>
        </w:rPr>
        <w:t>raw features</w:t>
      </w:r>
      <w:r w:rsidRPr="00BA6576">
        <w:rPr>
          <w:rStyle w:val="md-plain"/>
          <w:color w:val="333333"/>
          <w:sz w:val="20"/>
          <w:szCs w:val="20"/>
          <w:lang w:val="en-US"/>
        </w:rPr>
        <w:t>.</w:t>
      </w:r>
    </w:p>
    <w:p w14:paraId="27A09207" w14:textId="77777777" w:rsidR="001770ED" w:rsidRPr="00BA6576" w:rsidRDefault="001770ED" w:rsidP="001770ED">
      <w:pPr>
        <w:pStyle w:val="md-end-block"/>
        <w:jc w:val="both"/>
        <w:rPr>
          <w:color w:val="333333"/>
          <w:sz w:val="20"/>
          <w:szCs w:val="20"/>
          <w:lang w:val="en-US"/>
        </w:rPr>
      </w:pPr>
    </w:p>
    <w:p w14:paraId="560ED0B0" w14:textId="77777777" w:rsidR="001770ED" w:rsidRDefault="001770ED" w:rsidP="001770ED">
      <w:pPr>
        <w:pStyle w:val="Titolo2"/>
        <w:spacing w:before="100" w:beforeAutospacing="1" w:after="100" w:afterAutospacing="1"/>
        <w:jc w:val="both"/>
        <w:rPr>
          <w:b/>
          <w:bCs/>
        </w:rPr>
      </w:pPr>
      <w:r>
        <w:rPr>
          <w:b/>
          <w:bCs/>
        </w:rPr>
        <w:t>Analysis in terms of actual DCF</w:t>
      </w:r>
    </w:p>
    <w:p w14:paraId="1168C7FB" w14:textId="77777777" w:rsidR="001770ED" w:rsidRPr="00B8795B" w:rsidRDefault="001770ED" w:rsidP="001770ED">
      <w:pPr>
        <w:jc w:val="both"/>
      </w:pPr>
    </w:p>
    <w:p w14:paraId="7BCC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Up to now the analysis focused only on minimum DCF metrics.</w:t>
      </w:r>
    </w:p>
    <w:p w14:paraId="75F1F7BE"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Min DCF measures the cost that would be paid making optimal decisions for the validation set using the recognizer scores.</w:t>
      </w:r>
    </w:p>
    <w:p w14:paraId="5EBA1FB2"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actually paid cost, however, depends on the goodness of the decisions made using those scores that</w:t>
      </w:r>
      <w:r>
        <w:rPr>
          <w:rStyle w:val="md-plain"/>
          <w:color w:val="333333"/>
          <w:sz w:val="20"/>
          <w:szCs w:val="20"/>
          <w:lang w:val="en-US"/>
        </w:rPr>
        <w:t>,</w:t>
      </w:r>
      <w:r w:rsidRPr="00BA6576">
        <w:rPr>
          <w:rStyle w:val="md-plain"/>
          <w:color w:val="333333"/>
          <w:sz w:val="20"/>
          <w:szCs w:val="20"/>
          <w:lang w:val="en-US"/>
        </w:rPr>
        <w:t xml:space="preserve"> in the binary case</w:t>
      </w:r>
      <w:r>
        <w:rPr>
          <w:rStyle w:val="md-plain"/>
          <w:color w:val="333333"/>
          <w:sz w:val="20"/>
          <w:szCs w:val="20"/>
          <w:lang w:val="en-US"/>
        </w:rPr>
        <w:t>,</w:t>
      </w:r>
      <w:r w:rsidRPr="00BA6576">
        <w:rPr>
          <w:rStyle w:val="md-plain"/>
          <w:color w:val="333333"/>
          <w:sz w:val="20"/>
          <w:szCs w:val="20"/>
          <w:lang w:val="en-US"/>
        </w:rPr>
        <w:t xml:space="preserve"> corresponds </w:t>
      </w:r>
      <w:r>
        <w:rPr>
          <w:rStyle w:val="md-plain"/>
          <w:color w:val="333333"/>
          <w:sz w:val="20"/>
          <w:szCs w:val="20"/>
          <w:lang w:val="en-US"/>
        </w:rPr>
        <w:t>to</w:t>
      </w:r>
      <w:r w:rsidRPr="00BA6576">
        <w:rPr>
          <w:rStyle w:val="md-plain"/>
          <w:color w:val="333333"/>
          <w:sz w:val="20"/>
          <w:szCs w:val="20"/>
          <w:lang w:val="en-US"/>
        </w:rPr>
        <w:t xml:space="preserve"> the goodness of the threshold used in practice to perform class assignment.</w:t>
      </w:r>
    </w:p>
    <w:p w14:paraId="255ECA4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Therefore, now the analysis turns the attention to actual DCFs </w:t>
      </w:r>
    </w:p>
    <w:p w14:paraId="4081EA3E"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If the scores are well calibrated, the optimal threshold that optimizes the Bayes risk is </w:t>
      </w:r>
    </w:p>
    <w:p w14:paraId="53042311" w14:textId="77777777" w:rsidR="001770ED" w:rsidRDefault="001770ED" w:rsidP="001770ED">
      <w:pPr>
        <w:pStyle w:val="md-end-block"/>
        <w:jc w:val="both"/>
        <w:rPr>
          <w:rStyle w:val="md-plain"/>
          <w:color w:val="333333"/>
          <w:sz w:val="20"/>
          <w:szCs w:val="20"/>
        </w:rPr>
      </w:pPr>
      <m:oMathPara>
        <m:oMath>
          <m:r>
            <w:rPr>
              <w:rStyle w:val="md-plain"/>
              <w:rFonts w:ascii="Cambria Math" w:hAnsi="Cambria Math"/>
              <w:color w:val="333333"/>
              <w:sz w:val="20"/>
              <w:szCs w:val="20"/>
            </w:rPr>
            <m:t>t= -</m:t>
          </m:r>
          <m:r>
            <m:rPr>
              <m:sty m:val="p"/>
            </m:rPr>
            <w:rPr>
              <w:rStyle w:val="md-plain"/>
              <w:rFonts w:ascii="Cambria Math" w:hAnsi="Cambria Math"/>
              <w:color w:val="333333"/>
              <w:sz w:val="20"/>
              <w:szCs w:val="20"/>
            </w:rPr>
            <m:t>log⁡</m:t>
          </m:r>
          <m:f>
            <m:fPr>
              <m:ctrlPr>
                <w:rPr>
                  <w:rStyle w:val="md-plain"/>
                  <w:rFonts w:ascii="Cambria Math" w:hAnsi="Cambria Math"/>
                  <w:i/>
                  <w:color w:val="333333"/>
                  <w:sz w:val="20"/>
                  <w:szCs w:val="20"/>
                </w:rPr>
              </m:ctrlPr>
            </m:fPr>
            <m:num>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num>
            <m:den>
              <m:r>
                <w:rPr>
                  <w:rStyle w:val="md-plain"/>
                  <w:rFonts w:ascii="Cambria Math" w:hAnsi="Cambria Math"/>
                  <w:color w:val="333333"/>
                  <w:sz w:val="20"/>
                  <w:szCs w:val="20"/>
                </w:rPr>
                <m:t xml:space="preserve">1- </m:t>
              </m:r>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den>
          </m:f>
        </m:oMath>
      </m:oMathPara>
    </w:p>
    <w:p w14:paraId="60C21525"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 xml:space="preserve">The following table compares the values got as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and </w:t>
      </w:r>
      <w:proofErr w:type="spellStart"/>
      <w:r w:rsidRPr="00BA6576">
        <w:rPr>
          <w:rStyle w:val="md-plain"/>
          <w:color w:val="333333"/>
          <w:sz w:val="20"/>
          <w:szCs w:val="20"/>
          <w:lang w:val="en-US"/>
        </w:rPr>
        <w:t>actDCF</w:t>
      </w:r>
      <w:proofErr w:type="spellEnd"/>
      <w:r w:rsidRPr="00BA6576">
        <w:rPr>
          <w:rStyle w:val="md-plain"/>
          <w:color w:val="333333"/>
          <w:sz w:val="20"/>
          <w:szCs w:val="20"/>
          <w:lang w:val="en-US"/>
        </w:rPr>
        <w:t xml:space="preserve"> for the three different applications using the two selected models.</w:t>
      </w:r>
    </w:p>
    <w:p w14:paraId="10B221B5" w14:textId="77777777" w:rsidR="001770ED" w:rsidRPr="00601FE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10</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90"/>
        <w:gridCol w:w="738"/>
        <w:gridCol w:w="683"/>
        <w:gridCol w:w="738"/>
        <w:gridCol w:w="683"/>
        <w:gridCol w:w="738"/>
        <w:gridCol w:w="647"/>
        <w:gridCol w:w="36"/>
      </w:tblGrid>
      <w:tr w:rsidR="001770ED" w14:paraId="1DEC4D6C" w14:textId="77777777" w:rsidTr="008C1439">
        <w:trPr>
          <w:gridAfter w:val="1"/>
          <w:wAfter w:w="33" w:type="pct"/>
        </w:trPr>
        <w:tc>
          <w:tcPr>
            <w:tcW w:w="921" w:type="pct"/>
          </w:tcPr>
          <w:p w14:paraId="1CC3DA7F" w14:textId="77777777" w:rsidR="001770ED" w:rsidRDefault="001770ED" w:rsidP="002766F9">
            <w:pPr>
              <w:spacing w:before="100" w:beforeAutospacing="1" w:after="100" w:afterAutospacing="1"/>
              <w:jc w:val="both"/>
              <w:rPr>
                <w:sz w:val="16"/>
                <w:szCs w:val="16"/>
              </w:rPr>
            </w:pPr>
          </w:p>
        </w:tc>
        <w:tc>
          <w:tcPr>
            <w:tcW w:w="1383" w:type="pct"/>
            <w:gridSpan w:val="2"/>
          </w:tcPr>
          <w:p w14:paraId="20A20764" w14:textId="77777777" w:rsidR="001770ED" w:rsidRDefault="002638B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1361" w:type="pct"/>
            <w:gridSpan w:val="2"/>
          </w:tcPr>
          <w:p w14:paraId="03024539" w14:textId="77777777" w:rsidR="001770ED" w:rsidRDefault="002638B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1301" w:type="pct"/>
            <w:gridSpan w:val="2"/>
          </w:tcPr>
          <w:p w14:paraId="09265089" w14:textId="77777777" w:rsidR="001770ED" w:rsidRDefault="002638B3" w:rsidP="002766F9">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14:paraId="08CE5158" w14:textId="77777777" w:rsidTr="008C1439">
        <w:tc>
          <w:tcPr>
            <w:tcW w:w="921" w:type="pct"/>
          </w:tcPr>
          <w:p w14:paraId="0D62F4CE" w14:textId="77777777" w:rsidR="001770ED" w:rsidRDefault="001770ED" w:rsidP="002766F9">
            <w:pPr>
              <w:spacing w:before="100" w:beforeAutospacing="1" w:after="100" w:afterAutospacing="1"/>
              <w:jc w:val="both"/>
              <w:rPr>
                <w:sz w:val="16"/>
                <w:szCs w:val="16"/>
              </w:rPr>
            </w:pPr>
          </w:p>
        </w:tc>
        <w:tc>
          <w:tcPr>
            <w:tcW w:w="694" w:type="pct"/>
          </w:tcPr>
          <w:p w14:paraId="28563F7E"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minDCF</w:t>
            </w:r>
            <w:proofErr w:type="spellEnd"/>
          </w:p>
        </w:tc>
        <w:tc>
          <w:tcPr>
            <w:tcW w:w="690" w:type="pct"/>
          </w:tcPr>
          <w:p w14:paraId="0FCE8CE5" w14:textId="77777777" w:rsidR="001770ED" w:rsidRPr="008C1439" w:rsidRDefault="001770ED" w:rsidP="002766F9">
            <w:pPr>
              <w:spacing w:before="100" w:beforeAutospacing="1" w:after="100" w:afterAutospacing="1"/>
              <w:jc w:val="both"/>
              <w:rPr>
                <w:b/>
                <w:bCs/>
                <w:sz w:val="14"/>
                <w:szCs w:val="14"/>
              </w:rPr>
            </w:pPr>
            <w:proofErr w:type="spellStart"/>
            <w:r w:rsidRPr="008C1439">
              <w:rPr>
                <w:b/>
                <w:bCs/>
                <w:sz w:val="14"/>
                <w:szCs w:val="14"/>
              </w:rPr>
              <w:t>actDCF</w:t>
            </w:r>
            <w:proofErr w:type="spellEnd"/>
          </w:p>
        </w:tc>
        <w:tc>
          <w:tcPr>
            <w:tcW w:w="720" w:type="pct"/>
          </w:tcPr>
          <w:p w14:paraId="01FFED4C"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tcPr>
          <w:p w14:paraId="523F2C00"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c>
          <w:tcPr>
            <w:tcW w:w="694" w:type="pct"/>
          </w:tcPr>
          <w:p w14:paraId="5C87E4B7"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minDCF</w:t>
            </w:r>
            <w:proofErr w:type="spellEnd"/>
          </w:p>
        </w:tc>
        <w:tc>
          <w:tcPr>
            <w:tcW w:w="641" w:type="pct"/>
            <w:gridSpan w:val="2"/>
          </w:tcPr>
          <w:p w14:paraId="645E1812" w14:textId="77777777" w:rsidR="001770ED" w:rsidRPr="008C1439" w:rsidRDefault="001770ED" w:rsidP="002766F9">
            <w:pPr>
              <w:spacing w:before="100" w:beforeAutospacing="1" w:after="100" w:afterAutospacing="1"/>
              <w:jc w:val="both"/>
              <w:rPr>
                <w:sz w:val="14"/>
                <w:szCs w:val="14"/>
              </w:rPr>
            </w:pPr>
            <w:proofErr w:type="spellStart"/>
            <w:r w:rsidRPr="008C1439">
              <w:rPr>
                <w:b/>
                <w:bCs/>
                <w:sz w:val="14"/>
                <w:szCs w:val="14"/>
              </w:rPr>
              <w:t>actDCF</w:t>
            </w:r>
            <w:proofErr w:type="spellEnd"/>
          </w:p>
        </w:tc>
      </w:tr>
      <w:tr w:rsidR="001770ED" w14:paraId="146345A3" w14:textId="77777777" w:rsidTr="008C1439">
        <w:tc>
          <w:tcPr>
            <w:tcW w:w="921" w:type="pct"/>
          </w:tcPr>
          <w:p w14:paraId="6E135889"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694" w:type="pct"/>
            <w:vAlign w:val="center"/>
          </w:tcPr>
          <w:p w14:paraId="7738691E" w14:textId="3E0F861C"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0.229</w:t>
            </w:r>
          </w:p>
        </w:tc>
        <w:tc>
          <w:tcPr>
            <w:tcW w:w="690" w:type="pct"/>
            <w:vAlign w:val="center"/>
          </w:tcPr>
          <w:p w14:paraId="4A258CB9" w14:textId="5316DC8D" w:rsidR="001770ED" w:rsidRPr="00B24947" w:rsidRDefault="008C1439" w:rsidP="002766F9">
            <w:pPr>
              <w:spacing w:before="100" w:beforeAutospacing="1" w:after="100" w:afterAutospacing="1"/>
              <w:jc w:val="both"/>
              <w:rPr>
                <w:b/>
                <w:bCs/>
                <w:color w:val="FF0000"/>
                <w:sz w:val="16"/>
                <w:szCs w:val="16"/>
              </w:rPr>
            </w:pPr>
            <w:r w:rsidRPr="008C1439">
              <w:rPr>
                <w:rStyle w:val="md-plain"/>
                <w:b/>
                <w:bCs/>
                <w:color w:val="FF0000"/>
                <w:sz w:val="16"/>
                <w:szCs w:val="16"/>
              </w:rPr>
              <w:t>0.234</w:t>
            </w:r>
          </w:p>
        </w:tc>
        <w:tc>
          <w:tcPr>
            <w:tcW w:w="720" w:type="pct"/>
            <w:vAlign w:val="center"/>
          </w:tcPr>
          <w:p w14:paraId="1D94738B" w14:textId="0073540B"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0.573</w:t>
            </w:r>
          </w:p>
        </w:tc>
        <w:tc>
          <w:tcPr>
            <w:tcW w:w="641" w:type="pct"/>
            <w:vAlign w:val="center"/>
          </w:tcPr>
          <w:p w14:paraId="63216945" w14:textId="02F6D7CA"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0.993</w:t>
            </w:r>
          </w:p>
        </w:tc>
        <w:tc>
          <w:tcPr>
            <w:tcW w:w="694" w:type="pct"/>
            <w:vAlign w:val="center"/>
          </w:tcPr>
          <w:p w14:paraId="13D06ABD" w14:textId="7563E6F8"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0.610</w:t>
            </w:r>
          </w:p>
        </w:tc>
        <w:tc>
          <w:tcPr>
            <w:tcW w:w="641" w:type="pct"/>
            <w:gridSpan w:val="2"/>
            <w:vAlign w:val="center"/>
          </w:tcPr>
          <w:p w14:paraId="3D9B9300" w14:textId="6D5B4B34" w:rsidR="001770ED" w:rsidRPr="00E85904" w:rsidRDefault="008C1439" w:rsidP="002766F9">
            <w:pPr>
              <w:spacing w:before="100" w:beforeAutospacing="1" w:after="100" w:afterAutospacing="1"/>
              <w:jc w:val="both"/>
              <w:rPr>
                <w:sz w:val="16"/>
                <w:szCs w:val="16"/>
              </w:rPr>
            </w:pPr>
            <w:r w:rsidRPr="008C1439">
              <w:rPr>
                <w:rStyle w:val="md-plain"/>
                <w:color w:val="333333"/>
                <w:sz w:val="16"/>
                <w:szCs w:val="16"/>
              </w:rPr>
              <w:t>0.982</w:t>
            </w:r>
          </w:p>
        </w:tc>
      </w:tr>
      <w:tr w:rsidR="001770ED" w14:paraId="2A2466B4" w14:textId="77777777" w:rsidTr="008C1439">
        <w:tc>
          <w:tcPr>
            <w:tcW w:w="921" w:type="pct"/>
          </w:tcPr>
          <w:p w14:paraId="3F734180" w14:textId="77777777" w:rsidR="001770ED" w:rsidRPr="00E85904" w:rsidRDefault="001770ED" w:rsidP="002766F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694" w:type="pct"/>
            <w:vAlign w:val="center"/>
          </w:tcPr>
          <w:p w14:paraId="43A4A9A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0.273</w:t>
            </w:r>
          </w:p>
        </w:tc>
        <w:tc>
          <w:tcPr>
            <w:tcW w:w="690" w:type="pct"/>
            <w:vAlign w:val="center"/>
          </w:tcPr>
          <w:p w14:paraId="1F0E84C7"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0.296</w:t>
            </w:r>
          </w:p>
        </w:tc>
        <w:tc>
          <w:tcPr>
            <w:tcW w:w="720" w:type="pct"/>
            <w:vAlign w:val="center"/>
          </w:tcPr>
          <w:p w14:paraId="0B0896D8"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0.798</w:t>
            </w:r>
          </w:p>
        </w:tc>
        <w:tc>
          <w:tcPr>
            <w:tcW w:w="641" w:type="pct"/>
            <w:vAlign w:val="center"/>
          </w:tcPr>
          <w:p w14:paraId="638F9A0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0.852</w:t>
            </w:r>
          </w:p>
        </w:tc>
        <w:tc>
          <w:tcPr>
            <w:tcW w:w="694" w:type="pct"/>
            <w:vAlign w:val="center"/>
          </w:tcPr>
          <w:p w14:paraId="17161721"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0.691</w:t>
            </w:r>
          </w:p>
        </w:tc>
        <w:tc>
          <w:tcPr>
            <w:tcW w:w="641" w:type="pct"/>
            <w:gridSpan w:val="2"/>
            <w:vAlign w:val="center"/>
          </w:tcPr>
          <w:p w14:paraId="4582131F" w14:textId="77777777" w:rsidR="001770ED" w:rsidRPr="00E85904" w:rsidRDefault="001770ED" w:rsidP="002766F9">
            <w:pPr>
              <w:spacing w:before="100" w:beforeAutospacing="1" w:after="100" w:afterAutospacing="1"/>
              <w:jc w:val="both"/>
              <w:rPr>
                <w:sz w:val="16"/>
                <w:szCs w:val="16"/>
              </w:rPr>
            </w:pPr>
            <w:r w:rsidRPr="00E85904">
              <w:rPr>
                <w:rStyle w:val="md-plain"/>
                <w:color w:val="333333"/>
                <w:sz w:val="16"/>
                <w:szCs w:val="16"/>
              </w:rPr>
              <w:t>0.749</w:t>
            </w:r>
          </w:p>
        </w:tc>
      </w:tr>
    </w:tbl>
    <w:p w14:paraId="5184C415" w14:textId="77777777" w:rsidR="001770ED" w:rsidRPr="00CD33D8" w:rsidRDefault="001770ED" w:rsidP="001770ED">
      <w:pPr>
        <w:spacing w:before="100" w:beforeAutospacing="1" w:after="100" w:afterAutospacing="1"/>
        <w:jc w:val="both"/>
        <w:rPr>
          <w:sz w:val="16"/>
          <w:szCs w:val="16"/>
        </w:rPr>
      </w:pPr>
    </w:p>
    <w:p w14:paraId="6D633869" w14:textId="0CC95F5F"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These results show that both models are quite calibrated for the target application of this report. In particular, with the RBF model the </w:t>
      </w:r>
      <w:proofErr w:type="spellStart"/>
      <w:r w:rsidRPr="00BA6576">
        <w:rPr>
          <w:rStyle w:val="md-plain"/>
          <w:color w:val="333333"/>
          <w:sz w:val="20"/>
          <w:szCs w:val="20"/>
          <w:lang w:val="en-US"/>
        </w:rPr>
        <w:t>minDCF</w:t>
      </w:r>
      <w:proofErr w:type="spellEnd"/>
      <w:r w:rsidRPr="00BA6576">
        <w:rPr>
          <w:rStyle w:val="md-plain"/>
          <w:color w:val="333333"/>
          <w:sz w:val="20"/>
          <w:szCs w:val="20"/>
          <w:lang w:val="en-US"/>
        </w:rPr>
        <w:t xml:space="preserve"> </w:t>
      </w:r>
      <w:r w:rsidR="008C1439">
        <w:rPr>
          <w:rStyle w:val="md-plain"/>
          <w:color w:val="333333"/>
          <w:sz w:val="20"/>
          <w:szCs w:val="20"/>
          <w:lang w:val="en-US"/>
        </w:rPr>
        <w:t xml:space="preserve">almost </w:t>
      </w:r>
      <w:r w:rsidRPr="00BA6576">
        <w:rPr>
          <w:rStyle w:val="md-plain"/>
          <w:color w:val="333333"/>
          <w:sz w:val="20"/>
          <w:szCs w:val="20"/>
          <w:lang w:val="en-US"/>
        </w:rPr>
        <w:t xml:space="preserve">corresponds to the actual DCF, </w:t>
      </w:r>
      <w:r>
        <w:rPr>
          <w:rStyle w:val="md-plain"/>
          <w:color w:val="333333"/>
          <w:sz w:val="20"/>
          <w:szCs w:val="20"/>
          <w:lang w:val="en-US"/>
        </w:rPr>
        <w:t>although</w:t>
      </w:r>
      <w:r w:rsidRPr="00BA6576">
        <w:rPr>
          <w:rStyle w:val="md-plain"/>
          <w:color w:val="333333"/>
          <w:sz w:val="20"/>
          <w:szCs w:val="20"/>
          <w:lang w:val="en-US"/>
        </w:rPr>
        <w:t xml:space="preserve"> both models lack a probabilistic interpretation.</w:t>
      </w:r>
    </w:p>
    <w:p w14:paraId="12780BBC"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On the other hand, for the unbalanced applications the scores are overall not well calibrated especially using the RBF classifier.</w:t>
      </w:r>
    </w:p>
    <w:p w14:paraId="2266DAE1" w14:textId="77777777" w:rsidR="001770ED" w:rsidRPr="00BA6576"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For a better visualization, these results have been plotted in a Bayes Error Plot, which shows the DCFs for different applications.</w:t>
      </w:r>
    </w:p>
    <w:p w14:paraId="19EBFAED" w14:textId="77777777"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11</w:t>
      </w:r>
      <w:r w:rsidRPr="00175FB1">
        <w:rPr>
          <w:rStyle w:val="md-plain"/>
          <w:b/>
          <w:bCs/>
          <w:sz w:val="18"/>
          <w:szCs w:val="18"/>
        </w:rPr>
        <w:t>:</w:t>
      </w:r>
    </w:p>
    <w:p w14:paraId="0D061929" w14:textId="6C10870C" w:rsidR="001770ED" w:rsidRPr="00E85904" w:rsidRDefault="008C1439" w:rsidP="001770ED">
      <w:pPr>
        <w:pStyle w:val="md-end-block"/>
        <w:jc w:val="both"/>
        <w:rPr>
          <w:color w:val="333333"/>
          <w:sz w:val="20"/>
          <w:szCs w:val="20"/>
        </w:rPr>
      </w:pPr>
      <w:r>
        <w:rPr>
          <w:noProof/>
        </w:rPr>
        <w:drawing>
          <wp:inline distT="0" distB="0" distL="0" distR="0" wp14:anchorId="18652D1B" wp14:editId="5650927C">
            <wp:extent cx="3208655" cy="24072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08655" cy="2407285"/>
                    </a:xfrm>
                    <a:prstGeom prst="rect">
                      <a:avLst/>
                    </a:prstGeom>
                    <a:noFill/>
                    <a:ln>
                      <a:noFill/>
                    </a:ln>
                  </pic:spPr>
                </pic:pic>
              </a:graphicData>
            </a:graphic>
          </wp:inline>
        </w:drawing>
      </w:r>
    </w:p>
    <w:p w14:paraId="3E00032D"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It is clearly visible that the RBF outputs (quite-) calibrated scores only for the target application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lang w:val="en-US"/>
          </w:rPr>
          <m:t>=</m:t>
        </m:r>
        <m:r>
          <m:rPr>
            <m:sty m:val="bi"/>
          </m:rPr>
          <w:rPr>
            <w:rFonts w:ascii="Cambria Math" w:hAnsi="Cambria Math"/>
            <w:sz w:val="16"/>
            <w:szCs w:val="16"/>
          </w:rPr>
          <m:t>0</m:t>
        </m:r>
        <m:r>
          <m:rPr>
            <m:sty m:val="bi"/>
          </m:rPr>
          <w:rPr>
            <w:rFonts w:ascii="Cambria Math" w:hAnsi="Cambria Math"/>
            <w:sz w:val="16"/>
            <w:szCs w:val="16"/>
            <w:lang w:val="en-US"/>
          </w:rPr>
          <m:t>.</m:t>
        </m:r>
        <m:r>
          <m:rPr>
            <m:sty m:val="bi"/>
          </m:rPr>
          <w:rPr>
            <w:rFonts w:ascii="Cambria Math" w:hAnsi="Cambria Math"/>
            <w:sz w:val="16"/>
            <w:szCs w:val="16"/>
          </w:rPr>
          <m:t>5</m:t>
        </m:r>
      </m:oMath>
      <w:r w:rsidRPr="00BA6576">
        <w:rPr>
          <w:rStyle w:val="md-plain"/>
          <w:color w:val="333333"/>
          <w:sz w:val="20"/>
          <w:szCs w:val="20"/>
          <w:lang w:val="en-US"/>
        </w:rPr>
        <w:t>), wher</w:t>
      </w:r>
      <w:r>
        <w:rPr>
          <w:rStyle w:val="md-plain"/>
          <w:color w:val="333333"/>
          <w:sz w:val="20"/>
          <w:szCs w:val="20"/>
          <w:lang w:val="en-US"/>
        </w:rPr>
        <w:t>e</w:t>
      </w:r>
      <w:r w:rsidRPr="00BA6576">
        <w:rPr>
          <w:rStyle w:val="md-plain"/>
          <w:color w:val="333333"/>
          <w:sz w:val="20"/>
          <w:szCs w:val="20"/>
          <w:lang w:val="en-US"/>
        </w:rPr>
        <w:t xml:space="preserve">as changing prior log odds (and therefore the application) the curve of the </w:t>
      </w:r>
      <w:proofErr w:type="spellStart"/>
      <w:r w:rsidRPr="00BA6576">
        <w:rPr>
          <w:rStyle w:val="md-plain"/>
          <w:color w:val="333333"/>
          <w:sz w:val="20"/>
          <w:szCs w:val="20"/>
          <w:lang w:val="en-US"/>
        </w:rPr>
        <w:t>minDCFs</w:t>
      </w:r>
      <w:proofErr w:type="spellEnd"/>
      <w:r w:rsidRPr="00BA6576">
        <w:rPr>
          <w:rStyle w:val="md-plain"/>
          <w:color w:val="333333"/>
          <w:sz w:val="20"/>
          <w:szCs w:val="20"/>
          <w:lang w:val="en-US"/>
        </w:rPr>
        <w:t xml:space="preserve"> and the </w:t>
      </w:r>
      <w:proofErr w:type="spellStart"/>
      <w:r w:rsidRPr="00BA6576">
        <w:rPr>
          <w:rStyle w:val="md-plain"/>
          <w:color w:val="333333"/>
          <w:sz w:val="20"/>
          <w:szCs w:val="20"/>
          <w:lang w:val="en-US"/>
        </w:rPr>
        <w:t>actualDCF</w:t>
      </w:r>
      <w:proofErr w:type="spellEnd"/>
      <w:r w:rsidRPr="00BA6576">
        <w:rPr>
          <w:rStyle w:val="md-plain"/>
          <w:color w:val="333333"/>
          <w:sz w:val="20"/>
          <w:szCs w:val="20"/>
          <w:lang w:val="en-US"/>
        </w:rPr>
        <w:t xml:space="preserve"> depart from each other.</w:t>
      </w:r>
    </w:p>
    <w:p w14:paraId="2186A18D" w14:textId="77777777" w:rsidR="001770ED" w:rsidRPr="00BA6576" w:rsidRDefault="001770ED" w:rsidP="001770ED">
      <w:pPr>
        <w:pStyle w:val="md-end-block"/>
        <w:jc w:val="both"/>
        <w:rPr>
          <w:color w:val="333333"/>
          <w:sz w:val="20"/>
          <w:szCs w:val="20"/>
          <w:lang w:val="en-US"/>
        </w:rPr>
      </w:pPr>
      <w:r>
        <w:rPr>
          <w:rStyle w:val="md-plain"/>
          <w:color w:val="333333"/>
          <w:sz w:val="20"/>
          <w:szCs w:val="20"/>
          <w:lang w:val="en-US"/>
        </w:rPr>
        <w:t xml:space="preserve">On the other hand, </w:t>
      </w:r>
      <w:r w:rsidRPr="00BA6576">
        <w:rPr>
          <w:rStyle w:val="md-plain"/>
          <w:color w:val="333333"/>
          <w:sz w:val="20"/>
          <w:szCs w:val="20"/>
          <w:lang w:val="en-US"/>
        </w:rPr>
        <w:t>the quadratic SVM is well calibrated in a wider range of applications.</w:t>
      </w:r>
    </w:p>
    <w:p w14:paraId="44F06DA6" w14:textId="77777777" w:rsidR="001770ED" w:rsidRPr="00A4256C" w:rsidRDefault="001770ED" w:rsidP="001770ED">
      <w:pPr>
        <w:pStyle w:val="md-end-block"/>
        <w:jc w:val="both"/>
        <w:rPr>
          <w:rStyle w:val="md-plain"/>
          <w:color w:val="333333"/>
          <w:sz w:val="20"/>
          <w:szCs w:val="20"/>
          <w:lang w:val="en-US"/>
        </w:rPr>
      </w:pPr>
      <w:r w:rsidRPr="00BA6576">
        <w:rPr>
          <w:rStyle w:val="md-plain"/>
          <w:color w:val="333333"/>
          <w:sz w:val="20"/>
          <w:szCs w:val="20"/>
          <w:lang w:val="en-US"/>
        </w:rPr>
        <w:t>Therefore</w:t>
      </w:r>
      <w:r>
        <w:rPr>
          <w:rStyle w:val="md-plain"/>
          <w:color w:val="333333"/>
          <w:sz w:val="20"/>
          <w:szCs w:val="20"/>
          <w:lang w:val="en-US"/>
        </w:rPr>
        <w:t>,</w:t>
      </w:r>
      <w:r w:rsidRPr="00BA6576">
        <w:rPr>
          <w:rStyle w:val="md-plain"/>
          <w:color w:val="333333"/>
          <w:sz w:val="20"/>
          <w:szCs w:val="20"/>
          <w:lang w:val="en-US"/>
        </w:rPr>
        <w:t xml:space="preserve"> for the target application for both classifiers, using the theoretical optimal threshold would give good results. </w:t>
      </w:r>
      <w:r>
        <w:rPr>
          <w:rStyle w:val="md-plain"/>
          <w:color w:val="333333"/>
          <w:sz w:val="20"/>
          <w:szCs w:val="20"/>
          <w:lang w:val="en-US"/>
        </w:rPr>
        <w:t>Nonetheless,</w:t>
      </w:r>
      <w:r w:rsidRPr="00BA6576">
        <w:rPr>
          <w:rStyle w:val="md-plain"/>
          <w:color w:val="333333"/>
          <w:sz w:val="20"/>
          <w:szCs w:val="20"/>
          <w:lang w:val="en-US"/>
        </w:rPr>
        <w:t xml:space="preserve"> since this would not apply for the unbalanced applications, the solution followed was estimating a close-to-optimal threshold. </w:t>
      </w:r>
      <w:r w:rsidRPr="00A4256C">
        <w:rPr>
          <w:rStyle w:val="md-plain"/>
          <w:color w:val="333333"/>
          <w:sz w:val="20"/>
          <w:szCs w:val="20"/>
          <w:lang w:val="en-US"/>
        </w:rPr>
        <w:t>The results are shown in the table below</w:t>
      </w:r>
      <w:r>
        <w:rPr>
          <w:rStyle w:val="md-plain"/>
          <w:color w:val="333333"/>
          <w:sz w:val="20"/>
          <w:szCs w:val="20"/>
          <w:lang w:val="en-US"/>
        </w:rPr>
        <w:t>:</w:t>
      </w:r>
    </w:p>
    <w:p w14:paraId="56AB4176"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11</w:t>
      </w:r>
      <w:r w:rsidRPr="00175FB1">
        <w:rPr>
          <w:rStyle w:val="md-plain"/>
          <w:b/>
          <w:bCs/>
          <w:sz w:val="18"/>
          <w:szCs w:val="18"/>
        </w:rPr>
        <w:t>:</w:t>
      </w:r>
    </w:p>
    <w:tbl>
      <w:tblPr>
        <w:tblStyle w:val="Grigliatabella"/>
        <w:tblpPr w:leftFromText="141" w:rightFromText="141" w:vertAnchor="text" w:horzAnchor="margin" w:tblpXSpec="right" w:tblpY="92"/>
        <w:tblW w:w="5000" w:type="pct"/>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1230"/>
        <w:gridCol w:w="955"/>
        <w:gridCol w:w="1092"/>
        <w:gridCol w:w="1776"/>
      </w:tblGrid>
      <w:tr w:rsidR="001770ED" w:rsidRPr="00184284" w14:paraId="185CC482" w14:textId="77777777" w:rsidTr="002766F9">
        <w:tc>
          <w:tcPr>
            <w:tcW w:w="1217" w:type="pct"/>
          </w:tcPr>
          <w:p w14:paraId="02FB22A3" w14:textId="77777777" w:rsidR="001770ED" w:rsidRPr="00184284" w:rsidRDefault="001770ED" w:rsidP="002766F9">
            <w:pPr>
              <w:pStyle w:val="md-end-block"/>
              <w:jc w:val="both"/>
              <w:rPr>
                <w:color w:val="333333"/>
                <w:sz w:val="16"/>
                <w:szCs w:val="16"/>
              </w:rPr>
            </w:pPr>
          </w:p>
        </w:tc>
        <w:tc>
          <w:tcPr>
            <w:tcW w:w="945" w:type="pct"/>
          </w:tcPr>
          <w:p w14:paraId="776C87B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minDCF</w:t>
            </w:r>
            <w:proofErr w:type="spellEnd"/>
          </w:p>
        </w:tc>
        <w:tc>
          <w:tcPr>
            <w:tcW w:w="1081" w:type="pct"/>
          </w:tcPr>
          <w:p w14:paraId="199FD37A" w14:textId="77777777" w:rsidR="001770ED" w:rsidRPr="00184284" w:rsidRDefault="001770ED" w:rsidP="002766F9">
            <w:pPr>
              <w:pStyle w:val="md-end-block"/>
              <w:jc w:val="center"/>
              <w:rPr>
                <w:b/>
                <w:bCs/>
                <w:color w:val="333333"/>
                <w:sz w:val="16"/>
                <w:szCs w:val="16"/>
              </w:rPr>
            </w:pPr>
            <w:proofErr w:type="spellStart"/>
            <w:r w:rsidRPr="00184284">
              <w:rPr>
                <w:b/>
                <w:bCs/>
                <w:color w:val="333333"/>
                <w:sz w:val="16"/>
                <w:szCs w:val="16"/>
              </w:rPr>
              <w:t>actDCF</w:t>
            </w:r>
            <w:proofErr w:type="spellEnd"/>
          </w:p>
        </w:tc>
        <w:tc>
          <w:tcPr>
            <w:tcW w:w="1757" w:type="pct"/>
          </w:tcPr>
          <w:p w14:paraId="23809EE7" w14:textId="77777777" w:rsidR="001770ED" w:rsidRPr="00184284" w:rsidRDefault="001770ED" w:rsidP="002766F9">
            <w:pPr>
              <w:pStyle w:val="md-end-block"/>
              <w:jc w:val="center"/>
              <w:rPr>
                <w:b/>
                <w:bCs/>
                <w:color w:val="333333"/>
                <w:sz w:val="16"/>
                <w:szCs w:val="16"/>
              </w:rPr>
            </w:pPr>
            <w:r w:rsidRPr="00184284">
              <w:rPr>
                <w:b/>
                <w:bCs/>
                <w:color w:val="333333"/>
                <w:sz w:val="16"/>
                <w:szCs w:val="16"/>
              </w:rPr>
              <w:t xml:space="preserve">DCF with </w:t>
            </w:r>
            <w:proofErr w:type="spellStart"/>
            <w:r w:rsidRPr="00184284">
              <w:rPr>
                <w:b/>
                <w:bCs/>
                <w:color w:val="333333"/>
                <w:sz w:val="16"/>
                <w:szCs w:val="16"/>
              </w:rPr>
              <w:t>estimated</w:t>
            </w:r>
            <w:proofErr w:type="spellEnd"/>
            <w:r w:rsidRPr="00184284">
              <w:rPr>
                <w:b/>
                <w:bCs/>
                <w:color w:val="333333"/>
                <w:sz w:val="16"/>
                <w:szCs w:val="16"/>
              </w:rPr>
              <w:t xml:space="preserve"> t*</w:t>
            </w:r>
          </w:p>
        </w:tc>
      </w:tr>
      <w:tr w:rsidR="001770ED" w:rsidRPr="00184284" w14:paraId="19837F0B" w14:textId="77777777" w:rsidTr="002766F9">
        <w:tc>
          <w:tcPr>
            <w:tcW w:w="5000" w:type="pct"/>
            <w:gridSpan w:val="4"/>
          </w:tcPr>
          <w:p w14:paraId="39EB78BB" w14:textId="77777777" w:rsidR="001770ED" w:rsidRPr="00184284" w:rsidRDefault="002638B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r>
      <w:tr w:rsidR="001770ED" w:rsidRPr="00184284" w14:paraId="255D791B" w14:textId="77777777" w:rsidTr="002766F9">
        <w:tc>
          <w:tcPr>
            <w:tcW w:w="1217" w:type="pct"/>
          </w:tcPr>
          <w:p w14:paraId="64AD8C0E"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0E2E4BA" w14:textId="32907775" w:rsidR="001770ED" w:rsidRPr="00184284" w:rsidRDefault="008C1439" w:rsidP="002766F9">
            <w:pPr>
              <w:pStyle w:val="md-end-block"/>
              <w:jc w:val="center"/>
              <w:rPr>
                <w:color w:val="333333"/>
                <w:sz w:val="16"/>
                <w:szCs w:val="16"/>
              </w:rPr>
            </w:pPr>
            <w:r w:rsidRPr="008C1439">
              <w:rPr>
                <w:rStyle w:val="md-plain"/>
                <w:color w:val="333333"/>
                <w:sz w:val="16"/>
                <w:szCs w:val="16"/>
              </w:rPr>
              <w:t>0.229</w:t>
            </w:r>
          </w:p>
        </w:tc>
        <w:tc>
          <w:tcPr>
            <w:tcW w:w="1081" w:type="pct"/>
            <w:vAlign w:val="center"/>
          </w:tcPr>
          <w:p w14:paraId="4B6DA623" w14:textId="618CFB67" w:rsidR="001770ED" w:rsidRPr="00184284" w:rsidRDefault="008C1439" w:rsidP="002766F9">
            <w:pPr>
              <w:pStyle w:val="md-end-block"/>
              <w:jc w:val="center"/>
              <w:rPr>
                <w:color w:val="333333"/>
                <w:sz w:val="16"/>
                <w:szCs w:val="16"/>
              </w:rPr>
            </w:pPr>
            <w:r w:rsidRPr="008C1439">
              <w:rPr>
                <w:rStyle w:val="md-plain"/>
                <w:color w:val="333333"/>
                <w:sz w:val="16"/>
                <w:szCs w:val="16"/>
              </w:rPr>
              <w:t>0.238</w:t>
            </w:r>
          </w:p>
        </w:tc>
        <w:tc>
          <w:tcPr>
            <w:tcW w:w="1757" w:type="pct"/>
            <w:vAlign w:val="center"/>
          </w:tcPr>
          <w:p w14:paraId="488B5C37" w14:textId="65D2FEA8" w:rsidR="001770ED" w:rsidRPr="00184284" w:rsidRDefault="008C1439" w:rsidP="002766F9">
            <w:pPr>
              <w:pStyle w:val="md-end-block"/>
              <w:jc w:val="center"/>
              <w:rPr>
                <w:color w:val="333333"/>
                <w:sz w:val="16"/>
                <w:szCs w:val="16"/>
              </w:rPr>
            </w:pPr>
            <w:r w:rsidRPr="008C1439">
              <w:rPr>
                <w:rStyle w:val="md-plain"/>
                <w:color w:val="333333"/>
                <w:sz w:val="16"/>
                <w:szCs w:val="16"/>
              </w:rPr>
              <w:t>0.249</w:t>
            </w:r>
          </w:p>
        </w:tc>
      </w:tr>
      <w:tr w:rsidR="001770ED" w:rsidRPr="00184284" w14:paraId="1B59D6CD" w14:textId="77777777" w:rsidTr="002766F9">
        <w:tc>
          <w:tcPr>
            <w:tcW w:w="1217" w:type="pct"/>
          </w:tcPr>
          <w:p w14:paraId="0DFBD375"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10EBF06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0.289</w:t>
            </w:r>
          </w:p>
        </w:tc>
        <w:tc>
          <w:tcPr>
            <w:tcW w:w="1081" w:type="pct"/>
            <w:vAlign w:val="center"/>
          </w:tcPr>
          <w:p w14:paraId="467211B5"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0.315</w:t>
            </w:r>
          </w:p>
        </w:tc>
        <w:tc>
          <w:tcPr>
            <w:tcW w:w="1757" w:type="pct"/>
            <w:vAlign w:val="center"/>
          </w:tcPr>
          <w:p w14:paraId="211E1D61"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0.314</w:t>
            </w:r>
          </w:p>
        </w:tc>
      </w:tr>
      <w:tr w:rsidR="001770ED" w:rsidRPr="00184284" w14:paraId="638833A0" w14:textId="77777777" w:rsidTr="002766F9">
        <w:tc>
          <w:tcPr>
            <w:tcW w:w="5000" w:type="pct"/>
            <w:gridSpan w:val="4"/>
          </w:tcPr>
          <w:p w14:paraId="609231AA" w14:textId="77777777" w:rsidR="001770ED" w:rsidRPr="00184284" w:rsidRDefault="002638B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1770ED" w:rsidRPr="00184284" w14:paraId="3F0D4AED" w14:textId="77777777" w:rsidTr="002766F9">
        <w:tc>
          <w:tcPr>
            <w:tcW w:w="1217" w:type="pct"/>
          </w:tcPr>
          <w:p w14:paraId="7B317E67"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34CB2A3B" w14:textId="514BD87D" w:rsidR="001770ED" w:rsidRPr="00184284" w:rsidRDefault="008C1439" w:rsidP="002766F9">
            <w:pPr>
              <w:pStyle w:val="md-end-block"/>
              <w:jc w:val="center"/>
              <w:rPr>
                <w:color w:val="333333"/>
                <w:sz w:val="16"/>
                <w:szCs w:val="16"/>
              </w:rPr>
            </w:pPr>
            <w:r w:rsidRPr="008C1439">
              <w:rPr>
                <w:rStyle w:val="md-plain"/>
                <w:color w:val="333333"/>
                <w:sz w:val="16"/>
                <w:szCs w:val="16"/>
              </w:rPr>
              <w:t>0.576</w:t>
            </w:r>
          </w:p>
        </w:tc>
        <w:tc>
          <w:tcPr>
            <w:tcW w:w="1081" w:type="pct"/>
            <w:vAlign w:val="center"/>
          </w:tcPr>
          <w:p w14:paraId="711FFA2A" w14:textId="75FA3D1C"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0.991</w:t>
            </w:r>
          </w:p>
        </w:tc>
        <w:tc>
          <w:tcPr>
            <w:tcW w:w="1757" w:type="pct"/>
            <w:vAlign w:val="center"/>
          </w:tcPr>
          <w:p w14:paraId="72CD0A33" w14:textId="52EA2D8E"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0.597</w:t>
            </w:r>
          </w:p>
        </w:tc>
      </w:tr>
      <w:tr w:rsidR="001770ED" w:rsidRPr="00184284" w14:paraId="443E1209" w14:textId="77777777" w:rsidTr="002766F9">
        <w:tc>
          <w:tcPr>
            <w:tcW w:w="1217" w:type="pct"/>
          </w:tcPr>
          <w:p w14:paraId="7C003E6F"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30682E72"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0.788</w:t>
            </w:r>
          </w:p>
        </w:tc>
        <w:tc>
          <w:tcPr>
            <w:tcW w:w="1081" w:type="pct"/>
            <w:vAlign w:val="center"/>
          </w:tcPr>
          <w:p w14:paraId="27CAAAA6"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0.859</w:t>
            </w:r>
          </w:p>
        </w:tc>
        <w:tc>
          <w:tcPr>
            <w:tcW w:w="1757" w:type="pct"/>
            <w:vAlign w:val="center"/>
          </w:tcPr>
          <w:p w14:paraId="250176FA"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0.898</w:t>
            </w:r>
          </w:p>
        </w:tc>
      </w:tr>
      <w:tr w:rsidR="001770ED" w:rsidRPr="00184284" w14:paraId="631EF255" w14:textId="77777777" w:rsidTr="002766F9">
        <w:tc>
          <w:tcPr>
            <w:tcW w:w="5000" w:type="pct"/>
            <w:gridSpan w:val="4"/>
          </w:tcPr>
          <w:p w14:paraId="1C46CC79" w14:textId="77777777" w:rsidR="001770ED" w:rsidRPr="00184284" w:rsidRDefault="002638B3" w:rsidP="002766F9">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1770ED" w:rsidRPr="00184284" w14:paraId="078C1FA6" w14:textId="77777777" w:rsidTr="002766F9">
        <w:tc>
          <w:tcPr>
            <w:tcW w:w="1217" w:type="pct"/>
          </w:tcPr>
          <w:p w14:paraId="35437F72"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797D06B6" w14:textId="4A96389D" w:rsidR="001770ED" w:rsidRPr="00184284" w:rsidRDefault="008C1439" w:rsidP="002766F9">
            <w:pPr>
              <w:pStyle w:val="md-end-block"/>
              <w:jc w:val="center"/>
              <w:rPr>
                <w:color w:val="333333"/>
                <w:sz w:val="16"/>
                <w:szCs w:val="16"/>
              </w:rPr>
            </w:pPr>
            <w:r w:rsidRPr="008C1439">
              <w:rPr>
                <w:rStyle w:val="md-plain"/>
                <w:color w:val="333333"/>
                <w:sz w:val="16"/>
                <w:szCs w:val="16"/>
              </w:rPr>
              <w:t>0.689</w:t>
            </w:r>
          </w:p>
        </w:tc>
        <w:tc>
          <w:tcPr>
            <w:tcW w:w="1081" w:type="pct"/>
            <w:vAlign w:val="center"/>
          </w:tcPr>
          <w:p w14:paraId="4C776D33" w14:textId="67808C81"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0.988</w:t>
            </w:r>
          </w:p>
        </w:tc>
        <w:tc>
          <w:tcPr>
            <w:tcW w:w="1757" w:type="pct"/>
            <w:vAlign w:val="center"/>
          </w:tcPr>
          <w:p w14:paraId="1CA52BC0" w14:textId="6BF88C52" w:rsidR="001770ED" w:rsidRPr="00184284" w:rsidRDefault="008C1439" w:rsidP="002766F9">
            <w:pPr>
              <w:pStyle w:val="md-end-block"/>
              <w:jc w:val="center"/>
              <w:rPr>
                <w:color w:val="4472C4" w:themeColor="accent1"/>
                <w:sz w:val="16"/>
                <w:szCs w:val="16"/>
              </w:rPr>
            </w:pPr>
            <w:r w:rsidRPr="008C1439">
              <w:rPr>
                <w:rStyle w:val="md-plain"/>
                <w:b/>
                <w:bCs/>
                <w:color w:val="4472C4" w:themeColor="accent1"/>
                <w:sz w:val="16"/>
                <w:szCs w:val="16"/>
              </w:rPr>
              <w:t>0.732</w:t>
            </w:r>
          </w:p>
        </w:tc>
      </w:tr>
      <w:tr w:rsidR="001770ED" w:rsidRPr="00184284" w14:paraId="6CD0DA6F" w14:textId="77777777" w:rsidTr="002766F9">
        <w:tc>
          <w:tcPr>
            <w:tcW w:w="1217" w:type="pct"/>
          </w:tcPr>
          <w:p w14:paraId="25A6CDF1" w14:textId="77777777" w:rsidR="001770ED" w:rsidRPr="00184284" w:rsidRDefault="001770ED" w:rsidP="002766F9">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0B375798" w14:textId="77777777" w:rsidR="001770ED" w:rsidRPr="00184284" w:rsidRDefault="001770ED" w:rsidP="002766F9">
            <w:pPr>
              <w:pStyle w:val="md-end-block"/>
              <w:jc w:val="center"/>
              <w:rPr>
                <w:color w:val="333333"/>
                <w:sz w:val="16"/>
                <w:szCs w:val="16"/>
              </w:rPr>
            </w:pPr>
            <w:r w:rsidRPr="00184284">
              <w:rPr>
                <w:rStyle w:val="md-plain"/>
                <w:color w:val="333333"/>
                <w:sz w:val="16"/>
                <w:szCs w:val="16"/>
              </w:rPr>
              <w:t>0.697</w:t>
            </w:r>
          </w:p>
        </w:tc>
        <w:tc>
          <w:tcPr>
            <w:tcW w:w="1081" w:type="pct"/>
            <w:vAlign w:val="center"/>
          </w:tcPr>
          <w:p w14:paraId="652808CE"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0.752</w:t>
            </w:r>
          </w:p>
        </w:tc>
        <w:tc>
          <w:tcPr>
            <w:tcW w:w="1757" w:type="pct"/>
            <w:vAlign w:val="center"/>
          </w:tcPr>
          <w:p w14:paraId="4BE6B594" w14:textId="77777777" w:rsidR="001770ED" w:rsidRPr="00184284" w:rsidRDefault="001770ED" w:rsidP="002766F9">
            <w:pPr>
              <w:pStyle w:val="md-end-block"/>
              <w:jc w:val="center"/>
              <w:rPr>
                <w:color w:val="00B050"/>
                <w:sz w:val="16"/>
                <w:szCs w:val="16"/>
              </w:rPr>
            </w:pPr>
            <w:r w:rsidRPr="00184284">
              <w:rPr>
                <w:rStyle w:val="md-plain"/>
                <w:b/>
                <w:bCs/>
                <w:color w:val="00B050"/>
                <w:sz w:val="16"/>
                <w:szCs w:val="16"/>
              </w:rPr>
              <w:t>0.731</w:t>
            </w:r>
          </w:p>
        </w:tc>
      </w:tr>
    </w:tbl>
    <w:p w14:paraId="2358D534" w14:textId="77777777" w:rsidR="001770ED" w:rsidRPr="00E85904" w:rsidRDefault="001770ED" w:rsidP="001770ED">
      <w:pPr>
        <w:pStyle w:val="md-end-block"/>
        <w:jc w:val="both"/>
        <w:rPr>
          <w:color w:val="333333"/>
          <w:sz w:val="20"/>
          <w:szCs w:val="20"/>
        </w:rPr>
      </w:pPr>
    </w:p>
    <w:p w14:paraId="21F7EF8E" w14:textId="77777777" w:rsidR="001770ED" w:rsidRPr="00BA6576" w:rsidRDefault="001770ED" w:rsidP="001770ED">
      <w:pPr>
        <w:pStyle w:val="md-end-block"/>
        <w:jc w:val="both"/>
        <w:rPr>
          <w:color w:val="000000" w:themeColor="text1"/>
          <w:sz w:val="20"/>
          <w:szCs w:val="20"/>
          <w:lang w:val="en-US"/>
        </w:rPr>
      </w:pPr>
      <w:r w:rsidRPr="00BA6576">
        <w:rPr>
          <w:rStyle w:val="md-plain"/>
          <w:color w:val="000000" w:themeColor="text1"/>
          <w:sz w:val="20"/>
          <w:szCs w:val="20"/>
          <w:lang w:val="en-US"/>
        </w:rPr>
        <w:t>Th</w:t>
      </w:r>
      <w:r>
        <w:rPr>
          <w:rStyle w:val="md-plain"/>
          <w:color w:val="000000" w:themeColor="text1"/>
          <w:sz w:val="20"/>
          <w:szCs w:val="20"/>
          <w:lang w:val="en-US"/>
        </w:rPr>
        <w:t xml:space="preserve">is </w:t>
      </w:r>
      <w:r w:rsidRPr="00BA6576">
        <w:rPr>
          <w:rStyle w:val="md-plain"/>
          <w:color w:val="000000" w:themeColor="text1"/>
          <w:sz w:val="20"/>
          <w:szCs w:val="20"/>
          <w:lang w:val="en-US"/>
        </w:rPr>
        <w:t>procedure looks quite accurate for the two unbalanced application</w:t>
      </w:r>
      <w:r>
        <w:rPr>
          <w:rStyle w:val="md-plain"/>
          <w:color w:val="000000" w:themeColor="text1"/>
          <w:sz w:val="20"/>
          <w:szCs w:val="20"/>
          <w:lang w:val="en-US"/>
        </w:rPr>
        <w:t xml:space="preserve">s, </w:t>
      </w:r>
      <w:r w:rsidRPr="00BA6576">
        <w:rPr>
          <w:rStyle w:val="md-plain"/>
          <w:color w:val="000000" w:themeColor="text1"/>
          <w:sz w:val="20"/>
          <w:szCs w:val="20"/>
          <w:lang w:val="en-US"/>
        </w:rPr>
        <w:t xml:space="preserve">since the results </w:t>
      </w:r>
      <w:r>
        <w:rPr>
          <w:rStyle w:val="md-plain"/>
          <w:color w:val="000000" w:themeColor="text1"/>
          <w:sz w:val="20"/>
          <w:szCs w:val="20"/>
          <w:lang w:val="en-US"/>
        </w:rPr>
        <w:t>achieved</w:t>
      </w:r>
      <w:r w:rsidRPr="00BA6576">
        <w:rPr>
          <w:rStyle w:val="md-plain"/>
          <w:color w:val="000000" w:themeColor="text1"/>
          <w:sz w:val="20"/>
          <w:szCs w:val="20"/>
          <w:lang w:val="en-US"/>
        </w:rPr>
        <w:t xml:space="preserve"> with the estimated </w:t>
      </w:r>
      <w:r w:rsidRPr="00BA6576">
        <w:rPr>
          <w:rStyle w:val="md-plain"/>
          <w:color w:val="000000" w:themeColor="text1"/>
          <w:sz w:val="20"/>
          <w:szCs w:val="20"/>
          <w:lang w:val="en-US"/>
        </w:rPr>
        <w:lastRenderedPageBreak/>
        <w:t xml:space="preserve">threshold are surely closer to the </w:t>
      </w:r>
      <w:proofErr w:type="spellStart"/>
      <w:r w:rsidRPr="00BA6576">
        <w:rPr>
          <w:rStyle w:val="md-plain"/>
          <w:color w:val="000000" w:themeColor="text1"/>
          <w:sz w:val="20"/>
          <w:szCs w:val="20"/>
          <w:lang w:val="en-US"/>
        </w:rPr>
        <w:t>minDCF</w:t>
      </w:r>
      <w:proofErr w:type="spellEnd"/>
      <w:r w:rsidRPr="00BA6576">
        <w:rPr>
          <w:rStyle w:val="md-plain"/>
          <w:color w:val="000000" w:themeColor="text1"/>
          <w:sz w:val="20"/>
          <w:szCs w:val="20"/>
          <w:lang w:val="en-US"/>
        </w:rPr>
        <w:t xml:space="preserve"> </w:t>
      </w:r>
      <w:r>
        <w:rPr>
          <w:rStyle w:val="md-plain"/>
          <w:color w:val="000000" w:themeColor="text1"/>
          <w:sz w:val="20"/>
          <w:szCs w:val="20"/>
          <w:lang w:val="en-US"/>
        </w:rPr>
        <w:t xml:space="preserve">if </w:t>
      </w:r>
      <w:r w:rsidRPr="00BA6576">
        <w:rPr>
          <w:rStyle w:val="md-plain"/>
          <w:color w:val="000000" w:themeColor="text1"/>
          <w:sz w:val="20"/>
          <w:szCs w:val="20"/>
          <w:lang w:val="en-US"/>
        </w:rPr>
        <w:t>compared to the DCF computed with the theoretical threshold.</w:t>
      </w:r>
    </w:p>
    <w:p w14:paraId="3FADCEE3" w14:textId="77777777" w:rsidR="001770ED" w:rsidRPr="00BA6576" w:rsidRDefault="001770ED" w:rsidP="001770ED">
      <w:pPr>
        <w:pStyle w:val="md-end-block"/>
        <w:jc w:val="both"/>
        <w:rPr>
          <w:rStyle w:val="md-plain"/>
          <w:color w:val="000000" w:themeColor="text1"/>
          <w:sz w:val="20"/>
          <w:szCs w:val="20"/>
          <w:lang w:val="en-US"/>
        </w:rPr>
      </w:pPr>
      <w:r w:rsidRPr="00BA6576">
        <w:rPr>
          <w:rStyle w:val="md-plain"/>
          <w:color w:val="000000" w:themeColor="text1"/>
          <w:sz w:val="20"/>
          <w:szCs w:val="20"/>
          <w:lang w:val="en-US"/>
        </w:rPr>
        <w:t>Instead, the target application, being already quite calibrated</w:t>
      </w:r>
      <w:r>
        <w:rPr>
          <w:rStyle w:val="md-plain"/>
          <w:color w:val="000000" w:themeColor="text1"/>
          <w:sz w:val="20"/>
          <w:szCs w:val="20"/>
          <w:lang w:val="en-US"/>
        </w:rPr>
        <w:t>,</w:t>
      </w:r>
      <w:r w:rsidRPr="00BA6576">
        <w:rPr>
          <w:rStyle w:val="md-plain"/>
          <w:color w:val="000000" w:themeColor="text1"/>
          <w:sz w:val="20"/>
          <w:szCs w:val="20"/>
          <w:lang w:val="en-US"/>
        </w:rPr>
        <w:t xml:space="preserve"> does not get a great improvement from this procedure.</w:t>
      </w:r>
    </w:p>
    <w:p w14:paraId="09E6AC11"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Since this analysis focuses only on the target application, the chosen model is the </w:t>
      </w:r>
      <w:r w:rsidRPr="00BA6576">
        <w:rPr>
          <w:rStyle w:val="md-plain"/>
          <w:b/>
          <w:bCs/>
          <w:color w:val="333333"/>
          <w:sz w:val="20"/>
          <w:szCs w:val="20"/>
          <w:lang w:val="en-US"/>
        </w:rPr>
        <w:t>SVM with RBF kernel</w:t>
      </w:r>
      <w:r>
        <w:rPr>
          <w:rStyle w:val="md-plain"/>
          <w:color w:val="333333"/>
          <w:sz w:val="20"/>
          <w:szCs w:val="20"/>
          <w:lang w:val="en-US"/>
        </w:rPr>
        <w:t xml:space="preserve">, </w:t>
      </w:r>
      <w:r w:rsidRPr="00BA6576">
        <w:rPr>
          <w:rStyle w:val="md-plain"/>
          <w:color w:val="333333"/>
          <w:sz w:val="20"/>
          <w:szCs w:val="20"/>
          <w:lang w:val="en-US"/>
        </w:rPr>
        <w:t>since it gives the best validation results and it also produces well calibrated scores.</w:t>
      </w:r>
    </w:p>
    <w:p w14:paraId="7163B43B" w14:textId="77777777" w:rsidR="001770ED" w:rsidRDefault="001770ED" w:rsidP="001770ED">
      <w:pPr>
        <w:pStyle w:val="Titolo1"/>
        <w:rPr>
          <w:b/>
          <w:bCs/>
          <w:sz w:val="24"/>
          <w:szCs w:val="24"/>
        </w:rPr>
      </w:pPr>
      <w:r>
        <w:rPr>
          <w:b/>
          <w:bCs/>
          <w:sz w:val="24"/>
          <w:szCs w:val="24"/>
        </w:rPr>
        <w:t>EXPERIMENTAL RESULTS</w:t>
      </w:r>
    </w:p>
    <w:p w14:paraId="19063425" w14:textId="77777777" w:rsidR="001770ED" w:rsidRPr="00FE398C" w:rsidRDefault="001770ED" w:rsidP="001770ED"/>
    <w:p w14:paraId="1E0B3AE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The last step of this report assesses the quality of the chosen model</w:t>
      </w:r>
      <w:r>
        <w:rPr>
          <w:rStyle w:val="md-plain"/>
          <w:color w:val="333333"/>
          <w:sz w:val="20"/>
          <w:szCs w:val="20"/>
          <w:lang w:val="en-US"/>
        </w:rPr>
        <w:t>s</w:t>
      </w:r>
      <w:r w:rsidRPr="00BA6576">
        <w:rPr>
          <w:rStyle w:val="md-plain"/>
          <w:color w:val="333333"/>
          <w:sz w:val="20"/>
          <w:szCs w:val="20"/>
          <w:lang w:val="en-US"/>
        </w:rPr>
        <w:t xml:space="preserve"> on held-out data (the evaluation set).</w:t>
      </w:r>
    </w:p>
    <w:p w14:paraId="2FDF39A9"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Also, the performances are verified for unseen data.</w:t>
      </w:r>
    </w:p>
    <w:p w14:paraId="21B3D366"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For the experimental results the choice was to verify only the ones on the target application.</w:t>
      </w:r>
    </w:p>
    <w:p w14:paraId="0AC1C314" w14:textId="77777777" w:rsidR="001770ED" w:rsidRPr="00BA6576" w:rsidRDefault="001770ED" w:rsidP="001770ED">
      <w:pPr>
        <w:pStyle w:val="md-end-block"/>
        <w:jc w:val="both"/>
        <w:rPr>
          <w:color w:val="333333"/>
          <w:sz w:val="20"/>
          <w:szCs w:val="20"/>
          <w:lang w:val="en-US"/>
        </w:rPr>
      </w:pPr>
      <w:r w:rsidRPr="00BA6576">
        <w:rPr>
          <w:rStyle w:val="md-plain"/>
          <w:color w:val="333333"/>
          <w:sz w:val="20"/>
          <w:szCs w:val="20"/>
          <w:lang w:val="en-US"/>
        </w:rPr>
        <w:t xml:space="preserve">Again, the performances have been </w:t>
      </w:r>
      <w:r>
        <w:rPr>
          <w:rStyle w:val="md-plain"/>
          <w:color w:val="333333"/>
          <w:sz w:val="20"/>
          <w:szCs w:val="20"/>
          <w:lang w:val="en-US"/>
        </w:rPr>
        <w:t xml:space="preserve">firstly </w:t>
      </w:r>
      <w:r w:rsidRPr="00BA6576">
        <w:rPr>
          <w:rStyle w:val="md-plain"/>
          <w:color w:val="333333"/>
          <w:sz w:val="20"/>
          <w:szCs w:val="20"/>
          <w:lang w:val="en-US"/>
        </w:rPr>
        <w:t>evaluate</w:t>
      </w:r>
      <w:r>
        <w:rPr>
          <w:rStyle w:val="md-plain"/>
          <w:color w:val="333333"/>
          <w:sz w:val="20"/>
          <w:szCs w:val="20"/>
          <w:lang w:val="en-US"/>
        </w:rPr>
        <w:t>d by</w:t>
      </w:r>
      <w:r w:rsidRPr="00BA6576">
        <w:rPr>
          <w:rStyle w:val="md-plain"/>
          <w:color w:val="333333"/>
          <w:sz w:val="20"/>
          <w:szCs w:val="20"/>
          <w:lang w:val="en-US"/>
        </w:rPr>
        <w:t xml:space="preserve"> using the minimum DCF</w:t>
      </w:r>
      <w:r>
        <w:rPr>
          <w:rStyle w:val="md-plain"/>
          <w:color w:val="333333"/>
          <w:sz w:val="20"/>
          <w:szCs w:val="20"/>
          <w:lang w:val="en-US"/>
        </w:rPr>
        <w:t>,</w:t>
      </w:r>
      <w:r w:rsidRPr="00BA6576">
        <w:rPr>
          <w:rStyle w:val="md-plain"/>
          <w:color w:val="333333"/>
          <w:sz w:val="20"/>
          <w:szCs w:val="20"/>
          <w:lang w:val="en-US"/>
        </w:rPr>
        <w:t xml:space="preserve"> then </w:t>
      </w:r>
      <w:r>
        <w:rPr>
          <w:rStyle w:val="md-plain"/>
          <w:color w:val="333333"/>
          <w:sz w:val="20"/>
          <w:szCs w:val="20"/>
          <w:lang w:val="en-US"/>
        </w:rPr>
        <w:t xml:space="preserve">by </w:t>
      </w:r>
      <w:r w:rsidRPr="00BA6576">
        <w:rPr>
          <w:rStyle w:val="md-plain"/>
          <w:color w:val="333333"/>
          <w:sz w:val="20"/>
          <w:szCs w:val="20"/>
          <w:lang w:val="en-US"/>
        </w:rPr>
        <w:t>using the actual DCF.</w:t>
      </w:r>
    </w:p>
    <w:p w14:paraId="466593A2" w14:textId="77777777" w:rsidR="001770ED" w:rsidRDefault="001770ED" w:rsidP="001770ED">
      <w:pPr>
        <w:pStyle w:val="Titolo2"/>
        <w:spacing w:before="100" w:beforeAutospacing="1" w:after="100" w:afterAutospacing="1"/>
        <w:jc w:val="both"/>
        <w:rPr>
          <w:b/>
          <w:bCs/>
        </w:rPr>
      </w:pPr>
      <w:r>
        <w:rPr>
          <w:b/>
          <w:bCs/>
        </w:rPr>
        <w:t>MVG Classifiers</w:t>
      </w:r>
    </w:p>
    <w:p w14:paraId="41DD7EA0" w14:textId="77777777" w:rsidR="001770ED" w:rsidRDefault="001770ED" w:rsidP="001770ED">
      <w:pPr>
        <w:jc w:val="both"/>
      </w:pPr>
      <w:r>
        <w:t>Below are the Gaussian classifiers using either the single-fold protocol (</w:t>
      </w:r>
      <w:proofErr w:type="spellStart"/>
      <w:r>
        <w:t>i.e</w:t>
      </w:r>
      <w:proofErr w:type="spellEnd"/>
      <w:r>
        <w:t xml:space="preserve"> the model trained over 66% of the data) or the 5-fold cross validation protocol (</w:t>
      </w:r>
      <w:proofErr w:type="spellStart"/>
      <w:r>
        <w:t>i.e</w:t>
      </w:r>
      <w:proofErr w:type="spellEnd"/>
      <w:r>
        <w:t xml:space="preserve"> the final model that was re-trained using the whole dataset)</w:t>
      </w:r>
    </w:p>
    <w:p w14:paraId="694F929E"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12</w:t>
      </w:r>
      <w:r w:rsidRPr="00175FB1">
        <w:rPr>
          <w:rStyle w:val="md-plain"/>
          <w:b/>
          <w:bCs/>
          <w:sz w:val="18"/>
          <w:szCs w:val="18"/>
        </w:rPr>
        <w:t>:</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934"/>
        <w:gridCol w:w="1456"/>
        <w:gridCol w:w="884"/>
        <w:gridCol w:w="779"/>
      </w:tblGrid>
      <w:tr w:rsidR="001770ED" w:rsidRPr="00A02EF9" w14:paraId="7A10F02F" w14:textId="77777777" w:rsidTr="002766F9">
        <w:trPr>
          <w:trHeight w:val="227"/>
          <w:jc w:val="center"/>
        </w:trPr>
        <w:tc>
          <w:tcPr>
            <w:tcW w:w="1913" w:type="pct"/>
          </w:tcPr>
          <w:p w14:paraId="2CB8B714" w14:textId="77777777" w:rsidR="001770ED" w:rsidRPr="00A02EF9" w:rsidRDefault="001770ED" w:rsidP="002766F9">
            <w:pPr>
              <w:jc w:val="both"/>
              <w:rPr>
                <w:b/>
                <w:bCs/>
                <w:sz w:val="16"/>
                <w:szCs w:val="16"/>
              </w:rPr>
            </w:pPr>
          </w:p>
        </w:tc>
        <w:tc>
          <w:tcPr>
            <w:tcW w:w="1441" w:type="pct"/>
          </w:tcPr>
          <w:p w14:paraId="45544186" w14:textId="77777777" w:rsidR="001770ED" w:rsidRPr="00A02EF9" w:rsidRDefault="001770ED" w:rsidP="002766F9">
            <w:pPr>
              <w:rPr>
                <w:b/>
                <w:bCs/>
                <w:sz w:val="16"/>
                <w:szCs w:val="16"/>
              </w:rPr>
            </w:pPr>
            <w:r w:rsidRPr="00A02EF9">
              <w:rPr>
                <w:b/>
                <w:bCs/>
                <w:sz w:val="16"/>
                <w:szCs w:val="16"/>
              </w:rPr>
              <w:t>66% Data</w:t>
            </w:r>
          </w:p>
        </w:tc>
        <w:tc>
          <w:tcPr>
            <w:tcW w:w="1646" w:type="pct"/>
            <w:gridSpan w:val="2"/>
          </w:tcPr>
          <w:p w14:paraId="4C62818E" w14:textId="77777777" w:rsidR="001770ED" w:rsidRPr="00A02EF9" w:rsidRDefault="001770ED" w:rsidP="002766F9">
            <w:pPr>
              <w:rPr>
                <w:b/>
                <w:bCs/>
                <w:sz w:val="16"/>
                <w:szCs w:val="16"/>
              </w:rPr>
            </w:pPr>
            <w:r w:rsidRPr="00A02EF9">
              <w:rPr>
                <w:b/>
                <w:bCs/>
                <w:sz w:val="16"/>
                <w:szCs w:val="16"/>
              </w:rPr>
              <w:t>100% data</w:t>
            </w:r>
          </w:p>
        </w:tc>
      </w:tr>
      <w:tr w:rsidR="001770ED" w:rsidRPr="00A02EF9" w14:paraId="5513323B" w14:textId="77777777" w:rsidTr="002766F9">
        <w:trPr>
          <w:gridAfter w:val="1"/>
          <w:wAfter w:w="771" w:type="pct"/>
          <w:trHeight w:val="227"/>
          <w:jc w:val="center"/>
        </w:trPr>
        <w:tc>
          <w:tcPr>
            <w:tcW w:w="4229" w:type="pct"/>
            <w:gridSpan w:val="3"/>
          </w:tcPr>
          <w:p w14:paraId="76DB45D7" w14:textId="77777777" w:rsidR="001770ED" w:rsidRPr="00A02EF9" w:rsidRDefault="001770ED" w:rsidP="002766F9">
            <w:pPr>
              <w:rPr>
                <w:b/>
                <w:bCs/>
                <w:sz w:val="16"/>
                <w:szCs w:val="16"/>
              </w:rPr>
            </w:pPr>
            <w:r w:rsidRPr="00A02EF9">
              <w:rPr>
                <w:b/>
                <w:bCs/>
                <w:sz w:val="16"/>
                <w:szCs w:val="16"/>
              </w:rPr>
              <w:t>Raw Features – no PCA</w:t>
            </w:r>
          </w:p>
        </w:tc>
      </w:tr>
      <w:tr w:rsidR="001770ED" w:rsidRPr="00A02EF9" w14:paraId="1ABB23D3" w14:textId="77777777" w:rsidTr="002766F9">
        <w:trPr>
          <w:trHeight w:val="227"/>
          <w:jc w:val="center"/>
        </w:trPr>
        <w:tc>
          <w:tcPr>
            <w:tcW w:w="1913" w:type="pct"/>
          </w:tcPr>
          <w:p w14:paraId="5C7AD547"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6F54E872"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0.329</w:t>
            </w:r>
          </w:p>
        </w:tc>
        <w:tc>
          <w:tcPr>
            <w:tcW w:w="1646" w:type="pct"/>
            <w:gridSpan w:val="2"/>
            <w:vAlign w:val="center"/>
          </w:tcPr>
          <w:p w14:paraId="27664D95"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0.344</w:t>
            </w:r>
          </w:p>
        </w:tc>
      </w:tr>
      <w:tr w:rsidR="001770ED" w:rsidRPr="00A02EF9" w14:paraId="446991AB" w14:textId="77777777" w:rsidTr="002766F9">
        <w:trPr>
          <w:trHeight w:val="227"/>
          <w:jc w:val="center"/>
        </w:trPr>
        <w:tc>
          <w:tcPr>
            <w:tcW w:w="1913" w:type="pct"/>
          </w:tcPr>
          <w:p w14:paraId="185A0F33"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205DE2F" w14:textId="77777777" w:rsidR="001770ED" w:rsidRPr="00A02EF9" w:rsidRDefault="001770ED" w:rsidP="002766F9">
            <w:pPr>
              <w:jc w:val="both"/>
              <w:rPr>
                <w:sz w:val="16"/>
                <w:szCs w:val="16"/>
              </w:rPr>
            </w:pPr>
            <w:r>
              <w:rPr>
                <w:color w:val="333333"/>
                <w:sz w:val="16"/>
                <w:szCs w:val="16"/>
                <w:shd w:val="clear" w:color="auto" w:fill="F8F8F8"/>
              </w:rPr>
              <w:t>0</w:t>
            </w:r>
            <w:r w:rsidRPr="00A02EF9">
              <w:rPr>
                <w:color w:val="333333"/>
                <w:sz w:val="16"/>
                <w:szCs w:val="16"/>
                <w:shd w:val="clear" w:color="auto" w:fill="F8F8F8"/>
              </w:rPr>
              <w:t>.379</w:t>
            </w:r>
          </w:p>
        </w:tc>
        <w:tc>
          <w:tcPr>
            <w:tcW w:w="1646" w:type="pct"/>
            <w:gridSpan w:val="2"/>
            <w:vAlign w:val="center"/>
          </w:tcPr>
          <w:p w14:paraId="462995ED" w14:textId="77777777" w:rsidR="001770ED" w:rsidRPr="00A02EF9" w:rsidRDefault="001770ED" w:rsidP="002766F9">
            <w:pPr>
              <w:jc w:val="both"/>
              <w:rPr>
                <w:sz w:val="16"/>
                <w:szCs w:val="16"/>
              </w:rPr>
            </w:pPr>
            <w:r w:rsidRPr="00A02EF9">
              <w:rPr>
                <w:color w:val="333333"/>
                <w:sz w:val="16"/>
                <w:szCs w:val="16"/>
                <w:shd w:val="clear" w:color="auto" w:fill="F8F8F8"/>
              </w:rPr>
              <w:t>0.473</w:t>
            </w:r>
          </w:p>
        </w:tc>
      </w:tr>
      <w:tr w:rsidR="001770ED" w:rsidRPr="00A02EF9" w14:paraId="3B99D2E3" w14:textId="77777777" w:rsidTr="002766F9">
        <w:trPr>
          <w:trHeight w:val="227"/>
          <w:jc w:val="center"/>
        </w:trPr>
        <w:tc>
          <w:tcPr>
            <w:tcW w:w="1913" w:type="pct"/>
          </w:tcPr>
          <w:p w14:paraId="21062E88"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0533CF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0.316</w:t>
            </w:r>
          </w:p>
        </w:tc>
        <w:tc>
          <w:tcPr>
            <w:tcW w:w="1646" w:type="pct"/>
            <w:gridSpan w:val="2"/>
            <w:vAlign w:val="center"/>
          </w:tcPr>
          <w:p w14:paraId="2FBE88FB" w14:textId="77777777" w:rsidR="001770ED" w:rsidRPr="00A02EF9" w:rsidRDefault="001770ED" w:rsidP="002766F9">
            <w:pPr>
              <w:jc w:val="both"/>
              <w:rPr>
                <w:color w:val="4472C4" w:themeColor="accent1"/>
                <w:sz w:val="16"/>
                <w:szCs w:val="16"/>
              </w:rPr>
            </w:pPr>
            <w:r w:rsidRPr="00A02EF9">
              <w:rPr>
                <w:rStyle w:val="md-plain"/>
                <w:b/>
                <w:bCs/>
                <w:color w:val="4472C4" w:themeColor="accent1"/>
                <w:sz w:val="16"/>
                <w:szCs w:val="16"/>
                <w:shd w:val="clear" w:color="auto" w:fill="FFFFFF"/>
              </w:rPr>
              <w:t>0.320</w:t>
            </w:r>
          </w:p>
        </w:tc>
      </w:tr>
      <w:tr w:rsidR="001770ED" w:rsidRPr="00A02EF9" w14:paraId="73A682F7" w14:textId="77777777" w:rsidTr="002766F9">
        <w:trPr>
          <w:trHeight w:val="227"/>
          <w:jc w:val="center"/>
        </w:trPr>
        <w:tc>
          <w:tcPr>
            <w:tcW w:w="1913" w:type="pct"/>
          </w:tcPr>
          <w:p w14:paraId="173C0FCE"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7637144B" w14:textId="77777777" w:rsidR="001770ED" w:rsidRPr="00A02EF9" w:rsidRDefault="001770ED" w:rsidP="002766F9">
            <w:pPr>
              <w:jc w:val="both"/>
              <w:rPr>
                <w:sz w:val="16"/>
                <w:szCs w:val="16"/>
              </w:rPr>
            </w:pPr>
            <w:r w:rsidRPr="00A02EF9">
              <w:rPr>
                <w:color w:val="333333"/>
                <w:sz w:val="16"/>
                <w:szCs w:val="16"/>
                <w:shd w:val="clear" w:color="auto" w:fill="F8F8F8"/>
              </w:rPr>
              <w:t>0.370</w:t>
            </w:r>
          </w:p>
        </w:tc>
        <w:tc>
          <w:tcPr>
            <w:tcW w:w="1646" w:type="pct"/>
            <w:gridSpan w:val="2"/>
            <w:vAlign w:val="center"/>
          </w:tcPr>
          <w:p w14:paraId="3A1285DF" w14:textId="77777777" w:rsidR="001770ED" w:rsidRPr="00A02EF9" w:rsidRDefault="001770ED" w:rsidP="002766F9">
            <w:pPr>
              <w:jc w:val="both"/>
              <w:rPr>
                <w:sz w:val="16"/>
                <w:szCs w:val="16"/>
              </w:rPr>
            </w:pPr>
            <w:r w:rsidRPr="00A02EF9">
              <w:rPr>
                <w:color w:val="333333"/>
                <w:sz w:val="16"/>
                <w:szCs w:val="16"/>
                <w:shd w:val="clear" w:color="auto" w:fill="F8F8F8"/>
              </w:rPr>
              <w:t>0.369</w:t>
            </w:r>
          </w:p>
        </w:tc>
      </w:tr>
      <w:tr w:rsidR="001770ED" w:rsidRPr="00A02EF9" w14:paraId="2297EABE" w14:textId="77777777" w:rsidTr="002766F9">
        <w:trPr>
          <w:gridAfter w:val="1"/>
          <w:wAfter w:w="771" w:type="pct"/>
          <w:trHeight w:val="227"/>
          <w:jc w:val="center"/>
        </w:trPr>
        <w:tc>
          <w:tcPr>
            <w:tcW w:w="4229" w:type="pct"/>
            <w:gridSpan w:val="3"/>
          </w:tcPr>
          <w:p w14:paraId="55FB3E75"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no PCA</w:t>
            </w:r>
          </w:p>
        </w:tc>
      </w:tr>
      <w:tr w:rsidR="001770ED" w:rsidRPr="00A02EF9" w14:paraId="47EF525A" w14:textId="77777777" w:rsidTr="002766F9">
        <w:trPr>
          <w:trHeight w:val="227"/>
          <w:jc w:val="center"/>
        </w:trPr>
        <w:tc>
          <w:tcPr>
            <w:tcW w:w="1913" w:type="pct"/>
          </w:tcPr>
          <w:p w14:paraId="3915458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00182E79" w14:textId="77777777" w:rsidR="001770ED" w:rsidRPr="00FF4DB9" w:rsidRDefault="001770ED" w:rsidP="002766F9">
            <w:pPr>
              <w:jc w:val="both"/>
              <w:rPr>
                <w:b/>
                <w:bCs/>
                <w:color w:val="4472C4" w:themeColor="accent1"/>
                <w:sz w:val="16"/>
                <w:szCs w:val="16"/>
              </w:rPr>
            </w:pPr>
            <w:r w:rsidRPr="00FF4DB9">
              <w:rPr>
                <w:b/>
                <w:bCs/>
                <w:color w:val="44546A" w:themeColor="text2"/>
                <w:sz w:val="16"/>
                <w:szCs w:val="16"/>
                <w:shd w:val="clear" w:color="auto" w:fill="F8F8F8"/>
              </w:rPr>
              <w:t>0.325</w:t>
            </w:r>
          </w:p>
        </w:tc>
        <w:tc>
          <w:tcPr>
            <w:tcW w:w="1646" w:type="pct"/>
            <w:gridSpan w:val="2"/>
            <w:vAlign w:val="center"/>
          </w:tcPr>
          <w:p w14:paraId="3ABB8BCF"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2E13E234" w14:textId="77777777" w:rsidTr="002766F9">
        <w:trPr>
          <w:trHeight w:val="227"/>
          <w:jc w:val="center"/>
        </w:trPr>
        <w:tc>
          <w:tcPr>
            <w:tcW w:w="1913" w:type="pct"/>
          </w:tcPr>
          <w:p w14:paraId="4337191E"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3CB663F" w14:textId="77777777" w:rsidR="001770ED" w:rsidRPr="00A02EF9" w:rsidRDefault="001770ED" w:rsidP="002766F9">
            <w:pPr>
              <w:jc w:val="both"/>
              <w:rPr>
                <w:sz w:val="16"/>
                <w:szCs w:val="16"/>
              </w:rPr>
            </w:pPr>
            <w:r w:rsidRPr="00A02EF9">
              <w:rPr>
                <w:color w:val="333333"/>
                <w:sz w:val="16"/>
                <w:szCs w:val="16"/>
                <w:shd w:val="clear" w:color="auto" w:fill="FFFFFF"/>
              </w:rPr>
              <w:t>0.390</w:t>
            </w:r>
          </w:p>
        </w:tc>
        <w:tc>
          <w:tcPr>
            <w:tcW w:w="1646" w:type="pct"/>
            <w:gridSpan w:val="2"/>
            <w:vAlign w:val="center"/>
          </w:tcPr>
          <w:p w14:paraId="1D1E4A44" w14:textId="77777777" w:rsidR="001770ED" w:rsidRPr="00A02EF9" w:rsidRDefault="001770ED" w:rsidP="002766F9">
            <w:pPr>
              <w:jc w:val="both"/>
              <w:rPr>
                <w:sz w:val="16"/>
                <w:szCs w:val="16"/>
              </w:rPr>
            </w:pPr>
            <w:r w:rsidRPr="00A02EF9">
              <w:rPr>
                <w:color w:val="333333"/>
                <w:sz w:val="16"/>
                <w:szCs w:val="16"/>
                <w:shd w:val="clear" w:color="auto" w:fill="FFFFFF"/>
              </w:rPr>
              <w:t>0.384</w:t>
            </w:r>
          </w:p>
        </w:tc>
      </w:tr>
      <w:tr w:rsidR="001770ED" w:rsidRPr="00A02EF9" w14:paraId="0EF04069" w14:textId="77777777" w:rsidTr="002766F9">
        <w:trPr>
          <w:trHeight w:val="227"/>
          <w:jc w:val="center"/>
        </w:trPr>
        <w:tc>
          <w:tcPr>
            <w:tcW w:w="1913" w:type="pct"/>
          </w:tcPr>
          <w:p w14:paraId="4BD9B404"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79DBD019" w14:textId="77777777" w:rsidR="001770ED" w:rsidRPr="00A02EF9" w:rsidRDefault="001770ED" w:rsidP="002766F9">
            <w:pPr>
              <w:jc w:val="both"/>
              <w:rPr>
                <w:sz w:val="16"/>
                <w:szCs w:val="16"/>
              </w:rPr>
            </w:pPr>
            <w:r w:rsidRPr="00A02EF9">
              <w:rPr>
                <w:color w:val="333333"/>
                <w:sz w:val="16"/>
                <w:szCs w:val="16"/>
                <w:shd w:val="clear" w:color="auto" w:fill="F8F8F8"/>
              </w:rPr>
              <w:t>0.329</w:t>
            </w:r>
          </w:p>
        </w:tc>
        <w:tc>
          <w:tcPr>
            <w:tcW w:w="1646" w:type="pct"/>
            <w:gridSpan w:val="2"/>
            <w:vAlign w:val="center"/>
          </w:tcPr>
          <w:p w14:paraId="00CB3656" w14:textId="77777777" w:rsidR="001770ED" w:rsidRPr="00A02EF9" w:rsidRDefault="001770ED" w:rsidP="002766F9">
            <w:pPr>
              <w:jc w:val="both"/>
              <w:rPr>
                <w:sz w:val="16"/>
                <w:szCs w:val="16"/>
              </w:rPr>
            </w:pPr>
            <w:r w:rsidRPr="00A02EF9">
              <w:rPr>
                <w:color w:val="333333"/>
                <w:sz w:val="16"/>
                <w:szCs w:val="16"/>
                <w:shd w:val="clear" w:color="auto" w:fill="F8F8F8"/>
              </w:rPr>
              <w:t>0.325</w:t>
            </w:r>
          </w:p>
        </w:tc>
      </w:tr>
      <w:tr w:rsidR="001770ED" w:rsidRPr="00A02EF9" w14:paraId="53E11CB2" w14:textId="77777777" w:rsidTr="002766F9">
        <w:trPr>
          <w:trHeight w:val="227"/>
          <w:jc w:val="center"/>
        </w:trPr>
        <w:tc>
          <w:tcPr>
            <w:tcW w:w="1913" w:type="pct"/>
          </w:tcPr>
          <w:p w14:paraId="31E3B458"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078A5BCB" w14:textId="77777777" w:rsidR="001770ED" w:rsidRPr="00A02EF9" w:rsidRDefault="001770ED" w:rsidP="002766F9">
            <w:pPr>
              <w:jc w:val="both"/>
              <w:rPr>
                <w:sz w:val="16"/>
                <w:szCs w:val="16"/>
              </w:rPr>
            </w:pPr>
            <w:r w:rsidRPr="00A02EF9">
              <w:rPr>
                <w:color w:val="333333"/>
                <w:sz w:val="16"/>
                <w:szCs w:val="16"/>
                <w:shd w:val="clear" w:color="auto" w:fill="FFFFFF"/>
              </w:rPr>
              <w:t>0.396</w:t>
            </w:r>
          </w:p>
        </w:tc>
        <w:tc>
          <w:tcPr>
            <w:tcW w:w="1646" w:type="pct"/>
            <w:gridSpan w:val="2"/>
            <w:vAlign w:val="center"/>
          </w:tcPr>
          <w:p w14:paraId="61F01EF9" w14:textId="77777777" w:rsidR="001770ED" w:rsidRPr="00A02EF9" w:rsidRDefault="001770ED" w:rsidP="002766F9">
            <w:pPr>
              <w:jc w:val="both"/>
              <w:rPr>
                <w:sz w:val="16"/>
                <w:szCs w:val="16"/>
              </w:rPr>
            </w:pPr>
            <w:r w:rsidRPr="00A02EF9">
              <w:rPr>
                <w:color w:val="333333"/>
                <w:sz w:val="16"/>
                <w:szCs w:val="16"/>
                <w:shd w:val="clear" w:color="auto" w:fill="FFFFFF"/>
              </w:rPr>
              <w:t>0.387</w:t>
            </w:r>
          </w:p>
        </w:tc>
      </w:tr>
      <w:tr w:rsidR="001770ED" w:rsidRPr="00A02EF9" w14:paraId="49CD5963" w14:textId="77777777" w:rsidTr="002766F9">
        <w:trPr>
          <w:gridAfter w:val="1"/>
          <w:wAfter w:w="771" w:type="pct"/>
          <w:trHeight w:val="227"/>
          <w:jc w:val="center"/>
        </w:trPr>
        <w:tc>
          <w:tcPr>
            <w:tcW w:w="4229" w:type="pct"/>
            <w:gridSpan w:val="3"/>
          </w:tcPr>
          <w:p w14:paraId="7E16BFE9"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(m=10)</w:t>
            </w:r>
          </w:p>
        </w:tc>
      </w:tr>
      <w:tr w:rsidR="001770ED" w:rsidRPr="00A02EF9" w14:paraId="7AF10AE3" w14:textId="77777777" w:rsidTr="002766F9">
        <w:trPr>
          <w:trHeight w:val="227"/>
          <w:jc w:val="center"/>
        </w:trPr>
        <w:tc>
          <w:tcPr>
            <w:tcW w:w="1913" w:type="pct"/>
          </w:tcPr>
          <w:p w14:paraId="65EAFBA9"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shd w:val="clear" w:color="auto" w:fill="auto"/>
            <w:vAlign w:val="center"/>
          </w:tcPr>
          <w:p w14:paraId="02C5744A" w14:textId="77777777" w:rsidR="001770ED" w:rsidRPr="00A02EF9" w:rsidRDefault="001770ED" w:rsidP="002766F9">
            <w:pPr>
              <w:jc w:val="both"/>
              <w:rPr>
                <w:sz w:val="16"/>
                <w:szCs w:val="16"/>
              </w:rPr>
            </w:pPr>
            <w:r w:rsidRPr="00A02EF9">
              <w:rPr>
                <w:color w:val="333333"/>
                <w:sz w:val="16"/>
                <w:szCs w:val="16"/>
                <w:shd w:val="clear" w:color="auto" w:fill="F8F8F8"/>
              </w:rPr>
              <w:t>0.334</w:t>
            </w:r>
          </w:p>
        </w:tc>
        <w:tc>
          <w:tcPr>
            <w:tcW w:w="1646" w:type="pct"/>
            <w:gridSpan w:val="2"/>
            <w:shd w:val="clear" w:color="auto" w:fill="auto"/>
            <w:vAlign w:val="center"/>
          </w:tcPr>
          <w:p w14:paraId="6C0AF1F4" w14:textId="77777777" w:rsidR="001770ED" w:rsidRPr="00A02EF9" w:rsidRDefault="001770ED" w:rsidP="002766F9">
            <w:pPr>
              <w:jc w:val="both"/>
              <w:rPr>
                <w:sz w:val="16"/>
                <w:szCs w:val="16"/>
              </w:rPr>
            </w:pPr>
            <w:r w:rsidRPr="00A02EF9">
              <w:rPr>
                <w:color w:val="333333"/>
                <w:sz w:val="16"/>
                <w:szCs w:val="16"/>
                <w:shd w:val="clear" w:color="auto" w:fill="F8F8F8"/>
              </w:rPr>
              <w:t>0.330</w:t>
            </w:r>
          </w:p>
        </w:tc>
      </w:tr>
      <w:tr w:rsidR="001770ED" w:rsidRPr="00A02EF9" w14:paraId="4251A407" w14:textId="77777777" w:rsidTr="002766F9">
        <w:trPr>
          <w:trHeight w:val="227"/>
          <w:jc w:val="center"/>
        </w:trPr>
        <w:tc>
          <w:tcPr>
            <w:tcW w:w="1913" w:type="pct"/>
          </w:tcPr>
          <w:p w14:paraId="0C3B90F1"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6434255F"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shd w:val="clear" w:color="auto" w:fill="auto"/>
            <w:vAlign w:val="center"/>
          </w:tcPr>
          <w:p w14:paraId="3F8A93B7" w14:textId="77777777" w:rsidR="001770ED" w:rsidRPr="00A02EF9" w:rsidRDefault="001770ED" w:rsidP="002766F9">
            <w:pPr>
              <w:jc w:val="both"/>
              <w:rPr>
                <w:sz w:val="16"/>
                <w:szCs w:val="16"/>
              </w:rPr>
            </w:pPr>
            <w:r w:rsidRPr="00A02EF9">
              <w:rPr>
                <w:color w:val="333333"/>
                <w:sz w:val="16"/>
                <w:szCs w:val="16"/>
                <w:shd w:val="clear" w:color="auto" w:fill="FFFFFF"/>
              </w:rPr>
              <w:t>0.331</w:t>
            </w:r>
          </w:p>
        </w:tc>
      </w:tr>
      <w:tr w:rsidR="001770ED" w:rsidRPr="00A02EF9" w14:paraId="6F167AE3" w14:textId="77777777" w:rsidTr="002766F9">
        <w:trPr>
          <w:trHeight w:val="227"/>
          <w:jc w:val="center"/>
        </w:trPr>
        <w:tc>
          <w:tcPr>
            <w:tcW w:w="1913" w:type="pct"/>
          </w:tcPr>
          <w:p w14:paraId="510E847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shd w:val="clear" w:color="auto" w:fill="auto"/>
            <w:vAlign w:val="center"/>
          </w:tcPr>
          <w:p w14:paraId="34FDE1D1" w14:textId="77777777" w:rsidR="001770ED" w:rsidRPr="00A02EF9" w:rsidRDefault="001770ED" w:rsidP="002766F9">
            <w:pPr>
              <w:jc w:val="both"/>
              <w:rPr>
                <w:sz w:val="16"/>
                <w:szCs w:val="16"/>
              </w:rPr>
            </w:pPr>
            <w:r w:rsidRPr="00A02EF9">
              <w:rPr>
                <w:color w:val="333333"/>
                <w:sz w:val="16"/>
                <w:szCs w:val="16"/>
                <w:shd w:val="clear" w:color="auto" w:fill="F8F8F8"/>
              </w:rPr>
              <w:t>0.323</w:t>
            </w:r>
          </w:p>
        </w:tc>
        <w:tc>
          <w:tcPr>
            <w:tcW w:w="1646" w:type="pct"/>
            <w:gridSpan w:val="2"/>
            <w:shd w:val="clear" w:color="auto" w:fill="auto"/>
            <w:vAlign w:val="center"/>
          </w:tcPr>
          <w:p w14:paraId="0ACCD510" w14:textId="77777777" w:rsidR="001770ED" w:rsidRPr="00A02EF9" w:rsidRDefault="001770ED" w:rsidP="002766F9">
            <w:pPr>
              <w:jc w:val="both"/>
              <w:rPr>
                <w:sz w:val="16"/>
                <w:szCs w:val="16"/>
              </w:rPr>
            </w:pPr>
            <w:r w:rsidRPr="00A02EF9">
              <w:rPr>
                <w:color w:val="333333"/>
                <w:sz w:val="16"/>
                <w:szCs w:val="16"/>
                <w:shd w:val="clear" w:color="auto" w:fill="F8F8F8"/>
              </w:rPr>
              <w:t>0.326</w:t>
            </w:r>
          </w:p>
        </w:tc>
      </w:tr>
      <w:tr w:rsidR="001770ED" w:rsidRPr="00A02EF9" w14:paraId="4CB579D8" w14:textId="77777777" w:rsidTr="002766F9">
        <w:trPr>
          <w:trHeight w:val="227"/>
          <w:jc w:val="center"/>
        </w:trPr>
        <w:tc>
          <w:tcPr>
            <w:tcW w:w="1913" w:type="pct"/>
          </w:tcPr>
          <w:p w14:paraId="4C753985"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shd w:val="clear" w:color="auto" w:fill="auto"/>
            <w:vAlign w:val="center"/>
          </w:tcPr>
          <w:p w14:paraId="482C8240" w14:textId="77777777" w:rsidR="001770ED" w:rsidRPr="00A02EF9" w:rsidRDefault="001770ED" w:rsidP="002766F9">
            <w:pPr>
              <w:jc w:val="both"/>
              <w:rPr>
                <w:color w:val="333333"/>
                <w:sz w:val="16"/>
                <w:szCs w:val="16"/>
                <w:lang w:val="it-IT" w:eastAsia="it-IT"/>
              </w:rPr>
            </w:pPr>
            <w:r w:rsidRPr="00A02EF9">
              <w:rPr>
                <w:color w:val="333333"/>
                <w:sz w:val="16"/>
                <w:szCs w:val="16"/>
                <w:shd w:val="clear" w:color="auto" w:fill="FFFFFF"/>
              </w:rPr>
              <w:t>0.325</w:t>
            </w:r>
          </w:p>
        </w:tc>
        <w:tc>
          <w:tcPr>
            <w:tcW w:w="1646" w:type="pct"/>
            <w:gridSpan w:val="2"/>
            <w:shd w:val="clear" w:color="auto" w:fill="auto"/>
            <w:vAlign w:val="center"/>
          </w:tcPr>
          <w:p w14:paraId="6E8DB068" w14:textId="77777777" w:rsidR="001770ED" w:rsidRPr="00A02EF9" w:rsidRDefault="001770ED" w:rsidP="002766F9">
            <w:pPr>
              <w:jc w:val="both"/>
              <w:rPr>
                <w:sz w:val="16"/>
                <w:szCs w:val="16"/>
              </w:rPr>
            </w:pPr>
            <w:r w:rsidRPr="00A02EF9">
              <w:rPr>
                <w:color w:val="333333"/>
                <w:sz w:val="16"/>
                <w:szCs w:val="16"/>
                <w:shd w:val="clear" w:color="auto" w:fill="FFFFFF"/>
              </w:rPr>
              <w:t>0.327</w:t>
            </w:r>
          </w:p>
        </w:tc>
      </w:tr>
      <w:tr w:rsidR="001770ED" w:rsidRPr="00A02EF9" w14:paraId="2EBDA951" w14:textId="77777777" w:rsidTr="002766F9">
        <w:trPr>
          <w:gridAfter w:val="1"/>
          <w:wAfter w:w="771" w:type="pct"/>
          <w:trHeight w:val="227"/>
          <w:jc w:val="center"/>
        </w:trPr>
        <w:tc>
          <w:tcPr>
            <w:tcW w:w="4229" w:type="pct"/>
            <w:gridSpan w:val="3"/>
          </w:tcPr>
          <w:p w14:paraId="69103B3E"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 – PCA (m=9)</w:t>
            </w:r>
          </w:p>
        </w:tc>
      </w:tr>
      <w:tr w:rsidR="001770ED" w:rsidRPr="00A02EF9" w14:paraId="779A87D0" w14:textId="77777777" w:rsidTr="002766F9">
        <w:trPr>
          <w:trHeight w:val="227"/>
          <w:jc w:val="center"/>
        </w:trPr>
        <w:tc>
          <w:tcPr>
            <w:tcW w:w="1913" w:type="pct"/>
          </w:tcPr>
          <w:p w14:paraId="3D156291" w14:textId="77777777" w:rsidR="001770ED" w:rsidRPr="00A02EF9" w:rsidRDefault="001770ED" w:rsidP="002766F9">
            <w:pPr>
              <w:jc w:val="both"/>
              <w:rPr>
                <w:b/>
                <w:bCs/>
                <w:sz w:val="16"/>
                <w:szCs w:val="16"/>
              </w:rPr>
            </w:pPr>
            <w:r w:rsidRPr="00A02EF9">
              <w:rPr>
                <w:b/>
                <w:bCs/>
                <w:sz w:val="16"/>
                <w:szCs w:val="16"/>
              </w:rPr>
              <w:t xml:space="preserve">Full - </w:t>
            </w:r>
            <w:proofErr w:type="spellStart"/>
            <w:r w:rsidRPr="00A02EF9">
              <w:rPr>
                <w:b/>
                <w:bCs/>
                <w:sz w:val="16"/>
                <w:szCs w:val="16"/>
              </w:rPr>
              <w:t>Cov</w:t>
            </w:r>
            <w:proofErr w:type="spellEnd"/>
          </w:p>
        </w:tc>
        <w:tc>
          <w:tcPr>
            <w:tcW w:w="1441" w:type="pct"/>
            <w:vAlign w:val="center"/>
          </w:tcPr>
          <w:p w14:paraId="78731BDB" w14:textId="77777777" w:rsidR="001770ED" w:rsidRPr="00A02EF9" w:rsidRDefault="001770ED" w:rsidP="002766F9">
            <w:pPr>
              <w:jc w:val="both"/>
              <w:rPr>
                <w:sz w:val="16"/>
                <w:szCs w:val="16"/>
              </w:rPr>
            </w:pPr>
            <w:r w:rsidRPr="00A02EF9">
              <w:rPr>
                <w:color w:val="333333"/>
                <w:sz w:val="16"/>
                <w:szCs w:val="16"/>
                <w:shd w:val="clear" w:color="auto" w:fill="F8F8F8"/>
              </w:rPr>
              <w:t>0.314</w:t>
            </w:r>
          </w:p>
        </w:tc>
        <w:tc>
          <w:tcPr>
            <w:tcW w:w="1646" w:type="pct"/>
            <w:gridSpan w:val="2"/>
            <w:vAlign w:val="center"/>
          </w:tcPr>
          <w:p w14:paraId="73008FD3" w14:textId="77777777" w:rsidR="001770ED" w:rsidRPr="00A02EF9" w:rsidRDefault="001770ED" w:rsidP="002766F9">
            <w:pPr>
              <w:jc w:val="both"/>
              <w:rPr>
                <w:sz w:val="16"/>
                <w:szCs w:val="16"/>
              </w:rPr>
            </w:pPr>
            <w:r w:rsidRPr="00A02EF9">
              <w:rPr>
                <w:color w:val="333333"/>
                <w:sz w:val="16"/>
                <w:szCs w:val="16"/>
                <w:shd w:val="clear" w:color="auto" w:fill="F8F8F8"/>
              </w:rPr>
              <w:t>0.324</w:t>
            </w:r>
          </w:p>
        </w:tc>
      </w:tr>
      <w:tr w:rsidR="001770ED" w:rsidRPr="00A02EF9" w14:paraId="20795E03" w14:textId="77777777" w:rsidTr="002766F9">
        <w:trPr>
          <w:trHeight w:val="227"/>
          <w:jc w:val="center"/>
        </w:trPr>
        <w:tc>
          <w:tcPr>
            <w:tcW w:w="1913" w:type="pct"/>
          </w:tcPr>
          <w:p w14:paraId="7E5921A2" w14:textId="77777777" w:rsidR="001770ED" w:rsidRPr="00A02EF9" w:rsidRDefault="001770ED" w:rsidP="002766F9">
            <w:pPr>
              <w:jc w:val="both"/>
              <w:rPr>
                <w:b/>
                <w:bCs/>
                <w:sz w:val="16"/>
                <w:szCs w:val="16"/>
              </w:rPr>
            </w:pP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3C6C336C" w14:textId="77777777" w:rsidR="001770ED" w:rsidRPr="00A02EF9" w:rsidRDefault="001770ED" w:rsidP="002766F9">
            <w:pPr>
              <w:jc w:val="both"/>
              <w:rPr>
                <w:sz w:val="16"/>
                <w:szCs w:val="16"/>
              </w:rPr>
            </w:pPr>
            <w:r w:rsidRPr="00A02EF9">
              <w:rPr>
                <w:color w:val="333333"/>
                <w:sz w:val="16"/>
                <w:szCs w:val="16"/>
                <w:shd w:val="clear" w:color="auto" w:fill="FFFFFF"/>
              </w:rPr>
              <w:t>0.332</w:t>
            </w:r>
          </w:p>
        </w:tc>
        <w:tc>
          <w:tcPr>
            <w:tcW w:w="1646" w:type="pct"/>
            <w:gridSpan w:val="2"/>
            <w:vAlign w:val="center"/>
          </w:tcPr>
          <w:p w14:paraId="1DFD7B8C" w14:textId="77777777" w:rsidR="001770ED" w:rsidRPr="00A02EF9" w:rsidRDefault="001770ED" w:rsidP="002766F9">
            <w:pPr>
              <w:jc w:val="both"/>
              <w:rPr>
                <w:sz w:val="16"/>
                <w:szCs w:val="16"/>
              </w:rPr>
            </w:pPr>
            <w:r w:rsidRPr="00A02EF9">
              <w:rPr>
                <w:color w:val="333333"/>
                <w:sz w:val="16"/>
                <w:szCs w:val="16"/>
                <w:shd w:val="clear" w:color="auto" w:fill="FFFFFF"/>
              </w:rPr>
              <w:t>0.336</w:t>
            </w:r>
          </w:p>
        </w:tc>
      </w:tr>
      <w:tr w:rsidR="001770ED" w:rsidRPr="00A02EF9" w14:paraId="19646DF9" w14:textId="77777777" w:rsidTr="002766F9">
        <w:trPr>
          <w:trHeight w:val="227"/>
          <w:jc w:val="center"/>
        </w:trPr>
        <w:tc>
          <w:tcPr>
            <w:tcW w:w="1913" w:type="pct"/>
          </w:tcPr>
          <w:p w14:paraId="6B185CBF" w14:textId="77777777" w:rsidR="001770ED" w:rsidRPr="00A02EF9" w:rsidRDefault="001770ED" w:rsidP="002766F9">
            <w:pPr>
              <w:jc w:val="both"/>
              <w:rPr>
                <w:b/>
                <w:bCs/>
                <w:sz w:val="16"/>
                <w:szCs w:val="16"/>
              </w:rPr>
            </w:pPr>
            <w:r w:rsidRPr="00A02EF9">
              <w:rPr>
                <w:b/>
                <w:bCs/>
                <w:sz w:val="16"/>
                <w:szCs w:val="16"/>
              </w:rPr>
              <w:t>Tied Full-</w:t>
            </w:r>
            <w:proofErr w:type="spellStart"/>
            <w:r w:rsidRPr="00A02EF9">
              <w:rPr>
                <w:b/>
                <w:bCs/>
                <w:sz w:val="16"/>
                <w:szCs w:val="16"/>
              </w:rPr>
              <w:t>Cov</w:t>
            </w:r>
            <w:proofErr w:type="spellEnd"/>
          </w:p>
        </w:tc>
        <w:tc>
          <w:tcPr>
            <w:tcW w:w="1441" w:type="pct"/>
            <w:vAlign w:val="center"/>
          </w:tcPr>
          <w:p w14:paraId="20AB0C6A" w14:textId="77777777" w:rsidR="001770ED" w:rsidRPr="00A02EF9" w:rsidRDefault="001770ED" w:rsidP="002766F9">
            <w:pPr>
              <w:jc w:val="both"/>
              <w:rPr>
                <w:sz w:val="16"/>
                <w:szCs w:val="16"/>
              </w:rPr>
            </w:pPr>
            <w:r w:rsidRPr="00A02EF9">
              <w:rPr>
                <w:color w:val="333333"/>
                <w:sz w:val="16"/>
                <w:szCs w:val="16"/>
                <w:shd w:val="clear" w:color="auto" w:fill="F8F8F8"/>
              </w:rPr>
              <w:t>0.322</w:t>
            </w:r>
          </w:p>
        </w:tc>
        <w:tc>
          <w:tcPr>
            <w:tcW w:w="1646" w:type="pct"/>
            <w:gridSpan w:val="2"/>
            <w:vAlign w:val="center"/>
          </w:tcPr>
          <w:p w14:paraId="5D081041" w14:textId="77777777" w:rsidR="001770ED" w:rsidRPr="00A02EF9" w:rsidRDefault="001770ED" w:rsidP="002766F9">
            <w:pPr>
              <w:jc w:val="both"/>
              <w:rPr>
                <w:sz w:val="16"/>
                <w:szCs w:val="16"/>
              </w:rPr>
            </w:pPr>
            <w:r>
              <w:rPr>
                <w:sz w:val="16"/>
                <w:szCs w:val="16"/>
              </w:rPr>
              <w:t>0.325</w:t>
            </w:r>
          </w:p>
        </w:tc>
      </w:tr>
      <w:tr w:rsidR="001770ED" w:rsidRPr="00A02EF9" w14:paraId="0A15A182" w14:textId="77777777" w:rsidTr="002766F9">
        <w:trPr>
          <w:trHeight w:val="227"/>
          <w:jc w:val="center"/>
        </w:trPr>
        <w:tc>
          <w:tcPr>
            <w:tcW w:w="1913" w:type="pct"/>
          </w:tcPr>
          <w:p w14:paraId="3CDBB390" w14:textId="77777777" w:rsidR="001770ED" w:rsidRPr="00A02EF9" w:rsidRDefault="001770ED" w:rsidP="002766F9">
            <w:pPr>
              <w:jc w:val="both"/>
              <w:rPr>
                <w:b/>
                <w:bCs/>
                <w:sz w:val="16"/>
                <w:szCs w:val="16"/>
              </w:rPr>
            </w:pPr>
            <w:r w:rsidRPr="00A02EF9">
              <w:rPr>
                <w:b/>
                <w:bCs/>
                <w:sz w:val="16"/>
                <w:szCs w:val="16"/>
              </w:rPr>
              <w:t xml:space="preserve">Tied </w:t>
            </w:r>
            <w:proofErr w:type="spellStart"/>
            <w:r w:rsidRPr="00A02EF9">
              <w:rPr>
                <w:b/>
                <w:bCs/>
                <w:sz w:val="16"/>
                <w:szCs w:val="16"/>
              </w:rPr>
              <w:t>Diag</w:t>
            </w:r>
            <w:proofErr w:type="spellEnd"/>
            <w:r w:rsidRPr="00A02EF9">
              <w:rPr>
                <w:b/>
                <w:bCs/>
                <w:sz w:val="16"/>
                <w:szCs w:val="16"/>
              </w:rPr>
              <w:t xml:space="preserve">- </w:t>
            </w:r>
            <w:proofErr w:type="spellStart"/>
            <w:r w:rsidRPr="00A02EF9">
              <w:rPr>
                <w:b/>
                <w:bCs/>
                <w:sz w:val="16"/>
                <w:szCs w:val="16"/>
              </w:rPr>
              <w:t>Cov</w:t>
            </w:r>
            <w:proofErr w:type="spellEnd"/>
          </w:p>
        </w:tc>
        <w:tc>
          <w:tcPr>
            <w:tcW w:w="1441" w:type="pct"/>
            <w:vAlign w:val="center"/>
          </w:tcPr>
          <w:p w14:paraId="53846770" w14:textId="77777777" w:rsidR="001770ED" w:rsidRPr="00A02EF9" w:rsidRDefault="001770ED" w:rsidP="002766F9">
            <w:pPr>
              <w:jc w:val="both"/>
              <w:rPr>
                <w:sz w:val="16"/>
                <w:szCs w:val="16"/>
              </w:rPr>
            </w:pPr>
            <w:r w:rsidRPr="00A02EF9">
              <w:rPr>
                <w:color w:val="333333"/>
                <w:sz w:val="16"/>
                <w:szCs w:val="16"/>
                <w:shd w:val="clear" w:color="auto" w:fill="FFFFFF"/>
              </w:rPr>
              <w:t>0.325</w:t>
            </w:r>
          </w:p>
        </w:tc>
        <w:tc>
          <w:tcPr>
            <w:tcW w:w="1646" w:type="pct"/>
            <w:gridSpan w:val="2"/>
            <w:vAlign w:val="center"/>
          </w:tcPr>
          <w:p w14:paraId="19812282" w14:textId="77777777" w:rsidR="001770ED" w:rsidRPr="00A02EF9" w:rsidRDefault="001770ED" w:rsidP="002766F9">
            <w:pPr>
              <w:jc w:val="both"/>
              <w:rPr>
                <w:sz w:val="16"/>
                <w:szCs w:val="16"/>
              </w:rPr>
            </w:pPr>
            <w:r w:rsidRPr="00A02EF9">
              <w:rPr>
                <w:color w:val="333333"/>
                <w:sz w:val="16"/>
                <w:szCs w:val="16"/>
                <w:shd w:val="clear" w:color="auto" w:fill="FFFFFF"/>
              </w:rPr>
              <w:t>0.324</w:t>
            </w:r>
          </w:p>
        </w:tc>
      </w:tr>
    </w:tbl>
    <w:p w14:paraId="7AE1A841" w14:textId="77777777" w:rsidR="001770ED" w:rsidRDefault="001770ED" w:rsidP="001770ED">
      <w:pPr>
        <w:pStyle w:val="md-end-block"/>
        <w:jc w:val="both"/>
        <w:rPr>
          <w:color w:val="333333"/>
          <w:sz w:val="20"/>
          <w:szCs w:val="20"/>
        </w:rPr>
      </w:pPr>
    </w:p>
    <w:p w14:paraId="3E00B003"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are consistent with those </w:t>
      </w:r>
      <w:r>
        <w:rPr>
          <w:color w:val="333333"/>
          <w:sz w:val="20"/>
          <w:szCs w:val="20"/>
          <w:lang w:val="en-US"/>
        </w:rPr>
        <w:t>achieved</w:t>
      </w:r>
      <w:r w:rsidRPr="00BA6576">
        <w:rPr>
          <w:color w:val="333333"/>
          <w:sz w:val="20"/>
          <w:szCs w:val="20"/>
          <w:lang w:val="en-US"/>
        </w:rPr>
        <w:t xml:space="preserve"> on validation set. Also in this case</w:t>
      </w:r>
      <w:r>
        <w:rPr>
          <w:color w:val="333333"/>
          <w:sz w:val="20"/>
          <w:szCs w:val="20"/>
          <w:lang w:val="en-US"/>
        </w:rPr>
        <w:t>,</w:t>
      </w:r>
      <w:r w:rsidRPr="00BA6576">
        <w:rPr>
          <w:color w:val="333333"/>
          <w:sz w:val="20"/>
          <w:szCs w:val="20"/>
          <w:lang w:val="en-US"/>
        </w:rPr>
        <w:t xml:space="preserve"> the raw and </w:t>
      </w:r>
      <w:proofErr w:type="spellStart"/>
      <w:r>
        <w:rPr>
          <w:color w:val="333333"/>
          <w:sz w:val="20"/>
          <w:szCs w:val="20"/>
          <w:lang w:val="en-US"/>
        </w:rPr>
        <w:t>G</w:t>
      </w:r>
      <w:r w:rsidRPr="00BA6576">
        <w:rPr>
          <w:color w:val="333333"/>
          <w:sz w:val="20"/>
          <w:szCs w:val="20"/>
          <w:lang w:val="en-US"/>
        </w:rPr>
        <w:t>aussianized</w:t>
      </w:r>
      <w:proofErr w:type="spellEnd"/>
      <w:r w:rsidRPr="00BA6576">
        <w:rPr>
          <w:color w:val="333333"/>
          <w:sz w:val="20"/>
          <w:szCs w:val="20"/>
          <w:lang w:val="en-US"/>
        </w:rPr>
        <w:t xml:space="preserve"> features results are similar. The best model is confirmed to be the full-</w:t>
      </w:r>
      <w:proofErr w:type="spellStart"/>
      <w:r w:rsidRPr="00BA6576">
        <w:rPr>
          <w:color w:val="333333"/>
          <w:sz w:val="20"/>
          <w:szCs w:val="20"/>
          <w:lang w:val="en-US"/>
        </w:rPr>
        <w:t>cov</w:t>
      </w:r>
      <w:proofErr w:type="spellEnd"/>
      <w:r w:rsidRPr="00BA6576">
        <w:rPr>
          <w:color w:val="333333"/>
          <w:sz w:val="20"/>
          <w:szCs w:val="20"/>
          <w:lang w:val="en-US"/>
        </w:rPr>
        <w:t>.</w:t>
      </w:r>
    </w:p>
    <w:p w14:paraId="3B6D3A3B"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 xml:space="preserve">The results </w:t>
      </w:r>
      <w:r>
        <w:rPr>
          <w:color w:val="333333"/>
          <w:sz w:val="20"/>
          <w:szCs w:val="20"/>
          <w:lang w:val="en-US"/>
        </w:rPr>
        <w:t>achieved</w:t>
      </w:r>
      <w:r w:rsidRPr="00BA6576">
        <w:rPr>
          <w:color w:val="333333"/>
          <w:sz w:val="20"/>
          <w:szCs w:val="20"/>
          <w:lang w:val="en-US"/>
        </w:rPr>
        <w:t xml:space="preserve"> with single fold and k-fold are very close and this means that for these models 66% of the data is enough to o</w:t>
      </w:r>
      <w:r>
        <w:rPr>
          <w:color w:val="333333"/>
          <w:sz w:val="20"/>
          <w:szCs w:val="20"/>
          <w:lang w:val="en-US"/>
        </w:rPr>
        <w:t>bt</w:t>
      </w:r>
      <w:r w:rsidRPr="00BA6576">
        <w:rPr>
          <w:color w:val="333333"/>
          <w:sz w:val="20"/>
          <w:szCs w:val="20"/>
          <w:lang w:val="en-US"/>
        </w:rPr>
        <w:t>ain good estimates of the model parameters.</w:t>
      </w:r>
    </w:p>
    <w:p w14:paraId="685FCCC9" w14:textId="77777777" w:rsidR="001770ED" w:rsidRPr="00BA6576" w:rsidRDefault="001770ED" w:rsidP="001770ED">
      <w:pPr>
        <w:pStyle w:val="md-end-block"/>
        <w:jc w:val="both"/>
        <w:rPr>
          <w:color w:val="333333"/>
          <w:sz w:val="20"/>
          <w:szCs w:val="20"/>
          <w:lang w:val="en-US"/>
        </w:rPr>
      </w:pPr>
      <w:r w:rsidRPr="00BA6576">
        <w:rPr>
          <w:color w:val="333333"/>
          <w:sz w:val="20"/>
          <w:szCs w:val="20"/>
          <w:lang w:val="en-US"/>
        </w:rPr>
        <w:t>PCA in most cases is not effective, but it is not detrimental for m=9.</w:t>
      </w:r>
    </w:p>
    <w:p w14:paraId="3E4035AD" w14:textId="77777777" w:rsidR="001770ED" w:rsidRPr="00BA6576" w:rsidRDefault="001770ED" w:rsidP="001770ED">
      <w:pPr>
        <w:pStyle w:val="md-end-block"/>
        <w:jc w:val="both"/>
        <w:rPr>
          <w:color w:val="000000" w:themeColor="text1"/>
          <w:sz w:val="20"/>
          <w:szCs w:val="20"/>
          <w:lang w:val="en-US"/>
        </w:rPr>
      </w:pPr>
      <w:r w:rsidRPr="00BA6576">
        <w:rPr>
          <w:color w:val="000000" w:themeColor="text1"/>
          <w:sz w:val="20"/>
          <w:szCs w:val="20"/>
          <w:lang w:val="en-US"/>
        </w:rPr>
        <w:t>Since the k-fold approach is more reliable and provides more robust results</w:t>
      </w:r>
      <w:r>
        <w:rPr>
          <w:color w:val="000000" w:themeColor="text1"/>
          <w:sz w:val="20"/>
          <w:szCs w:val="20"/>
          <w:lang w:val="en-US"/>
        </w:rPr>
        <w:t>,</w:t>
      </w:r>
      <w:r w:rsidRPr="00BA6576">
        <w:rPr>
          <w:color w:val="000000" w:themeColor="text1"/>
          <w:sz w:val="20"/>
          <w:szCs w:val="20"/>
          <w:lang w:val="en-US"/>
        </w:rPr>
        <w:t xml:space="preserve"> it is</w:t>
      </w:r>
      <w:r>
        <w:rPr>
          <w:color w:val="000000" w:themeColor="text1"/>
          <w:sz w:val="20"/>
          <w:szCs w:val="20"/>
          <w:lang w:val="en-US"/>
        </w:rPr>
        <w:t xml:space="preserve"> therefore</w:t>
      </w:r>
      <w:r w:rsidRPr="00BA6576">
        <w:rPr>
          <w:color w:val="000000" w:themeColor="text1"/>
          <w:sz w:val="20"/>
          <w:szCs w:val="20"/>
          <w:lang w:val="en-US"/>
        </w:rPr>
        <w:t xml:space="preserve"> the one used for the models from now on.</w:t>
      </w:r>
    </w:p>
    <w:p w14:paraId="405814F3" w14:textId="77777777" w:rsidR="001770ED" w:rsidRPr="00BA6576" w:rsidRDefault="001770ED" w:rsidP="001770ED">
      <w:pPr>
        <w:pStyle w:val="md-end-block"/>
        <w:jc w:val="both"/>
        <w:rPr>
          <w:color w:val="000000" w:themeColor="text1"/>
          <w:sz w:val="20"/>
          <w:szCs w:val="20"/>
          <w:lang w:val="en-US"/>
        </w:rPr>
      </w:pPr>
    </w:p>
    <w:p w14:paraId="0E2885B9" w14:textId="77777777" w:rsidR="001770ED" w:rsidRDefault="001770ED" w:rsidP="001770ED">
      <w:pPr>
        <w:pStyle w:val="Titolo2"/>
        <w:spacing w:before="100" w:beforeAutospacing="1" w:after="100" w:afterAutospacing="1"/>
        <w:jc w:val="both"/>
        <w:rPr>
          <w:b/>
          <w:bCs/>
        </w:rPr>
      </w:pPr>
      <w:r>
        <w:rPr>
          <w:b/>
          <w:bCs/>
        </w:rPr>
        <w:t>LOGISTIC REGRESSION</w:t>
      </w:r>
    </w:p>
    <w:p w14:paraId="439EBCB5" w14:textId="77777777" w:rsidR="001770ED" w:rsidRDefault="001770ED" w:rsidP="001770ED">
      <w:pPr>
        <w:pStyle w:val="Titolo3"/>
        <w:rPr>
          <w:b/>
          <w:bCs/>
        </w:rPr>
      </w:pPr>
      <w:r>
        <w:rPr>
          <w:b/>
          <w:bCs/>
        </w:rPr>
        <w:t>Linear Logistic Regression</w:t>
      </w:r>
    </w:p>
    <w:p w14:paraId="3BBA55EE" w14:textId="77777777" w:rsidR="001770ED" w:rsidRPr="006568F6" w:rsidRDefault="001770ED" w:rsidP="001770ED"/>
    <w:p w14:paraId="767F4DB2" w14:textId="77777777" w:rsidR="001770ED" w:rsidRDefault="001770ED" w:rsidP="001770ED">
      <w:pPr>
        <w:jc w:val="both"/>
        <w:rPr>
          <w:sz w:val="16"/>
          <w:szCs w:val="16"/>
        </w:rPr>
      </w:pPr>
      <w:r>
        <w:t xml:space="preserve">Below are shown the results achieved by considering the linear logistic regression models with estimated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Pr>
          <w:sz w:val="16"/>
          <w:szCs w:val="16"/>
        </w:rPr>
        <w:t>.</w:t>
      </w:r>
    </w:p>
    <w:p w14:paraId="0CD49563" w14:textId="77777777"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13</w:t>
      </w:r>
      <w:r w:rsidRPr="00175FB1">
        <w:rPr>
          <w:rStyle w:val="md-plain"/>
          <w:b/>
          <w:bCs/>
          <w:sz w:val="18"/>
          <w:szCs w:val="18"/>
        </w:rPr>
        <w:t>:</w:t>
      </w:r>
    </w:p>
    <w:tbl>
      <w:tblPr>
        <w:tblStyle w:val="Grigliatabella"/>
        <w:tblpPr w:leftFromText="141" w:rightFromText="141" w:vertAnchor="text" w:horzAnchor="margin" w:tblpXSpec="right" w:tblpY="9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39618E1B" w14:textId="77777777" w:rsidTr="002766F9">
        <w:tc>
          <w:tcPr>
            <w:tcW w:w="5000" w:type="pct"/>
            <w:gridSpan w:val="2"/>
          </w:tcPr>
          <w:p w14:paraId="5273A3D9" w14:textId="77777777" w:rsidR="001770ED" w:rsidRPr="00A02EF9" w:rsidRDefault="001770ED" w:rsidP="002766F9">
            <w:pPr>
              <w:rPr>
                <w:b/>
                <w:bCs/>
                <w:sz w:val="16"/>
                <w:szCs w:val="16"/>
              </w:rPr>
            </w:pPr>
            <w:r w:rsidRPr="00A02EF9">
              <w:rPr>
                <w:b/>
                <w:bCs/>
                <w:sz w:val="16"/>
                <w:szCs w:val="16"/>
              </w:rPr>
              <w:t>Raw Features</w:t>
            </w:r>
          </w:p>
        </w:tc>
      </w:tr>
      <w:tr w:rsidR="001770ED" w:rsidRPr="00A02EF9" w14:paraId="51ABE37B" w14:textId="77777777" w:rsidTr="002766F9">
        <w:tc>
          <w:tcPr>
            <w:tcW w:w="3327" w:type="pct"/>
          </w:tcPr>
          <w:p w14:paraId="6E956637"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747F45F6" w14:textId="77777777" w:rsidR="001770ED" w:rsidRPr="006568F6" w:rsidRDefault="001770ED" w:rsidP="002766F9">
            <w:pPr>
              <w:jc w:val="both"/>
              <w:rPr>
                <w:b/>
                <w:bCs/>
                <w:sz w:val="16"/>
                <w:szCs w:val="16"/>
              </w:rPr>
            </w:pPr>
            <w:r w:rsidRPr="006568F6">
              <w:rPr>
                <w:b/>
                <w:bCs/>
                <w:sz w:val="16"/>
                <w:szCs w:val="16"/>
                <w:shd w:val="clear" w:color="auto" w:fill="F8F8F8"/>
              </w:rPr>
              <w:t>0.333</w:t>
            </w:r>
          </w:p>
        </w:tc>
      </w:tr>
      <w:tr w:rsidR="001770ED" w:rsidRPr="00A02EF9" w14:paraId="41690055" w14:textId="77777777" w:rsidTr="002766F9">
        <w:tc>
          <w:tcPr>
            <w:tcW w:w="3327" w:type="pct"/>
          </w:tcPr>
          <w:p w14:paraId="4A42BBED"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7D304F8E" w14:textId="77777777" w:rsidR="001770ED" w:rsidRPr="006568F6" w:rsidRDefault="001770ED" w:rsidP="002766F9">
            <w:pPr>
              <w:jc w:val="both"/>
              <w:rPr>
                <w:b/>
                <w:bCs/>
                <w:sz w:val="16"/>
                <w:szCs w:val="16"/>
              </w:rPr>
            </w:pPr>
            <w:r w:rsidRPr="006568F6">
              <w:rPr>
                <w:b/>
                <w:bCs/>
                <w:color w:val="4472C4" w:themeColor="accent1"/>
                <w:sz w:val="16"/>
                <w:szCs w:val="16"/>
                <w:shd w:val="clear" w:color="auto" w:fill="FFFFFF"/>
              </w:rPr>
              <w:t>0.317</w:t>
            </w:r>
          </w:p>
        </w:tc>
      </w:tr>
      <w:tr w:rsidR="001770ED" w:rsidRPr="00A02EF9" w14:paraId="2FFB8A71" w14:textId="77777777" w:rsidTr="002766F9">
        <w:tc>
          <w:tcPr>
            <w:tcW w:w="3327" w:type="pct"/>
          </w:tcPr>
          <w:p w14:paraId="743E9F8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217C1342" w14:textId="77777777" w:rsidR="001770ED" w:rsidRPr="00A02EF9" w:rsidRDefault="001770ED" w:rsidP="002766F9">
            <w:pPr>
              <w:jc w:val="both"/>
              <w:rPr>
                <w:sz w:val="16"/>
                <w:szCs w:val="16"/>
              </w:rPr>
            </w:pPr>
            <w:r w:rsidRPr="00A02EF9">
              <w:rPr>
                <w:color w:val="333333"/>
                <w:sz w:val="16"/>
                <w:szCs w:val="16"/>
                <w:shd w:val="clear" w:color="auto" w:fill="F8F8F8"/>
              </w:rPr>
              <w:t>0.350</w:t>
            </w:r>
          </w:p>
        </w:tc>
      </w:tr>
      <w:tr w:rsidR="001770ED" w:rsidRPr="00A02EF9" w14:paraId="7A2F744E" w14:textId="77777777" w:rsidTr="002766F9">
        <w:tc>
          <w:tcPr>
            <w:tcW w:w="3327" w:type="pct"/>
          </w:tcPr>
          <w:p w14:paraId="5FFAE51E"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3734A875" w14:textId="77777777" w:rsidR="001770ED" w:rsidRPr="00A02EF9" w:rsidRDefault="001770ED" w:rsidP="002766F9">
            <w:pPr>
              <w:jc w:val="both"/>
              <w:rPr>
                <w:sz w:val="16"/>
                <w:szCs w:val="16"/>
              </w:rPr>
            </w:pPr>
            <w:r w:rsidRPr="00A02EF9">
              <w:rPr>
                <w:color w:val="333333"/>
                <w:sz w:val="16"/>
                <w:szCs w:val="16"/>
                <w:shd w:val="clear" w:color="auto" w:fill="FFFFFF"/>
              </w:rPr>
              <w:t>0.340</w:t>
            </w:r>
          </w:p>
        </w:tc>
      </w:tr>
      <w:tr w:rsidR="001770ED" w:rsidRPr="00A02EF9" w14:paraId="20CF0781" w14:textId="77777777" w:rsidTr="002766F9">
        <w:tc>
          <w:tcPr>
            <w:tcW w:w="5000" w:type="pct"/>
            <w:gridSpan w:val="2"/>
          </w:tcPr>
          <w:p w14:paraId="098DD272"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0D971B3C" w14:textId="77777777" w:rsidTr="002766F9">
        <w:tc>
          <w:tcPr>
            <w:tcW w:w="3327" w:type="pct"/>
          </w:tcPr>
          <w:p w14:paraId="415F9A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0BA9D683" w14:textId="77777777" w:rsidR="001770ED" w:rsidRPr="00A02EF9" w:rsidRDefault="001770ED" w:rsidP="002766F9">
            <w:pPr>
              <w:jc w:val="both"/>
              <w:rPr>
                <w:sz w:val="16"/>
                <w:szCs w:val="16"/>
                <w:u w:val="single"/>
              </w:rPr>
            </w:pPr>
            <w:r w:rsidRPr="00A02EF9">
              <w:rPr>
                <w:color w:val="333333"/>
                <w:sz w:val="16"/>
                <w:szCs w:val="16"/>
                <w:shd w:val="clear" w:color="auto" w:fill="FFFFFF"/>
              </w:rPr>
              <w:t>0.342</w:t>
            </w:r>
          </w:p>
        </w:tc>
      </w:tr>
      <w:tr w:rsidR="001770ED" w:rsidRPr="00A02EF9" w14:paraId="0B870930" w14:textId="77777777" w:rsidTr="002766F9">
        <w:tc>
          <w:tcPr>
            <w:tcW w:w="3327" w:type="pct"/>
          </w:tcPr>
          <w:p w14:paraId="78FC96BF"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0D30284F" w14:textId="77777777" w:rsidR="001770ED" w:rsidRPr="006568F6" w:rsidRDefault="001770ED" w:rsidP="002766F9">
            <w:pPr>
              <w:jc w:val="both"/>
              <w:rPr>
                <w:b/>
                <w:bCs/>
                <w:color w:val="4472C4" w:themeColor="accent1"/>
                <w:sz w:val="16"/>
                <w:szCs w:val="16"/>
                <w:lang w:val="it-IT" w:eastAsia="it-IT"/>
              </w:rPr>
            </w:pPr>
            <w:r w:rsidRPr="006568F6">
              <w:rPr>
                <w:rStyle w:val="md-plain"/>
                <w:b/>
                <w:bCs/>
                <w:color w:val="4472C4" w:themeColor="accent1"/>
                <w:sz w:val="16"/>
                <w:szCs w:val="16"/>
              </w:rPr>
              <w:t>0.310</w:t>
            </w:r>
          </w:p>
        </w:tc>
      </w:tr>
      <w:tr w:rsidR="001770ED" w:rsidRPr="00A02EF9" w14:paraId="21552626" w14:textId="77777777" w:rsidTr="002766F9">
        <w:tc>
          <w:tcPr>
            <w:tcW w:w="3327" w:type="pct"/>
          </w:tcPr>
          <w:p w14:paraId="5678298A"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5ADE6853" w14:textId="77777777" w:rsidR="001770ED" w:rsidRPr="00A02EF9" w:rsidRDefault="001770ED" w:rsidP="002766F9">
            <w:pPr>
              <w:jc w:val="both"/>
              <w:rPr>
                <w:sz w:val="16"/>
                <w:szCs w:val="16"/>
                <w:u w:val="single"/>
              </w:rPr>
            </w:pPr>
            <w:r w:rsidRPr="00A02EF9">
              <w:rPr>
                <w:color w:val="333333"/>
                <w:sz w:val="16"/>
                <w:szCs w:val="16"/>
                <w:shd w:val="clear" w:color="auto" w:fill="FFFFFF"/>
              </w:rPr>
              <w:t>0.363</w:t>
            </w:r>
          </w:p>
        </w:tc>
      </w:tr>
      <w:tr w:rsidR="001770ED" w:rsidRPr="00A02EF9" w14:paraId="266F4C1B" w14:textId="77777777" w:rsidTr="002766F9">
        <w:tc>
          <w:tcPr>
            <w:tcW w:w="3327" w:type="pct"/>
          </w:tcPr>
          <w:p w14:paraId="5AA54C28" w14:textId="77777777" w:rsidR="001770ED" w:rsidRPr="00A02EF9" w:rsidRDefault="001770ED" w:rsidP="002766F9">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126777E5" w14:textId="77777777" w:rsidR="001770ED" w:rsidRPr="00A02EF9" w:rsidRDefault="001770ED" w:rsidP="002766F9">
            <w:pPr>
              <w:jc w:val="both"/>
              <w:rPr>
                <w:sz w:val="16"/>
                <w:szCs w:val="16"/>
                <w:u w:val="single"/>
              </w:rPr>
            </w:pPr>
            <w:r w:rsidRPr="00A02EF9">
              <w:rPr>
                <w:color w:val="333333"/>
                <w:sz w:val="16"/>
                <w:szCs w:val="16"/>
                <w:shd w:val="clear" w:color="auto" w:fill="F8F8F8"/>
              </w:rPr>
              <w:t>0.359</w:t>
            </w:r>
          </w:p>
        </w:tc>
      </w:tr>
    </w:tbl>
    <w:p w14:paraId="16C77F54" w14:textId="77777777" w:rsidR="001770ED" w:rsidRPr="00E85904" w:rsidRDefault="001770ED" w:rsidP="001770ED">
      <w:pPr>
        <w:pStyle w:val="md-end-block"/>
        <w:jc w:val="both"/>
        <w:rPr>
          <w:sz w:val="20"/>
          <w:szCs w:val="20"/>
        </w:rPr>
      </w:pPr>
    </w:p>
    <w:p w14:paraId="7E6C72FB" w14:textId="77777777" w:rsidR="001770ED" w:rsidRPr="00BA6576" w:rsidRDefault="001770ED" w:rsidP="001770ED">
      <w:pPr>
        <w:pStyle w:val="md-end-block"/>
        <w:jc w:val="both"/>
        <w:rPr>
          <w:sz w:val="20"/>
          <w:szCs w:val="20"/>
          <w:lang w:val="en-US"/>
        </w:rPr>
      </w:pPr>
      <w:r w:rsidRPr="00BA6576">
        <w:rPr>
          <w:sz w:val="20"/>
          <w:szCs w:val="20"/>
          <w:lang w:val="en-US"/>
        </w:rPr>
        <w:t>Again, the results are consistent with the expectations.</w:t>
      </w:r>
    </w:p>
    <w:p w14:paraId="2184139A" w14:textId="77777777" w:rsidR="001770ED" w:rsidRDefault="001770ED" w:rsidP="001770ED">
      <w:pPr>
        <w:pStyle w:val="md-end-block"/>
        <w:jc w:val="both"/>
        <w:rPr>
          <w:sz w:val="20"/>
          <w:szCs w:val="20"/>
          <w:lang w:val="en-US"/>
        </w:rPr>
      </w:pPr>
      <w:r w:rsidRPr="00BA6576">
        <w:rPr>
          <w:sz w:val="20"/>
          <w:szCs w:val="20"/>
          <w:lang w:val="en-US"/>
        </w:rPr>
        <w:t xml:space="preserve">The best results are </w:t>
      </w:r>
      <w:r>
        <w:rPr>
          <w:sz w:val="20"/>
          <w:szCs w:val="20"/>
          <w:lang w:val="en-US"/>
        </w:rPr>
        <w:t>achieve</w:t>
      </w:r>
      <w:r w:rsidRPr="00BA6576">
        <w:rPr>
          <w:sz w:val="20"/>
          <w:szCs w:val="20"/>
          <w:lang w:val="en-US"/>
        </w:rPr>
        <w:t xml:space="preserve">d with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1</m:t>
        </m:r>
      </m:oMath>
      <w:r>
        <w:rPr>
          <w:sz w:val="20"/>
          <w:szCs w:val="20"/>
          <w:lang w:val="en-US"/>
        </w:rPr>
        <w:t>.</w:t>
      </w:r>
      <w:r w:rsidRPr="00BA6576">
        <w:rPr>
          <w:sz w:val="20"/>
          <w:szCs w:val="20"/>
          <w:lang w:val="en-US"/>
        </w:rPr>
        <w:t xml:space="preserve"> </w:t>
      </w:r>
      <w:r>
        <w:rPr>
          <w:sz w:val="20"/>
          <w:szCs w:val="20"/>
          <w:lang w:val="en-US"/>
        </w:rPr>
        <w:t>H</w:t>
      </w:r>
      <w:r w:rsidRPr="00BA6576">
        <w:rPr>
          <w:sz w:val="20"/>
          <w:szCs w:val="20"/>
          <w:lang w:val="en-US"/>
        </w:rPr>
        <w:t>owever</w:t>
      </w:r>
      <w:r>
        <w:rPr>
          <w:sz w:val="20"/>
          <w:szCs w:val="20"/>
          <w:lang w:val="en-US"/>
        </w:rPr>
        <w:t>,</w:t>
      </w:r>
      <w:r w:rsidRPr="00BA6576">
        <w:rPr>
          <w:sz w:val="20"/>
          <w:szCs w:val="20"/>
          <w:lang w:val="en-US"/>
        </w:rPr>
        <w:t xml:space="preserve"> the results with respect to the models using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BA6576">
        <w:rPr>
          <w:sz w:val="20"/>
          <w:szCs w:val="20"/>
          <w:lang w:val="en-US"/>
        </w:rPr>
        <w:t xml:space="preserve"> and the unbalanced one</w:t>
      </w:r>
      <w:r>
        <w:rPr>
          <w:sz w:val="20"/>
          <w:szCs w:val="20"/>
          <w:lang w:val="en-US"/>
        </w:rPr>
        <w:t>s</w:t>
      </w:r>
      <w:r w:rsidRPr="00BA6576">
        <w:rPr>
          <w:sz w:val="20"/>
          <w:szCs w:val="20"/>
          <w:lang w:val="en-US"/>
        </w:rPr>
        <w:t xml:space="preserve"> </w:t>
      </w:r>
      <w:r>
        <w:rPr>
          <w:sz w:val="20"/>
          <w:szCs w:val="20"/>
          <w:lang w:val="en-US"/>
        </w:rPr>
        <w:t>are</w:t>
      </w:r>
      <w:r w:rsidRPr="00BA6576">
        <w:rPr>
          <w:sz w:val="20"/>
          <w:szCs w:val="20"/>
          <w:lang w:val="en-US"/>
        </w:rPr>
        <w:t xml:space="preserve"> not significant.</w:t>
      </w:r>
    </w:p>
    <w:p w14:paraId="62F0BDB4" w14:textId="77777777" w:rsidR="001770ED" w:rsidRPr="00BA6576" w:rsidRDefault="001770ED" w:rsidP="001770ED">
      <w:pPr>
        <w:pStyle w:val="md-end-block"/>
        <w:jc w:val="both"/>
        <w:rPr>
          <w:sz w:val="20"/>
          <w:szCs w:val="20"/>
          <w:lang w:val="en-US"/>
        </w:rPr>
      </w:pPr>
    </w:p>
    <w:p w14:paraId="48AA9C86" w14:textId="77777777" w:rsidR="001770ED" w:rsidRDefault="001770ED" w:rsidP="001770ED">
      <w:pPr>
        <w:pStyle w:val="Titolo3"/>
        <w:rPr>
          <w:b/>
          <w:bCs/>
        </w:rPr>
      </w:pPr>
      <w:r>
        <w:rPr>
          <w:b/>
          <w:bCs/>
        </w:rPr>
        <w:t>Quadratic Logistic Regression</w:t>
      </w:r>
    </w:p>
    <w:tbl>
      <w:tblPr>
        <w:tblStyle w:val="Grigliatabella"/>
        <w:tblpPr w:leftFromText="141" w:rightFromText="141" w:vertAnchor="text" w:horzAnchor="margin" w:tblpXSpec="right" w:tblpY="129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1770ED" w:rsidRPr="00A02EF9" w14:paraId="40F8ED13" w14:textId="77777777" w:rsidTr="002766F9">
        <w:tc>
          <w:tcPr>
            <w:tcW w:w="5000" w:type="pct"/>
            <w:gridSpan w:val="2"/>
          </w:tcPr>
          <w:p w14:paraId="54439D5D" w14:textId="77777777" w:rsidR="001770ED" w:rsidRPr="00A02EF9" w:rsidRDefault="001770ED" w:rsidP="002766F9">
            <w:pPr>
              <w:rPr>
                <w:b/>
                <w:bCs/>
                <w:sz w:val="16"/>
                <w:szCs w:val="16"/>
              </w:rPr>
            </w:pPr>
            <w:r w:rsidRPr="00A02EF9">
              <w:rPr>
                <w:b/>
                <w:bCs/>
                <w:sz w:val="16"/>
                <w:szCs w:val="16"/>
              </w:rPr>
              <w:t>Raw Features</w:t>
            </w:r>
          </w:p>
        </w:tc>
      </w:tr>
      <w:tr w:rsidR="001770ED" w:rsidRPr="00A02EF9" w14:paraId="25B0F04E" w14:textId="77777777" w:rsidTr="002766F9">
        <w:tc>
          <w:tcPr>
            <w:tcW w:w="3327" w:type="pct"/>
          </w:tcPr>
          <w:p w14:paraId="28ABC826"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612A0FE7" w14:textId="77777777" w:rsidR="001770ED" w:rsidRPr="006568F6" w:rsidRDefault="001770ED" w:rsidP="002766F9">
            <w:pPr>
              <w:jc w:val="both"/>
              <w:rPr>
                <w:b/>
                <w:bCs/>
                <w:sz w:val="16"/>
                <w:szCs w:val="16"/>
              </w:rPr>
            </w:pPr>
            <w:r w:rsidRPr="006568F6">
              <w:rPr>
                <w:rFonts w:ascii="Open Sans" w:hAnsi="Open Sans" w:cs="Open Sans"/>
                <w:b/>
                <w:bCs/>
                <w:color w:val="4472C4" w:themeColor="accent1"/>
                <w:sz w:val="16"/>
                <w:szCs w:val="16"/>
                <w:shd w:val="clear" w:color="auto" w:fill="F8F8F8"/>
              </w:rPr>
              <w:t>0.253</w:t>
            </w:r>
          </w:p>
        </w:tc>
      </w:tr>
      <w:tr w:rsidR="001770ED" w:rsidRPr="00A02EF9" w14:paraId="53FE9065" w14:textId="77777777" w:rsidTr="002766F9">
        <w:tc>
          <w:tcPr>
            <w:tcW w:w="3327" w:type="pct"/>
          </w:tcPr>
          <w:p w14:paraId="0FFF9C9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5C26B51A"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FFFFF"/>
              </w:rPr>
              <w:t>0.265</w:t>
            </w:r>
          </w:p>
        </w:tc>
      </w:tr>
      <w:tr w:rsidR="001770ED" w:rsidRPr="00A02EF9" w14:paraId="3BA1209F" w14:textId="77777777" w:rsidTr="002766F9">
        <w:tc>
          <w:tcPr>
            <w:tcW w:w="3327" w:type="pct"/>
          </w:tcPr>
          <w:p w14:paraId="67F64662"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6DF719AE" w14:textId="77777777" w:rsidR="001770ED" w:rsidRPr="00A02EF9" w:rsidRDefault="001770ED" w:rsidP="002766F9">
            <w:pPr>
              <w:jc w:val="both"/>
              <w:rPr>
                <w:sz w:val="16"/>
                <w:szCs w:val="16"/>
              </w:rPr>
            </w:pPr>
            <w:r w:rsidRPr="00A02EF9">
              <w:rPr>
                <w:rFonts w:ascii="Open Sans" w:hAnsi="Open Sans" w:cs="Open Sans"/>
                <w:color w:val="333333"/>
                <w:sz w:val="16"/>
                <w:szCs w:val="16"/>
                <w:shd w:val="clear" w:color="auto" w:fill="F8F8F8"/>
              </w:rPr>
              <w:t>0.258</w:t>
            </w:r>
          </w:p>
        </w:tc>
      </w:tr>
      <w:tr w:rsidR="001770ED" w:rsidRPr="00A02EF9" w14:paraId="4689AA79" w14:textId="77777777" w:rsidTr="002766F9">
        <w:tc>
          <w:tcPr>
            <w:tcW w:w="3327" w:type="pct"/>
          </w:tcPr>
          <w:p w14:paraId="2F6D49B5"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EB16558" w14:textId="77777777" w:rsidR="001770ED" w:rsidRPr="006568F6" w:rsidRDefault="001770ED" w:rsidP="002766F9">
            <w:pPr>
              <w:jc w:val="both"/>
              <w:rPr>
                <w:b/>
                <w:bCs/>
                <w:color w:val="FF0000"/>
                <w:sz w:val="16"/>
                <w:szCs w:val="16"/>
              </w:rPr>
            </w:pPr>
            <w:r w:rsidRPr="006568F6">
              <w:rPr>
                <w:rFonts w:ascii="Open Sans" w:hAnsi="Open Sans" w:cs="Open Sans"/>
                <w:b/>
                <w:bCs/>
                <w:color w:val="FF0000"/>
                <w:sz w:val="16"/>
                <w:szCs w:val="16"/>
                <w:shd w:val="clear" w:color="auto" w:fill="FFFFFF"/>
              </w:rPr>
              <w:t>0.254</w:t>
            </w:r>
          </w:p>
        </w:tc>
      </w:tr>
      <w:tr w:rsidR="001770ED" w:rsidRPr="00A02EF9" w14:paraId="6A5DE03C" w14:textId="77777777" w:rsidTr="002766F9">
        <w:tc>
          <w:tcPr>
            <w:tcW w:w="5000" w:type="pct"/>
            <w:gridSpan w:val="2"/>
          </w:tcPr>
          <w:p w14:paraId="2A5DC511" w14:textId="77777777" w:rsidR="001770ED" w:rsidRPr="00A02EF9" w:rsidRDefault="001770ED" w:rsidP="002766F9">
            <w:pPr>
              <w:rPr>
                <w:b/>
                <w:bCs/>
                <w:sz w:val="16"/>
                <w:szCs w:val="16"/>
              </w:rPr>
            </w:pPr>
            <w:proofErr w:type="spellStart"/>
            <w:r w:rsidRPr="00A02EF9">
              <w:rPr>
                <w:b/>
                <w:bCs/>
                <w:sz w:val="16"/>
                <w:szCs w:val="16"/>
              </w:rPr>
              <w:t>Gaussianized</w:t>
            </w:r>
            <w:proofErr w:type="spellEnd"/>
            <w:r w:rsidRPr="00A02EF9">
              <w:rPr>
                <w:b/>
                <w:bCs/>
                <w:sz w:val="16"/>
                <w:szCs w:val="16"/>
              </w:rPr>
              <w:t xml:space="preserve"> features</w:t>
            </w:r>
          </w:p>
        </w:tc>
      </w:tr>
      <w:tr w:rsidR="001770ED" w:rsidRPr="00A02EF9" w14:paraId="30AAF10A" w14:textId="77777777" w:rsidTr="002766F9">
        <w:tc>
          <w:tcPr>
            <w:tcW w:w="3327" w:type="pct"/>
          </w:tcPr>
          <w:p w14:paraId="2E704D71"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2557B441"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442338AE" w14:textId="77777777" w:rsidTr="002766F9">
        <w:tc>
          <w:tcPr>
            <w:tcW w:w="3327" w:type="pct"/>
          </w:tcPr>
          <w:p w14:paraId="28EDD4CA"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47092026" w14:textId="77777777" w:rsidR="001770ED" w:rsidRPr="00A02EF9" w:rsidRDefault="001770ED" w:rsidP="002766F9">
            <w:pPr>
              <w:jc w:val="both"/>
              <w:rPr>
                <w:color w:val="333333"/>
                <w:sz w:val="16"/>
                <w:szCs w:val="16"/>
                <w:lang w:val="it-IT" w:eastAsia="it-IT"/>
              </w:rPr>
            </w:pPr>
            <w:r w:rsidRPr="00A02EF9">
              <w:rPr>
                <w:rFonts w:ascii="Open Sans" w:hAnsi="Open Sans" w:cs="Open Sans"/>
                <w:color w:val="333333"/>
                <w:sz w:val="16"/>
                <w:szCs w:val="16"/>
                <w:shd w:val="clear" w:color="auto" w:fill="F8F8F8"/>
              </w:rPr>
              <w:t>0.293</w:t>
            </w:r>
          </w:p>
        </w:tc>
      </w:tr>
      <w:tr w:rsidR="001770ED" w:rsidRPr="00A02EF9" w14:paraId="17D3811B" w14:textId="77777777" w:rsidTr="002766F9">
        <w:tc>
          <w:tcPr>
            <w:tcW w:w="3327" w:type="pct"/>
          </w:tcPr>
          <w:p w14:paraId="1642541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09A19B67" w14:textId="77777777" w:rsidR="001770ED" w:rsidRPr="00A02EF9" w:rsidRDefault="001770ED" w:rsidP="002766F9">
            <w:pPr>
              <w:jc w:val="both"/>
              <w:rPr>
                <w:sz w:val="16"/>
                <w:szCs w:val="16"/>
                <w:u w:val="single"/>
              </w:rPr>
            </w:pPr>
            <w:r w:rsidRPr="00A02EF9">
              <w:rPr>
                <w:rFonts w:ascii="Open Sans" w:hAnsi="Open Sans" w:cs="Open Sans"/>
                <w:color w:val="333333"/>
                <w:sz w:val="16"/>
                <w:szCs w:val="16"/>
                <w:shd w:val="clear" w:color="auto" w:fill="FFFFFF"/>
              </w:rPr>
              <w:t>0.299</w:t>
            </w:r>
          </w:p>
        </w:tc>
      </w:tr>
      <w:tr w:rsidR="001770ED" w:rsidRPr="00A02EF9" w14:paraId="378BF63C" w14:textId="77777777" w:rsidTr="002766F9">
        <w:tc>
          <w:tcPr>
            <w:tcW w:w="3327" w:type="pct"/>
          </w:tcPr>
          <w:p w14:paraId="280CB59D" w14:textId="77777777" w:rsidR="001770ED" w:rsidRPr="00A02EF9" w:rsidRDefault="001770ED" w:rsidP="002766F9">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AA0027C" w14:textId="77777777" w:rsidR="001770ED" w:rsidRPr="000A6C4F" w:rsidRDefault="001770ED" w:rsidP="002766F9">
            <w:pPr>
              <w:jc w:val="both"/>
              <w:rPr>
                <w:rFonts w:ascii="Open Sans" w:hAnsi="Open Sans" w:cs="Open Sans"/>
                <w:color w:val="333333"/>
                <w:sz w:val="16"/>
                <w:szCs w:val="16"/>
                <w:lang w:val="it-IT" w:eastAsia="it-IT"/>
              </w:rPr>
            </w:pPr>
            <w:r w:rsidRPr="00A02EF9">
              <w:rPr>
                <w:rStyle w:val="md-plain"/>
                <w:rFonts w:ascii="Open Sans" w:hAnsi="Open Sans" w:cs="Open Sans"/>
                <w:color w:val="333333"/>
                <w:sz w:val="16"/>
                <w:szCs w:val="16"/>
              </w:rPr>
              <w:t>0.288</w:t>
            </w:r>
          </w:p>
        </w:tc>
      </w:tr>
    </w:tbl>
    <w:p w14:paraId="0F723590" w14:textId="77777777" w:rsidR="001770ED" w:rsidRPr="00BA6576" w:rsidRDefault="001770ED" w:rsidP="001770ED">
      <w:pPr>
        <w:pStyle w:val="md-end-block"/>
        <w:jc w:val="both"/>
        <w:rPr>
          <w:sz w:val="20"/>
          <w:szCs w:val="20"/>
          <w:lang w:val="en-US"/>
        </w:rPr>
      </w:pPr>
      <w:r w:rsidRPr="00BA6576">
        <w:rPr>
          <w:sz w:val="20"/>
          <w:szCs w:val="20"/>
          <w:lang w:val="en-US"/>
        </w:rPr>
        <w:t>The analysis is repeated with the quadratic logistic regression model.</w:t>
      </w:r>
    </w:p>
    <w:p w14:paraId="2B7DA005" w14:textId="77777777" w:rsidR="001770ED" w:rsidRPr="00BA6576" w:rsidRDefault="001770ED" w:rsidP="001770ED">
      <w:pPr>
        <w:pStyle w:val="md-end-block"/>
        <w:jc w:val="both"/>
        <w:rPr>
          <w:rStyle w:val="md-plain"/>
          <w:b/>
          <w:bCs/>
          <w:sz w:val="14"/>
          <w:szCs w:val="14"/>
          <w:lang w:val="en-US"/>
        </w:rPr>
      </w:pPr>
      <w:r w:rsidRPr="00BA6576">
        <w:rPr>
          <w:rStyle w:val="md-plain"/>
          <w:b/>
          <w:bCs/>
          <w:sz w:val="18"/>
          <w:szCs w:val="18"/>
          <w:lang w:val="en-US"/>
        </w:rPr>
        <w:t>Table 14:</w:t>
      </w:r>
    </w:p>
    <w:p w14:paraId="0D7096F8" w14:textId="77777777" w:rsidR="001770ED" w:rsidRPr="00BA6576" w:rsidRDefault="001770ED" w:rsidP="001770ED">
      <w:pPr>
        <w:pStyle w:val="md-end-block"/>
        <w:jc w:val="both"/>
        <w:rPr>
          <w:sz w:val="20"/>
          <w:szCs w:val="20"/>
          <w:lang w:val="en-US"/>
        </w:rPr>
      </w:pPr>
    </w:p>
    <w:p w14:paraId="335C4F95" w14:textId="77777777" w:rsidR="001770ED" w:rsidRPr="00BA6576" w:rsidRDefault="001770ED" w:rsidP="001770ED">
      <w:pPr>
        <w:pStyle w:val="md-end-block"/>
        <w:jc w:val="both"/>
        <w:rPr>
          <w:sz w:val="20"/>
          <w:szCs w:val="20"/>
          <w:lang w:val="en-US"/>
        </w:rPr>
      </w:pPr>
      <w:r w:rsidRPr="00BA6576">
        <w:rPr>
          <w:sz w:val="20"/>
          <w:szCs w:val="20"/>
          <w:lang w:val="en-US"/>
        </w:rPr>
        <w:t>As before, results on the evaluation set are consistent with those on the validation set.</w:t>
      </w:r>
    </w:p>
    <w:p w14:paraId="7765D666" w14:textId="38E70871" w:rsidR="001770ED" w:rsidRDefault="001770ED" w:rsidP="001770ED">
      <w:pPr>
        <w:pStyle w:val="md-end-block"/>
        <w:jc w:val="both"/>
        <w:rPr>
          <w:rFonts w:eastAsiaTheme="minorEastAsia"/>
          <w:sz w:val="20"/>
          <w:szCs w:val="20"/>
          <w:lang w:val="en-GB"/>
        </w:rPr>
      </w:pPr>
      <w:r w:rsidRPr="00BA6576">
        <w:rPr>
          <w:sz w:val="20"/>
          <w:szCs w:val="20"/>
          <w:lang w:val="en-US"/>
        </w:rPr>
        <w:t xml:space="preserve">The best results </w:t>
      </w:r>
      <w:r>
        <w:rPr>
          <w:sz w:val="20"/>
          <w:szCs w:val="20"/>
          <w:lang w:val="en-US"/>
        </w:rPr>
        <w:t>are</w:t>
      </w:r>
      <w:r w:rsidRPr="00BA6576">
        <w:rPr>
          <w:sz w:val="20"/>
          <w:szCs w:val="20"/>
          <w:lang w:val="en-US"/>
        </w:rPr>
        <w:t xml:space="preserve"> now got with </w:t>
      </w:r>
      <w:r w:rsidRPr="00387668">
        <w:rPr>
          <w:rFonts w:eastAsiaTheme="minorEastAsia"/>
          <w:sz w:val="20"/>
          <w:szCs w:val="20"/>
          <w:lang w:val="en-GB"/>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lang w:val="en-US"/>
          </w:rPr>
          <m:t>0</m:t>
        </m:r>
        <m:r>
          <w:rPr>
            <w:rFonts w:ascii="Cambria Math" w:eastAsiaTheme="minorEastAsia" w:hAnsi="Cambria Math"/>
            <w:sz w:val="20"/>
            <w:szCs w:val="20"/>
            <w:lang w:val="en-GB"/>
          </w:rPr>
          <m:t>.</m:t>
        </m:r>
        <m:r>
          <w:rPr>
            <w:rFonts w:ascii="Cambria Math" w:eastAsiaTheme="minorEastAsia" w:hAnsi="Cambria Math"/>
            <w:sz w:val="20"/>
            <w:szCs w:val="20"/>
            <w:lang w:val="en-US"/>
          </w:rPr>
          <m:t>5</m:t>
        </m:r>
      </m:oMath>
      <w:r w:rsidRPr="00387668">
        <w:rPr>
          <w:rFonts w:eastAsiaTheme="minorEastAsia"/>
          <w:sz w:val="20"/>
          <w:szCs w:val="20"/>
          <w:lang w:val="en-GB"/>
        </w:rPr>
        <w:t xml:space="preserve">, but </w:t>
      </w:r>
      <w:r>
        <w:rPr>
          <w:rFonts w:eastAsiaTheme="minorEastAsia"/>
          <w:sz w:val="20"/>
          <w:szCs w:val="20"/>
          <w:lang w:val="en-GB"/>
        </w:rPr>
        <w:t>there is little difference.</w:t>
      </w:r>
    </w:p>
    <w:p w14:paraId="123B97DE" w14:textId="133DD7B3" w:rsidR="008C1439" w:rsidRDefault="008C1439" w:rsidP="001770ED">
      <w:pPr>
        <w:pStyle w:val="md-end-block"/>
        <w:jc w:val="both"/>
        <w:rPr>
          <w:rFonts w:eastAsiaTheme="minorEastAsia"/>
          <w:sz w:val="20"/>
          <w:szCs w:val="20"/>
          <w:lang w:val="en-GB"/>
        </w:rPr>
      </w:pPr>
    </w:p>
    <w:p w14:paraId="46889C68" w14:textId="01E52C55" w:rsidR="008C1439" w:rsidRDefault="008C1439" w:rsidP="001770ED">
      <w:pPr>
        <w:pStyle w:val="md-end-block"/>
        <w:jc w:val="both"/>
        <w:rPr>
          <w:rFonts w:eastAsiaTheme="minorEastAsia"/>
          <w:sz w:val="20"/>
          <w:szCs w:val="20"/>
          <w:lang w:val="en-GB"/>
        </w:rPr>
      </w:pPr>
    </w:p>
    <w:p w14:paraId="4FE27798" w14:textId="3E12DD56" w:rsidR="008C1439" w:rsidRDefault="008C1439" w:rsidP="001770ED">
      <w:pPr>
        <w:pStyle w:val="md-end-block"/>
        <w:jc w:val="both"/>
        <w:rPr>
          <w:rFonts w:eastAsiaTheme="minorEastAsia"/>
          <w:sz w:val="20"/>
          <w:szCs w:val="20"/>
          <w:lang w:val="en-GB"/>
        </w:rPr>
      </w:pPr>
    </w:p>
    <w:p w14:paraId="74C1F1EC" w14:textId="4F6AE817" w:rsidR="008C1439" w:rsidRDefault="008C1439" w:rsidP="001770ED">
      <w:pPr>
        <w:pStyle w:val="md-end-block"/>
        <w:jc w:val="both"/>
        <w:rPr>
          <w:rFonts w:eastAsiaTheme="minorEastAsia"/>
          <w:sz w:val="20"/>
          <w:szCs w:val="20"/>
          <w:lang w:val="en-GB"/>
        </w:rPr>
      </w:pPr>
    </w:p>
    <w:p w14:paraId="53568FD9" w14:textId="77777777" w:rsidR="008C1439" w:rsidRPr="00E77DE6" w:rsidRDefault="008C1439" w:rsidP="001770ED">
      <w:pPr>
        <w:pStyle w:val="md-end-block"/>
        <w:jc w:val="both"/>
        <w:rPr>
          <w:rFonts w:eastAsiaTheme="minorEastAsia"/>
          <w:sz w:val="20"/>
          <w:szCs w:val="20"/>
          <w:lang w:val="en-GB"/>
        </w:rPr>
      </w:pPr>
    </w:p>
    <w:p w14:paraId="18DF0E01" w14:textId="77777777" w:rsidR="001770ED" w:rsidRDefault="001770ED" w:rsidP="001770ED">
      <w:pPr>
        <w:pStyle w:val="Titolo2"/>
        <w:spacing w:before="100" w:beforeAutospacing="1" w:after="100" w:afterAutospacing="1"/>
        <w:jc w:val="both"/>
        <w:rPr>
          <w:b/>
          <w:bCs/>
        </w:rPr>
      </w:pPr>
      <w:r>
        <w:rPr>
          <w:b/>
          <w:bCs/>
        </w:rPr>
        <w:lastRenderedPageBreak/>
        <w:t>SVM</w:t>
      </w:r>
    </w:p>
    <w:p w14:paraId="4028F516" w14:textId="77777777" w:rsidR="001770ED" w:rsidRPr="00E77DE6" w:rsidRDefault="001770ED" w:rsidP="001770ED"/>
    <w:p w14:paraId="7E4F13B9" w14:textId="77777777" w:rsidR="001770ED" w:rsidRDefault="001770ED" w:rsidP="001770ED">
      <w:pPr>
        <w:pStyle w:val="Titolo3"/>
        <w:rPr>
          <w:b/>
          <w:bCs/>
        </w:rPr>
      </w:pPr>
      <w:r>
        <w:rPr>
          <w:b/>
          <w:bCs/>
        </w:rPr>
        <w:t>Linear SVM</w:t>
      </w:r>
    </w:p>
    <w:p w14:paraId="3AB48C08" w14:textId="77777777" w:rsidR="001770ED" w:rsidRDefault="001770ED" w:rsidP="001770ED">
      <w:pPr>
        <w:jc w:val="both"/>
      </w:pPr>
      <w:r>
        <w:t>Below are reported also the results achieved with linear SVM:</w:t>
      </w:r>
    </w:p>
    <w:p w14:paraId="3B6CD112" w14:textId="2FE46F7E"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15</w:t>
      </w:r>
      <w:r w:rsidRPr="00175FB1">
        <w:rPr>
          <w:rStyle w:val="md-plain"/>
          <w:b/>
          <w:bCs/>
          <w:sz w:val="18"/>
          <w:szCs w:val="18"/>
        </w:rPr>
        <w:t>:</w:t>
      </w:r>
    </w:p>
    <w:tbl>
      <w:tblPr>
        <w:tblStyle w:val="Grigliatabella"/>
        <w:tblpPr w:leftFromText="141" w:rightFromText="141" w:vertAnchor="text" w:horzAnchor="margin" w:tblpY="2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8C1439" w:rsidRPr="000A6C4F" w14:paraId="5949B72B" w14:textId="77777777" w:rsidTr="008C1439">
        <w:tc>
          <w:tcPr>
            <w:tcW w:w="5000" w:type="pct"/>
            <w:gridSpan w:val="2"/>
          </w:tcPr>
          <w:p w14:paraId="3942F8A5" w14:textId="77777777" w:rsidR="008C1439" w:rsidRPr="000A6C4F" w:rsidRDefault="008C1439" w:rsidP="008C1439">
            <w:pPr>
              <w:rPr>
                <w:b/>
                <w:bCs/>
                <w:sz w:val="16"/>
                <w:szCs w:val="16"/>
              </w:rPr>
            </w:pPr>
            <w:r w:rsidRPr="000A6C4F">
              <w:rPr>
                <w:b/>
                <w:bCs/>
                <w:sz w:val="16"/>
                <w:szCs w:val="16"/>
              </w:rPr>
              <w:t>Raw Features</w:t>
            </w:r>
          </w:p>
        </w:tc>
      </w:tr>
      <w:tr w:rsidR="008C1439" w:rsidRPr="000A6C4F" w14:paraId="0DF97568" w14:textId="77777777" w:rsidTr="008C1439">
        <w:tc>
          <w:tcPr>
            <w:tcW w:w="3327" w:type="pct"/>
          </w:tcPr>
          <w:p w14:paraId="7C04D5AB"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673" w:type="pct"/>
            <w:vAlign w:val="center"/>
          </w:tcPr>
          <w:p w14:paraId="6085F449" w14:textId="77777777" w:rsidR="008C1439" w:rsidRPr="000A6C4F" w:rsidRDefault="008C1439" w:rsidP="008C1439">
            <w:pPr>
              <w:jc w:val="both"/>
              <w:rPr>
                <w:sz w:val="16"/>
                <w:szCs w:val="16"/>
              </w:rPr>
            </w:pPr>
            <w:r w:rsidRPr="000A6C4F">
              <w:rPr>
                <w:color w:val="333333"/>
                <w:shd w:val="clear" w:color="auto" w:fill="F8F8F8"/>
              </w:rPr>
              <w:t>0.334</w:t>
            </w:r>
          </w:p>
        </w:tc>
      </w:tr>
      <w:tr w:rsidR="008C1439" w:rsidRPr="000A6C4F" w14:paraId="761DB674" w14:textId="77777777" w:rsidTr="008C1439">
        <w:tc>
          <w:tcPr>
            <w:tcW w:w="3327" w:type="pct"/>
          </w:tcPr>
          <w:p w14:paraId="3619C4F0"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673" w:type="pct"/>
            <w:vAlign w:val="center"/>
          </w:tcPr>
          <w:p w14:paraId="15A500D5" w14:textId="77777777" w:rsidR="008C1439" w:rsidRPr="000A6C4F" w:rsidRDefault="008C1439" w:rsidP="008C1439">
            <w:pPr>
              <w:jc w:val="both"/>
              <w:rPr>
                <w:sz w:val="16"/>
                <w:szCs w:val="16"/>
              </w:rPr>
            </w:pPr>
            <w:r w:rsidRPr="000A6C4F">
              <w:rPr>
                <w:color w:val="333333"/>
                <w:shd w:val="clear" w:color="auto" w:fill="FFFFFF"/>
              </w:rPr>
              <w:t>0.643</w:t>
            </w:r>
          </w:p>
        </w:tc>
      </w:tr>
      <w:tr w:rsidR="008C1439" w:rsidRPr="000A6C4F" w14:paraId="0A46FDB3" w14:textId="77777777" w:rsidTr="008C1439">
        <w:tc>
          <w:tcPr>
            <w:tcW w:w="3327" w:type="pct"/>
          </w:tcPr>
          <w:p w14:paraId="6CED807E"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w:t>
            </w:r>
            <w:proofErr w:type="gramStart"/>
            <w:r w:rsidRPr="000A6C4F">
              <w:rPr>
                <w:sz w:val="16"/>
                <w:szCs w:val="16"/>
              </w:rPr>
              <w:t>1</w:t>
            </w:r>
            <w:r w:rsidRPr="000A6C4F">
              <w:rPr>
                <w:rFonts w:eastAsiaTheme="minorEastAsia"/>
                <w:sz w:val="16"/>
                <w:szCs w:val="16"/>
                <w:lang w:val="en-GB"/>
              </w:rPr>
              <w:t xml:space="preserve">  ,</w:t>
            </w:r>
            <w:proofErr w:type="gramEnd"/>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673" w:type="pct"/>
            <w:vAlign w:val="center"/>
          </w:tcPr>
          <w:p w14:paraId="6E674174" w14:textId="77777777" w:rsidR="008C1439" w:rsidRPr="000A6C4F" w:rsidRDefault="008C1439" w:rsidP="008C1439">
            <w:pPr>
              <w:jc w:val="both"/>
              <w:rPr>
                <w:sz w:val="16"/>
                <w:szCs w:val="16"/>
              </w:rPr>
            </w:pPr>
            <w:r w:rsidRPr="000A6C4F">
              <w:rPr>
                <w:color w:val="333333"/>
                <w:shd w:val="clear" w:color="auto" w:fill="F8F8F8"/>
              </w:rPr>
              <w:t>0.357</w:t>
            </w:r>
          </w:p>
        </w:tc>
      </w:tr>
      <w:tr w:rsidR="008C1439" w:rsidRPr="000A6C4F" w14:paraId="3C4C7DC0" w14:textId="77777777" w:rsidTr="008C1439">
        <w:tc>
          <w:tcPr>
            <w:tcW w:w="3327" w:type="pct"/>
          </w:tcPr>
          <w:p w14:paraId="607F678F" w14:textId="77777777" w:rsidR="008C1439" w:rsidRPr="000A6C4F" w:rsidRDefault="008C1439" w:rsidP="008C1439">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w:t>
            </w:r>
          </w:p>
        </w:tc>
        <w:tc>
          <w:tcPr>
            <w:tcW w:w="1673" w:type="pct"/>
            <w:vAlign w:val="center"/>
          </w:tcPr>
          <w:p w14:paraId="12B4C73F" w14:textId="77777777" w:rsidR="008C1439" w:rsidRPr="000A6C4F" w:rsidRDefault="008C1439" w:rsidP="008C1439">
            <w:pPr>
              <w:jc w:val="both"/>
              <w:rPr>
                <w:sz w:val="16"/>
                <w:szCs w:val="16"/>
              </w:rPr>
            </w:pPr>
            <w:r w:rsidRPr="000A6C4F">
              <w:rPr>
                <w:color w:val="333333"/>
                <w:shd w:val="clear" w:color="auto" w:fill="FFFFFF"/>
              </w:rPr>
              <w:t>0.312</w:t>
            </w:r>
          </w:p>
        </w:tc>
      </w:tr>
    </w:tbl>
    <w:p w14:paraId="1C79D22F" w14:textId="77777777" w:rsidR="001770ED" w:rsidRDefault="001770ED" w:rsidP="001770ED"/>
    <w:p w14:paraId="08810ED9" w14:textId="0B029A11" w:rsidR="001770ED" w:rsidRDefault="001770ED" w:rsidP="001770ED">
      <w:pPr>
        <w:jc w:val="both"/>
      </w:pPr>
      <w:r>
        <w:t>The results are in line with the expectations. The choice of the hyperparameter has been effective also for the evaluation data.</w:t>
      </w:r>
    </w:p>
    <w:p w14:paraId="7DDD341F" w14:textId="2A258113" w:rsidR="008C1439" w:rsidRDefault="008C1439" w:rsidP="001770ED">
      <w:pPr>
        <w:jc w:val="both"/>
      </w:pPr>
    </w:p>
    <w:p w14:paraId="17C21B66" w14:textId="77777777" w:rsidR="001770ED" w:rsidRDefault="001770ED" w:rsidP="001770ED">
      <w:pPr>
        <w:pStyle w:val="Titolo3"/>
        <w:rPr>
          <w:b/>
          <w:bCs/>
        </w:rPr>
      </w:pPr>
      <w:r>
        <w:rPr>
          <w:b/>
          <w:bCs/>
        </w:rPr>
        <w:t>SVM with quadratic kernel</w:t>
      </w:r>
    </w:p>
    <w:p w14:paraId="6AB3382E" w14:textId="77777777" w:rsidR="001770ED" w:rsidRPr="00FE398C" w:rsidRDefault="001770ED" w:rsidP="001770ED">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16</w:t>
      </w:r>
      <w:r w:rsidRPr="00175FB1">
        <w:rPr>
          <w:rStyle w:val="md-plain"/>
          <w:b/>
          <w:bCs/>
          <w:sz w:val="18"/>
          <w:szCs w:val="18"/>
        </w:rPr>
        <w:t>:</w:t>
      </w:r>
    </w:p>
    <w:tbl>
      <w:tblPr>
        <w:tblStyle w:val="Grigliatabella"/>
        <w:tblpPr w:leftFromText="141" w:rightFromText="141" w:vertAnchor="text" w:horzAnchor="margin" w:tblpY="-3"/>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8C1439" w:rsidRPr="000A6C4F" w14:paraId="202EB644" w14:textId="77777777" w:rsidTr="008C1439">
        <w:tc>
          <w:tcPr>
            <w:tcW w:w="5000" w:type="pct"/>
            <w:gridSpan w:val="2"/>
          </w:tcPr>
          <w:p w14:paraId="7F2DEECA" w14:textId="77777777" w:rsidR="008C1439" w:rsidRPr="000A6C4F" w:rsidRDefault="008C1439" w:rsidP="008C1439">
            <w:pPr>
              <w:rPr>
                <w:b/>
                <w:bCs/>
                <w:sz w:val="16"/>
                <w:szCs w:val="16"/>
              </w:rPr>
            </w:pPr>
            <w:r w:rsidRPr="000A6C4F">
              <w:rPr>
                <w:b/>
                <w:bCs/>
                <w:sz w:val="16"/>
                <w:szCs w:val="16"/>
              </w:rPr>
              <w:t>Raw Features</w:t>
            </w:r>
          </w:p>
        </w:tc>
      </w:tr>
      <w:tr w:rsidR="008C1439" w:rsidRPr="000A6C4F" w14:paraId="341BD722" w14:textId="77777777" w:rsidTr="008C1439">
        <w:tc>
          <w:tcPr>
            <w:tcW w:w="4000" w:type="pct"/>
          </w:tcPr>
          <w:p w14:paraId="3B132459"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68663568" w14:textId="77777777" w:rsidR="008C1439" w:rsidRPr="00387668" w:rsidRDefault="008C1439" w:rsidP="008C1439">
            <w:pPr>
              <w:jc w:val="both"/>
              <w:rPr>
                <w:b/>
                <w:bCs/>
                <w:sz w:val="16"/>
                <w:szCs w:val="16"/>
              </w:rPr>
            </w:pPr>
            <w:r w:rsidRPr="00387668">
              <w:rPr>
                <w:b/>
                <w:bCs/>
                <w:color w:val="FF0000"/>
                <w:shd w:val="clear" w:color="auto" w:fill="F8F8F8"/>
              </w:rPr>
              <w:t>0.270</w:t>
            </w:r>
          </w:p>
        </w:tc>
      </w:tr>
      <w:tr w:rsidR="008C1439" w:rsidRPr="000A6C4F" w14:paraId="22F9EEEE" w14:textId="77777777" w:rsidTr="008C1439">
        <w:tc>
          <w:tcPr>
            <w:tcW w:w="4000" w:type="pct"/>
          </w:tcPr>
          <w:p w14:paraId="2B1912F6"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7BF93883" w14:textId="77777777" w:rsidR="008C1439" w:rsidRPr="000A6C4F" w:rsidRDefault="008C1439" w:rsidP="008C1439">
            <w:pPr>
              <w:jc w:val="both"/>
              <w:rPr>
                <w:sz w:val="16"/>
                <w:szCs w:val="16"/>
              </w:rPr>
            </w:pPr>
            <w:r w:rsidRPr="000A6C4F">
              <w:rPr>
                <w:color w:val="333333"/>
                <w:shd w:val="clear" w:color="auto" w:fill="FFFFFF"/>
              </w:rPr>
              <w:t>0.305</w:t>
            </w:r>
          </w:p>
        </w:tc>
      </w:tr>
      <w:tr w:rsidR="008C1439" w:rsidRPr="000A6C4F" w14:paraId="34DA1AF2" w14:textId="77777777" w:rsidTr="008C1439">
        <w:tc>
          <w:tcPr>
            <w:tcW w:w="4000" w:type="pct"/>
          </w:tcPr>
          <w:p w14:paraId="694FE551"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91D51DB" w14:textId="77777777" w:rsidR="008C1439" w:rsidRPr="000A6C4F" w:rsidRDefault="008C1439" w:rsidP="008C1439">
            <w:pPr>
              <w:jc w:val="both"/>
              <w:rPr>
                <w:sz w:val="16"/>
                <w:szCs w:val="16"/>
              </w:rPr>
            </w:pPr>
            <w:r w:rsidRPr="000A6C4F">
              <w:rPr>
                <w:color w:val="333333"/>
                <w:shd w:val="clear" w:color="auto" w:fill="F8F8F8"/>
              </w:rPr>
              <w:t>0.283</w:t>
            </w:r>
          </w:p>
        </w:tc>
      </w:tr>
      <w:tr w:rsidR="008C1439" w:rsidRPr="000A6C4F" w14:paraId="15B40C7D" w14:textId="77777777" w:rsidTr="008C1439">
        <w:tc>
          <w:tcPr>
            <w:tcW w:w="4000" w:type="pct"/>
          </w:tcPr>
          <w:p w14:paraId="2E488E5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3089133E" w14:textId="77777777" w:rsidR="008C1439" w:rsidRPr="00387668" w:rsidRDefault="008C1439" w:rsidP="008C1439">
            <w:pPr>
              <w:jc w:val="both"/>
              <w:rPr>
                <w:color w:val="4472C4" w:themeColor="accent1"/>
                <w:sz w:val="16"/>
                <w:szCs w:val="16"/>
              </w:rPr>
            </w:pPr>
            <w:r w:rsidRPr="00387668">
              <w:rPr>
                <w:color w:val="4472C4" w:themeColor="accent1"/>
                <w:shd w:val="clear" w:color="auto" w:fill="FFFFFF"/>
              </w:rPr>
              <w:t>0.274</w:t>
            </w:r>
          </w:p>
        </w:tc>
      </w:tr>
      <w:tr w:rsidR="008C1439" w:rsidRPr="000A6C4F" w14:paraId="0E185642" w14:textId="77777777" w:rsidTr="008C1439">
        <w:tc>
          <w:tcPr>
            <w:tcW w:w="5000" w:type="pct"/>
            <w:gridSpan w:val="2"/>
          </w:tcPr>
          <w:p w14:paraId="374FDE85" w14:textId="77777777" w:rsidR="008C1439" w:rsidRPr="000A6C4F" w:rsidRDefault="008C1439" w:rsidP="008C1439">
            <w:pPr>
              <w:rPr>
                <w:b/>
                <w:bCs/>
                <w:sz w:val="16"/>
                <w:szCs w:val="16"/>
              </w:rPr>
            </w:pPr>
            <w:proofErr w:type="spellStart"/>
            <w:r w:rsidRPr="000A6C4F">
              <w:rPr>
                <w:b/>
                <w:bCs/>
                <w:sz w:val="16"/>
                <w:szCs w:val="16"/>
              </w:rPr>
              <w:t>Gaussianized</w:t>
            </w:r>
            <w:proofErr w:type="spellEnd"/>
            <w:r w:rsidRPr="000A6C4F">
              <w:rPr>
                <w:b/>
                <w:bCs/>
                <w:sz w:val="16"/>
                <w:szCs w:val="16"/>
              </w:rPr>
              <w:t xml:space="preserve"> features</w:t>
            </w:r>
          </w:p>
        </w:tc>
      </w:tr>
      <w:tr w:rsidR="008C1439" w:rsidRPr="000A6C4F" w14:paraId="4196B1B3" w14:textId="77777777" w:rsidTr="008C1439">
        <w:tc>
          <w:tcPr>
            <w:tcW w:w="4000" w:type="pct"/>
          </w:tcPr>
          <w:p w14:paraId="56B1CF75"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=0.5</m:t>
              </m:r>
            </m:oMath>
            <w:r w:rsidRPr="00BA6576">
              <w:rPr>
                <w:rFonts w:eastAsiaTheme="minorEastAsia"/>
                <w:sz w:val="16"/>
                <w:szCs w:val="16"/>
                <w:lang w:val="it-IT"/>
              </w:rPr>
              <w:t>)</w:t>
            </w:r>
          </w:p>
        </w:tc>
        <w:tc>
          <w:tcPr>
            <w:tcW w:w="1000" w:type="pct"/>
            <w:vAlign w:val="center"/>
          </w:tcPr>
          <w:p w14:paraId="7E709F28" w14:textId="77777777" w:rsidR="008C1439" w:rsidRPr="000A6C4F" w:rsidRDefault="008C1439" w:rsidP="008C1439">
            <w:pPr>
              <w:jc w:val="both"/>
              <w:rPr>
                <w:sz w:val="16"/>
                <w:szCs w:val="16"/>
                <w:u w:val="single"/>
              </w:rPr>
            </w:pPr>
            <w:r w:rsidRPr="000A6C4F">
              <w:rPr>
                <w:color w:val="333333"/>
                <w:shd w:val="clear" w:color="auto" w:fill="FFFFFF"/>
              </w:rPr>
              <w:t>0.307</w:t>
            </w:r>
          </w:p>
        </w:tc>
      </w:tr>
      <w:tr w:rsidR="008C1439" w:rsidRPr="000A6C4F" w14:paraId="0FE942C6" w14:textId="77777777" w:rsidTr="008C1439">
        <w:tc>
          <w:tcPr>
            <w:tcW w:w="4000" w:type="pct"/>
          </w:tcPr>
          <w:p w14:paraId="4D2BF6B8"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=0.1</m:t>
              </m:r>
            </m:oMath>
            <w:r w:rsidRPr="00BA6576">
              <w:rPr>
                <w:rFonts w:eastAsiaTheme="minorEastAsia"/>
                <w:sz w:val="16"/>
                <w:szCs w:val="16"/>
                <w:lang w:val="it-IT"/>
              </w:rPr>
              <w:t>)</w:t>
            </w:r>
          </w:p>
        </w:tc>
        <w:tc>
          <w:tcPr>
            <w:tcW w:w="1000" w:type="pct"/>
            <w:vAlign w:val="center"/>
          </w:tcPr>
          <w:p w14:paraId="2AA4D0C1"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0.300</w:t>
            </w:r>
          </w:p>
        </w:tc>
      </w:tr>
      <w:tr w:rsidR="008C1439" w:rsidRPr="000A6C4F" w14:paraId="6CAE5575" w14:textId="77777777" w:rsidTr="008C1439">
        <w:tc>
          <w:tcPr>
            <w:tcW w:w="4000" w:type="pct"/>
          </w:tcPr>
          <w:p w14:paraId="02B3646D"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r w:rsidRPr="00BA6576">
              <w:rPr>
                <w:rFonts w:eastAsiaTheme="minorEastAsia"/>
                <w:sz w:val="16"/>
                <w:szCs w:val="16"/>
                <w:lang w:val="it-IT"/>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it-IT"/>
                </w:rPr>
                <m:t>=0.9</m:t>
              </m:r>
            </m:oMath>
            <w:r w:rsidRPr="00BA6576">
              <w:rPr>
                <w:rFonts w:eastAsiaTheme="minorEastAsia"/>
                <w:sz w:val="16"/>
                <w:szCs w:val="16"/>
                <w:lang w:val="it-IT"/>
              </w:rPr>
              <w:t>)</w:t>
            </w:r>
          </w:p>
        </w:tc>
        <w:tc>
          <w:tcPr>
            <w:tcW w:w="1000" w:type="pct"/>
            <w:vAlign w:val="center"/>
          </w:tcPr>
          <w:p w14:paraId="37204971" w14:textId="77777777" w:rsidR="008C1439" w:rsidRPr="000A6C4F" w:rsidRDefault="008C1439" w:rsidP="008C1439">
            <w:pPr>
              <w:jc w:val="both"/>
              <w:rPr>
                <w:sz w:val="16"/>
                <w:szCs w:val="16"/>
                <w:u w:val="single"/>
              </w:rPr>
            </w:pPr>
            <w:r w:rsidRPr="000A6C4F">
              <w:rPr>
                <w:color w:val="333333"/>
                <w:shd w:val="clear" w:color="auto" w:fill="FFFFFF"/>
              </w:rPr>
              <w:t>0.298</w:t>
            </w:r>
          </w:p>
        </w:tc>
      </w:tr>
      <w:tr w:rsidR="008C1439" w:rsidRPr="000A6C4F" w14:paraId="10ED41C9" w14:textId="77777777" w:rsidTr="008C1439">
        <w:tc>
          <w:tcPr>
            <w:tcW w:w="4000" w:type="pct"/>
          </w:tcPr>
          <w:p w14:paraId="77115F70" w14:textId="77777777" w:rsidR="008C1439" w:rsidRPr="00BA6576" w:rsidRDefault="008C1439" w:rsidP="008C1439">
            <w:pPr>
              <w:jc w:val="both"/>
              <w:rPr>
                <w:sz w:val="16"/>
                <w:szCs w:val="16"/>
                <w:lang w:val="it-IT"/>
              </w:rPr>
            </w:pPr>
            <w:r w:rsidRPr="00BA6576">
              <w:rPr>
                <w:sz w:val="16"/>
                <w:szCs w:val="16"/>
                <w:lang w:val="it-IT"/>
              </w:rPr>
              <w:t>Quad SVM (</w:t>
            </w:r>
            <w:r w:rsidRPr="00BA6576">
              <w:rPr>
                <w:color w:val="333333"/>
                <w:sz w:val="16"/>
                <w:szCs w:val="16"/>
                <w:shd w:val="clear" w:color="auto" w:fill="F8F8F8"/>
                <w:lang w:val="it-IT"/>
              </w:rPr>
              <w:t>K=0, c=1, C=0.1)</w:t>
            </w:r>
          </w:p>
        </w:tc>
        <w:tc>
          <w:tcPr>
            <w:tcW w:w="1000" w:type="pct"/>
            <w:vAlign w:val="center"/>
          </w:tcPr>
          <w:p w14:paraId="7087484A" w14:textId="77777777" w:rsidR="008C1439" w:rsidRPr="000A6C4F" w:rsidRDefault="008C1439" w:rsidP="008C1439">
            <w:pPr>
              <w:jc w:val="both"/>
              <w:rPr>
                <w:color w:val="333333"/>
                <w:sz w:val="16"/>
                <w:szCs w:val="16"/>
                <w:lang w:val="it-IT" w:eastAsia="it-IT"/>
              </w:rPr>
            </w:pPr>
            <w:r w:rsidRPr="000A6C4F">
              <w:rPr>
                <w:color w:val="333333"/>
                <w:shd w:val="clear" w:color="auto" w:fill="F8F8F8"/>
              </w:rPr>
              <w:t>0.283</w:t>
            </w:r>
          </w:p>
        </w:tc>
      </w:tr>
    </w:tbl>
    <w:p w14:paraId="4003C036" w14:textId="77777777" w:rsidR="001770ED" w:rsidRPr="00BA6576" w:rsidRDefault="001770ED" w:rsidP="001770ED">
      <w:pPr>
        <w:pStyle w:val="md-end-block"/>
        <w:jc w:val="both"/>
        <w:rPr>
          <w:color w:val="333333"/>
          <w:sz w:val="20"/>
          <w:szCs w:val="20"/>
          <w:lang w:val="en-US"/>
        </w:rPr>
      </w:pPr>
      <w:r>
        <w:rPr>
          <w:color w:val="333333"/>
          <w:sz w:val="20"/>
          <w:szCs w:val="20"/>
          <w:lang w:val="en-US"/>
        </w:rPr>
        <w:t>Again,</w:t>
      </w:r>
      <w:r w:rsidRPr="00BA6576">
        <w:rPr>
          <w:color w:val="333333"/>
          <w:sz w:val="20"/>
          <w:szCs w:val="20"/>
          <w:lang w:val="en-US"/>
        </w:rPr>
        <w:t xml:space="preserve"> the results follow the expectations.</w:t>
      </w:r>
    </w:p>
    <w:p w14:paraId="2756C5E5" w14:textId="3D098856" w:rsidR="001770ED" w:rsidRPr="00AC764D" w:rsidRDefault="001770ED" w:rsidP="001770ED">
      <w:pPr>
        <w:pStyle w:val="md-end-block"/>
        <w:jc w:val="both"/>
        <w:rPr>
          <w:color w:val="333333"/>
          <w:sz w:val="20"/>
          <w:szCs w:val="20"/>
        </w:rPr>
      </w:pPr>
      <w:r>
        <w:rPr>
          <w:color w:val="333333"/>
          <w:sz w:val="20"/>
          <w:szCs w:val="20"/>
          <w:lang w:val="en-US"/>
        </w:rPr>
        <w:t>T</w:t>
      </w:r>
      <w:r w:rsidRPr="00BA6576">
        <w:rPr>
          <w:color w:val="333333"/>
          <w:sz w:val="20"/>
          <w:szCs w:val="20"/>
          <w:lang w:val="en-US"/>
        </w:rPr>
        <w:t xml:space="preserve">he best results </w:t>
      </w:r>
      <w:r>
        <w:rPr>
          <w:color w:val="333333"/>
          <w:sz w:val="20"/>
          <w:szCs w:val="20"/>
          <w:lang w:val="en-US"/>
        </w:rPr>
        <w:t>are achieved</w:t>
      </w:r>
      <w:r w:rsidRPr="00BA6576">
        <w:rPr>
          <w:color w:val="333333"/>
          <w:sz w:val="20"/>
          <w:szCs w:val="20"/>
          <w:lang w:val="en-US"/>
        </w:rPr>
        <w:t xml:space="preserve"> with the balanced version </w:t>
      </w:r>
      <w:r w:rsidRPr="008C1439">
        <w:rPr>
          <w:color w:val="333333"/>
          <w:sz w:val="20"/>
          <w:szCs w:val="20"/>
          <w:lang w:val="en-US"/>
        </w:rPr>
        <w:t>of the model</w:t>
      </w:r>
      <w:r w:rsidR="008C1439">
        <w:rPr>
          <w:color w:val="333333"/>
          <w:sz w:val="20"/>
          <w:szCs w:val="20"/>
          <w:lang w:val="en-US"/>
        </w:rPr>
        <w:t>.</w:t>
      </w:r>
    </w:p>
    <w:p w14:paraId="46F29B70" w14:textId="77777777" w:rsidR="001770ED" w:rsidRDefault="001770ED" w:rsidP="001770ED">
      <w:pPr>
        <w:pStyle w:val="Titolo3"/>
        <w:rPr>
          <w:b/>
          <w:bCs/>
        </w:rPr>
      </w:pPr>
      <w:r>
        <w:rPr>
          <w:b/>
          <w:bCs/>
        </w:rPr>
        <w:t>SVM with RBF kernel</w:t>
      </w:r>
    </w:p>
    <w:p w14:paraId="6441E8D5" w14:textId="77777777" w:rsidR="001770ED" w:rsidRPr="00BA6576" w:rsidRDefault="001770ED" w:rsidP="001770ED">
      <w:pPr>
        <w:pStyle w:val="md-end-block"/>
        <w:jc w:val="both"/>
        <w:rPr>
          <w:sz w:val="20"/>
          <w:szCs w:val="20"/>
          <w:lang w:val="en-US"/>
        </w:rPr>
      </w:pPr>
      <w:r w:rsidRPr="00BA6576">
        <w:rPr>
          <w:sz w:val="20"/>
          <w:szCs w:val="20"/>
          <w:lang w:val="en-US"/>
        </w:rPr>
        <w:t xml:space="preserve">The </w:t>
      </w:r>
      <w:r>
        <w:rPr>
          <w:sz w:val="20"/>
          <w:szCs w:val="20"/>
          <w:lang w:val="en-US"/>
        </w:rPr>
        <w:t>focus</w:t>
      </w:r>
      <w:r w:rsidRPr="00BA6576">
        <w:rPr>
          <w:sz w:val="20"/>
          <w:szCs w:val="20"/>
          <w:lang w:val="en-US"/>
        </w:rPr>
        <w:t xml:space="preserve"> is now on the SVM model with RBF kernel.</w:t>
      </w:r>
    </w:p>
    <w:p w14:paraId="4F8E28B7" w14:textId="7278E56B" w:rsidR="001770ED" w:rsidRPr="00FE398C" w:rsidRDefault="001770ED" w:rsidP="001770ED">
      <w:pPr>
        <w:pStyle w:val="md-end-block"/>
        <w:jc w:val="both"/>
        <w:rPr>
          <w:b/>
          <w:bCs/>
          <w:sz w:val="14"/>
          <w:szCs w:val="14"/>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7</w:t>
      </w:r>
      <w:r w:rsidRPr="00175FB1">
        <w:rPr>
          <w:rStyle w:val="md-plain"/>
          <w:b/>
          <w:bCs/>
          <w:sz w:val="18"/>
          <w:szCs w:val="18"/>
        </w:rPr>
        <w:t>:</w:t>
      </w:r>
    </w:p>
    <w:tbl>
      <w:tblPr>
        <w:tblStyle w:val="Grigliatabella"/>
        <w:tblpPr w:leftFromText="141" w:rightFromText="141" w:vertAnchor="text" w:horzAnchor="margin" w:tblpY="11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1770ED" w:rsidRPr="000A6C4F" w14:paraId="37D913B7" w14:textId="77777777" w:rsidTr="002766F9">
        <w:tc>
          <w:tcPr>
            <w:tcW w:w="5000" w:type="pct"/>
            <w:gridSpan w:val="2"/>
          </w:tcPr>
          <w:p w14:paraId="1BBCDF8E" w14:textId="77777777" w:rsidR="001770ED" w:rsidRPr="000A6C4F" w:rsidRDefault="001770ED" w:rsidP="002766F9">
            <w:pPr>
              <w:rPr>
                <w:b/>
                <w:bCs/>
                <w:sz w:val="16"/>
                <w:szCs w:val="16"/>
              </w:rPr>
            </w:pPr>
            <w:r w:rsidRPr="000A6C4F">
              <w:rPr>
                <w:b/>
                <w:bCs/>
                <w:sz w:val="16"/>
                <w:szCs w:val="16"/>
              </w:rPr>
              <w:t>Raw Features</w:t>
            </w:r>
          </w:p>
        </w:tc>
      </w:tr>
      <w:tr w:rsidR="008C1439" w:rsidRPr="000A6C4F" w14:paraId="543D3C83" w14:textId="77777777" w:rsidTr="002766F9">
        <w:tc>
          <w:tcPr>
            <w:tcW w:w="4000" w:type="pct"/>
          </w:tcPr>
          <w:p w14:paraId="1DD6381D" w14:textId="2B78FF4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3E3361D7" w14:textId="4D62D150" w:rsidR="008C1439" w:rsidRPr="008C1439" w:rsidRDefault="008C1439" w:rsidP="008C1439">
            <w:pPr>
              <w:jc w:val="both"/>
              <w:rPr>
                <w:sz w:val="16"/>
                <w:szCs w:val="16"/>
              </w:rPr>
            </w:pPr>
            <w:r w:rsidRPr="008C1439">
              <w:rPr>
                <w:color w:val="333333"/>
                <w:sz w:val="16"/>
                <w:szCs w:val="16"/>
                <w:shd w:val="clear" w:color="auto" w:fill="F8F8F8"/>
              </w:rPr>
              <w:t>0.258</w:t>
            </w:r>
          </w:p>
        </w:tc>
      </w:tr>
      <w:tr w:rsidR="008C1439" w:rsidRPr="000A6C4F" w14:paraId="1F2DC473" w14:textId="77777777" w:rsidTr="002766F9">
        <w:tc>
          <w:tcPr>
            <w:tcW w:w="4000" w:type="pct"/>
          </w:tcPr>
          <w:p w14:paraId="4C474B66" w14:textId="250BE935"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662471C7" w14:textId="4152BB20" w:rsidR="008C1439" w:rsidRPr="008C1439" w:rsidRDefault="008C1439" w:rsidP="008C1439">
            <w:pPr>
              <w:jc w:val="both"/>
              <w:rPr>
                <w:sz w:val="16"/>
                <w:szCs w:val="16"/>
              </w:rPr>
            </w:pPr>
            <w:r w:rsidRPr="008C1439">
              <w:rPr>
                <w:color w:val="333333"/>
                <w:sz w:val="16"/>
                <w:szCs w:val="16"/>
                <w:shd w:val="clear" w:color="auto" w:fill="FFFFFF"/>
              </w:rPr>
              <w:t>0.387</w:t>
            </w:r>
          </w:p>
        </w:tc>
      </w:tr>
      <w:tr w:rsidR="008C1439" w:rsidRPr="000A6C4F" w14:paraId="4BBDB7E2" w14:textId="77777777" w:rsidTr="002766F9">
        <w:tc>
          <w:tcPr>
            <w:tcW w:w="4000" w:type="pct"/>
          </w:tcPr>
          <w:p w14:paraId="39D62B7F" w14:textId="3F3C049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684F780F" w14:textId="3E8C4B8B" w:rsidR="008C1439" w:rsidRPr="008C1439" w:rsidRDefault="008C1439" w:rsidP="008C1439">
            <w:pPr>
              <w:jc w:val="both"/>
              <w:rPr>
                <w:sz w:val="16"/>
                <w:szCs w:val="16"/>
              </w:rPr>
            </w:pPr>
            <w:r w:rsidRPr="008C1439">
              <w:rPr>
                <w:color w:val="333333"/>
                <w:sz w:val="16"/>
                <w:szCs w:val="16"/>
                <w:shd w:val="clear" w:color="auto" w:fill="F8F8F8"/>
              </w:rPr>
              <w:t>0.268</w:t>
            </w:r>
          </w:p>
        </w:tc>
      </w:tr>
      <w:tr w:rsidR="008C1439" w:rsidRPr="000A6C4F" w14:paraId="3D9D13E4" w14:textId="77777777" w:rsidTr="002766F9">
        <w:tc>
          <w:tcPr>
            <w:tcW w:w="4000" w:type="pct"/>
          </w:tcPr>
          <w:p w14:paraId="48442A2C" w14:textId="45F36C0D"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7A12C85A" w14:textId="28B8ECBA" w:rsidR="008C1439" w:rsidRPr="008C1439" w:rsidRDefault="008C1439" w:rsidP="008C1439">
            <w:pPr>
              <w:jc w:val="both"/>
              <w:rPr>
                <w:sz w:val="16"/>
                <w:szCs w:val="16"/>
              </w:rPr>
            </w:pPr>
            <w:r w:rsidRPr="008C1439">
              <w:rPr>
                <w:color w:val="333333"/>
                <w:sz w:val="16"/>
                <w:szCs w:val="16"/>
                <w:shd w:val="clear" w:color="auto" w:fill="FFFFFF"/>
              </w:rPr>
              <w:t>0.298</w:t>
            </w:r>
          </w:p>
        </w:tc>
      </w:tr>
      <w:tr w:rsidR="001770ED" w:rsidRPr="000A6C4F" w14:paraId="779E6E47" w14:textId="77777777" w:rsidTr="002766F9">
        <w:tc>
          <w:tcPr>
            <w:tcW w:w="5000" w:type="pct"/>
            <w:gridSpan w:val="2"/>
          </w:tcPr>
          <w:p w14:paraId="4E10DA95" w14:textId="77777777" w:rsidR="001770ED" w:rsidRPr="008C1439" w:rsidRDefault="001770ED" w:rsidP="002766F9">
            <w:pPr>
              <w:rPr>
                <w:b/>
                <w:bCs/>
                <w:sz w:val="16"/>
                <w:szCs w:val="16"/>
              </w:rPr>
            </w:pPr>
            <w:proofErr w:type="spellStart"/>
            <w:r w:rsidRPr="008C1439">
              <w:rPr>
                <w:b/>
                <w:bCs/>
                <w:sz w:val="16"/>
                <w:szCs w:val="16"/>
              </w:rPr>
              <w:t>Gaussianized</w:t>
            </w:r>
            <w:proofErr w:type="spellEnd"/>
            <w:r w:rsidRPr="008C1439">
              <w:rPr>
                <w:b/>
                <w:bCs/>
                <w:sz w:val="16"/>
                <w:szCs w:val="16"/>
              </w:rPr>
              <w:t xml:space="preserve"> features</w:t>
            </w:r>
          </w:p>
        </w:tc>
      </w:tr>
      <w:tr w:rsidR="008C1439" w:rsidRPr="000A6C4F" w14:paraId="1699920C" w14:textId="77777777" w:rsidTr="002766F9">
        <w:tc>
          <w:tcPr>
            <w:tcW w:w="4000" w:type="pct"/>
          </w:tcPr>
          <w:p w14:paraId="13F98611" w14:textId="338390BF"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1000" w:type="pct"/>
            <w:vAlign w:val="center"/>
          </w:tcPr>
          <w:p w14:paraId="6698FFC8" w14:textId="50C2F204" w:rsidR="008C1439" w:rsidRPr="008C1439" w:rsidRDefault="008C1439" w:rsidP="008C1439">
            <w:pPr>
              <w:jc w:val="both"/>
              <w:rPr>
                <w:sz w:val="16"/>
                <w:szCs w:val="16"/>
                <w:u w:val="single"/>
              </w:rPr>
            </w:pPr>
            <w:r w:rsidRPr="008C1439">
              <w:rPr>
                <w:color w:val="333333"/>
                <w:sz w:val="16"/>
                <w:szCs w:val="16"/>
                <w:shd w:val="clear" w:color="auto" w:fill="FFFFFF"/>
              </w:rPr>
              <w:t>0.268</w:t>
            </w:r>
          </w:p>
        </w:tc>
      </w:tr>
      <w:tr w:rsidR="008C1439" w:rsidRPr="000A6C4F" w14:paraId="5F381C55" w14:textId="77777777" w:rsidTr="002766F9">
        <w:tc>
          <w:tcPr>
            <w:tcW w:w="4000" w:type="pct"/>
          </w:tcPr>
          <w:p w14:paraId="1C84898A" w14:textId="2564FFFC"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proofErr w:type="gramStart"/>
            <w:r w:rsidRPr="004F662F">
              <w:rPr>
                <w:rFonts w:eastAsiaTheme="minorEastAsia"/>
                <w:sz w:val="16"/>
                <w:szCs w:val="16"/>
                <w:lang w:val="en-GB"/>
              </w:rPr>
              <w:t>, ,</w:t>
            </w:r>
            <w:proofErr w:type="gramEnd"/>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1000" w:type="pct"/>
            <w:vAlign w:val="center"/>
          </w:tcPr>
          <w:p w14:paraId="239D28EF" w14:textId="00891E6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0.350</w:t>
            </w:r>
          </w:p>
        </w:tc>
      </w:tr>
      <w:tr w:rsidR="008C1439" w:rsidRPr="000A6C4F" w14:paraId="7D23AC7E" w14:textId="77777777" w:rsidTr="002766F9">
        <w:tc>
          <w:tcPr>
            <w:tcW w:w="4000" w:type="pct"/>
          </w:tcPr>
          <w:p w14:paraId="06A3DBF9" w14:textId="2ABB45E7"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oMath>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1000" w:type="pct"/>
            <w:vAlign w:val="center"/>
          </w:tcPr>
          <w:p w14:paraId="573A92EF" w14:textId="38127D9A" w:rsidR="008C1439" w:rsidRPr="008C1439" w:rsidRDefault="008C1439" w:rsidP="008C1439">
            <w:pPr>
              <w:jc w:val="both"/>
              <w:rPr>
                <w:sz w:val="16"/>
                <w:szCs w:val="16"/>
                <w:u w:val="single"/>
              </w:rPr>
            </w:pPr>
            <w:r w:rsidRPr="008C1439">
              <w:rPr>
                <w:color w:val="333333"/>
                <w:sz w:val="16"/>
                <w:szCs w:val="16"/>
                <w:shd w:val="clear" w:color="auto" w:fill="FFFFFF"/>
              </w:rPr>
              <w:t>0.262</w:t>
            </w:r>
          </w:p>
        </w:tc>
      </w:tr>
      <w:tr w:rsidR="008C1439" w:rsidRPr="000A6C4F" w14:paraId="25A74CB1" w14:textId="77777777" w:rsidTr="002766F9">
        <w:tc>
          <w:tcPr>
            <w:tcW w:w="4000" w:type="pct"/>
          </w:tcPr>
          <w:p w14:paraId="5C9D5D86" w14:textId="4C048616" w:rsidR="008C1439" w:rsidRPr="000A6C4F" w:rsidRDefault="008C1439" w:rsidP="008C1439">
            <w:pPr>
              <w:jc w:val="both"/>
              <w:rPr>
                <w:sz w:val="16"/>
                <w:szCs w:val="16"/>
                <w:lang w:val="en-GB"/>
              </w:rPr>
            </w:pPr>
            <w:r w:rsidRPr="004F662F">
              <w:rPr>
                <w:sz w:val="16"/>
                <w:szCs w:val="16"/>
                <w:lang w:val="en-GB"/>
              </w:rPr>
              <w:t xml:space="preserve">RBF </w:t>
            </w:r>
            <w:r w:rsidRPr="008C1439">
              <w:rPr>
                <w:sz w:val="16"/>
                <w:szCs w:val="16"/>
                <w:lang w:val="en-GB"/>
              </w:rPr>
              <w:t>SVM (</w:t>
            </w:r>
            <m:oMath>
              <m:r>
                <w:rPr>
                  <w:rStyle w:val="md-plain"/>
                  <w:rFonts w:ascii="Cambria Math" w:hAnsi="Cambria Math"/>
                  <w:color w:val="333333"/>
                  <w:sz w:val="16"/>
                  <w:szCs w:val="16"/>
                </w:rPr>
                <m:t>γ</m:t>
              </m:r>
            </m:oMath>
            <w:r w:rsidRPr="008C1439">
              <w:rPr>
                <w:rStyle w:val="md-plain"/>
                <w:color w:val="333333"/>
                <w:sz w:val="16"/>
                <w:szCs w:val="16"/>
              </w:rPr>
              <w:t xml:space="preserve"> = </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-0.5</m:t>
                  </m:r>
                </m:sup>
              </m:sSup>
            </m:oMath>
            <w:r w:rsidRPr="008C1439">
              <w:rPr>
                <w:rStyle w:val="md-plain"/>
                <w:color w:val="333333"/>
                <w:sz w:val="16"/>
                <w:szCs w:val="16"/>
              </w:rPr>
              <w:t>, C=</w:t>
            </w:r>
            <m:oMath>
              <m:sSup>
                <m:sSupPr>
                  <m:ctrlPr>
                    <w:rPr>
                      <w:rStyle w:val="md-plain"/>
                      <w:rFonts w:ascii="Cambria Math" w:eastAsia="Times New Roman" w:hAnsi="Cambria Math"/>
                      <w:i/>
                      <w:color w:val="333333"/>
                      <w:sz w:val="16"/>
                      <w:szCs w:val="16"/>
                      <w:lang w:eastAsia="it-IT"/>
                    </w:rPr>
                  </m:ctrlPr>
                </m:sSupPr>
                <m:e>
                  <m:r>
                    <w:rPr>
                      <w:rStyle w:val="md-plain"/>
                      <w:rFonts w:ascii="Cambria Math" w:hAnsi="Cambria Math"/>
                      <w:color w:val="333333"/>
                      <w:sz w:val="16"/>
                      <w:szCs w:val="16"/>
                    </w:rPr>
                    <m:t>10</m:t>
                  </m:r>
                </m:e>
                <m:sup>
                  <m:r>
                    <w:rPr>
                      <w:rStyle w:val="md-plain"/>
                      <w:rFonts w:ascii="Cambria Math" w:hAnsi="Cambria Math"/>
                      <w:color w:val="333333"/>
                      <w:sz w:val="16"/>
                      <w:szCs w:val="16"/>
                    </w:rPr>
                    <m:t>0.1</m:t>
                  </m:r>
                </m:sup>
              </m:sSup>
              <m:r>
                <w:rPr>
                  <w:rStyle w:val="md-plain"/>
                  <w:rFonts w:ascii="Cambria Math" w:eastAsia="Times New Roman" w:hAnsi="Cambria Math"/>
                  <w:color w:val="333333"/>
                  <w:sz w:val="16"/>
                  <w:szCs w:val="16"/>
                </w:rPr>
                <m:t>)</m:t>
              </m:r>
            </m:oMath>
          </w:p>
        </w:tc>
        <w:tc>
          <w:tcPr>
            <w:tcW w:w="1000" w:type="pct"/>
            <w:vAlign w:val="center"/>
          </w:tcPr>
          <w:p w14:paraId="1C19D258" w14:textId="297B90DF" w:rsidR="008C1439" w:rsidRPr="008C1439" w:rsidRDefault="008C1439" w:rsidP="008C1439">
            <w:pPr>
              <w:jc w:val="both"/>
              <w:rPr>
                <w:color w:val="333333"/>
                <w:sz w:val="16"/>
                <w:szCs w:val="16"/>
                <w:lang w:val="it-IT" w:eastAsia="it-IT"/>
              </w:rPr>
            </w:pPr>
            <w:r w:rsidRPr="008C1439">
              <w:rPr>
                <w:color w:val="333333"/>
                <w:sz w:val="16"/>
                <w:szCs w:val="16"/>
                <w:shd w:val="clear" w:color="auto" w:fill="F8F8F8"/>
              </w:rPr>
              <w:t>0.290</w:t>
            </w:r>
          </w:p>
        </w:tc>
      </w:tr>
    </w:tbl>
    <w:p w14:paraId="1E35EA29" w14:textId="198C0807" w:rsidR="001770ED" w:rsidRDefault="008C1439" w:rsidP="001770ED">
      <w:pPr>
        <w:pStyle w:val="md-end-block"/>
        <w:spacing w:before="192" w:beforeAutospacing="0" w:after="192" w:afterAutospacing="0"/>
        <w:jc w:val="both"/>
        <w:rPr>
          <w:sz w:val="20"/>
          <w:szCs w:val="20"/>
          <w:lang w:val="en-US"/>
        </w:rPr>
      </w:pPr>
      <w:r>
        <w:rPr>
          <w:sz w:val="20"/>
          <w:szCs w:val="20"/>
          <w:lang w:val="en-US"/>
        </w:rPr>
        <w:t>The validation results are again consistent with the evaluation results and the SVM model with RBF kernel continues being the best performing model.</w:t>
      </w:r>
    </w:p>
    <w:p w14:paraId="2C1CC278" w14:textId="14996BF1" w:rsidR="008C1439" w:rsidRDefault="008C1439" w:rsidP="001770ED">
      <w:pPr>
        <w:pStyle w:val="md-end-block"/>
        <w:spacing w:before="192" w:beforeAutospacing="0" w:after="192" w:afterAutospacing="0"/>
        <w:jc w:val="both"/>
        <w:rPr>
          <w:sz w:val="20"/>
          <w:szCs w:val="20"/>
          <w:lang w:val="en-US"/>
        </w:rPr>
      </w:pPr>
    </w:p>
    <w:p w14:paraId="5CCEC60E" w14:textId="0390E832" w:rsidR="008C1439" w:rsidRDefault="008C1439" w:rsidP="001770ED">
      <w:pPr>
        <w:pStyle w:val="md-end-block"/>
        <w:spacing w:before="192" w:beforeAutospacing="0" w:after="192" w:afterAutospacing="0"/>
        <w:jc w:val="both"/>
        <w:rPr>
          <w:sz w:val="20"/>
          <w:szCs w:val="20"/>
          <w:lang w:val="en-US"/>
        </w:rPr>
      </w:pPr>
    </w:p>
    <w:p w14:paraId="69288939" w14:textId="53253F59" w:rsidR="008C1439" w:rsidRDefault="008C1439" w:rsidP="001770ED">
      <w:pPr>
        <w:pStyle w:val="md-end-block"/>
        <w:spacing w:before="192" w:beforeAutospacing="0" w:after="192" w:afterAutospacing="0"/>
        <w:jc w:val="both"/>
        <w:rPr>
          <w:sz w:val="20"/>
          <w:szCs w:val="20"/>
          <w:lang w:val="en-US"/>
        </w:rPr>
      </w:pPr>
    </w:p>
    <w:p w14:paraId="56FC2BE5" w14:textId="232CE5FB" w:rsidR="008C1439" w:rsidRDefault="008C1439" w:rsidP="001770ED">
      <w:pPr>
        <w:pStyle w:val="md-end-block"/>
        <w:spacing w:before="192" w:beforeAutospacing="0" w:after="192" w:afterAutospacing="0"/>
        <w:jc w:val="both"/>
        <w:rPr>
          <w:sz w:val="20"/>
          <w:szCs w:val="20"/>
          <w:lang w:val="en-US"/>
        </w:rPr>
      </w:pPr>
    </w:p>
    <w:p w14:paraId="0C7F9658" w14:textId="15B75E60" w:rsidR="008C1439" w:rsidRDefault="008C1439" w:rsidP="001770ED">
      <w:pPr>
        <w:pStyle w:val="md-end-block"/>
        <w:spacing w:before="192" w:beforeAutospacing="0" w:after="192" w:afterAutospacing="0"/>
        <w:jc w:val="both"/>
        <w:rPr>
          <w:sz w:val="20"/>
          <w:szCs w:val="20"/>
          <w:lang w:val="en-US"/>
        </w:rPr>
      </w:pPr>
    </w:p>
    <w:p w14:paraId="36AC4964" w14:textId="77777777" w:rsidR="008C1439" w:rsidRPr="00BA6576" w:rsidRDefault="008C1439" w:rsidP="001770ED">
      <w:pPr>
        <w:pStyle w:val="md-end-block"/>
        <w:spacing w:before="192" w:beforeAutospacing="0" w:after="192" w:afterAutospacing="0"/>
        <w:jc w:val="both"/>
        <w:rPr>
          <w:sz w:val="20"/>
          <w:szCs w:val="20"/>
          <w:lang w:val="en-US"/>
        </w:rPr>
      </w:pPr>
    </w:p>
    <w:p w14:paraId="1564E1CB" w14:textId="77777777" w:rsidR="001770ED" w:rsidRDefault="001770ED" w:rsidP="001770ED">
      <w:pPr>
        <w:pStyle w:val="Titolo2"/>
        <w:spacing w:before="100" w:beforeAutospacing="1" w:after="100" w:afterAutospacing="1"/>
        <w:jc w:val="both"/>
        <w:rPr>
          <w:b/>
          <w:bCs/>
        </w:rPr>
      </w:pPr>
      <w:r>
        <w:rPr>
          <w:b/>
          <w:bCs/>
        </w:rPr>
        <w:t>GAUSSIAN MIXTURE MODELS</w:t>
      </w:r>
    </w:p>
    <w:p w14:paraId="5A36D361" w14:textId="77777777" w:rsidR="001770ED" w:rsidRDefault="001770ED" w:rsidP="001770ED">
      <w:pPr>
        <w:jc w:val="both"/>
      </w:pPr>
      <w:r>
        <w:t>Eventually, the results of the GMM are analyzed and reported below:</w:t>
      </w:r>
    </w:p>
    <w:p w14:paraId="7AA1F674" w14:textId="710DA8CB" w:rsidR="001770ED" w:rsidRPr="00FE398C" w:rsidRDefault="001770ED" w:rsidP="001770ED">
      <w:pPr>
        <w:jc w:val="both"/>
        <w:rPr>
          <w:b/>
          <w:bCs/>
          <w:sz w:val="18"/>
          <w:szCs w:val="18"/>
        </w:rPr>
      </w:pPr>
      <w:r w:rsidRPr="00FE398C">
        <w:rPr>
          <w:b/>
          <w:bCs/>
          <w:sz w:val="18"/>
          <w:szCs w:val="18"/>
        </w:rPr>
        <w:t>Figure 12:</w:t>
      </w:r>
    </w:p>
    <w:p w14:paraId="4EA8B6EA" w14:textId="397E1729" w:rsidR="008C1439" w:rsidRDefault="008C1439" w:rsidP="001770ED">
      <w:pPr>
        <w:pStyle w:val="md-end-block"/>
        <w:jc w:val="both"/>
        <w:rPr>
          <w:rStyle w:val="md-plain"/>
          <w:b/>
          <w:bCs/>
          <w:sz w:val="18"/>
          <w:szCs w:val="18"/>
        </w:rPr>
      </w:pPr>
    </w:p>
    <w:tbl>
      <w:tblPr>
        <w:tblStyle w:val="Grigliatabella"/>
        <w:tblpPr w:leftFromText="141" w:rightFromText="141" w:vertAnchor="text" w:horzAnchor="margin" w:tblpXSpec="right" w:tblpY="223"/>
        <w:tblW w:w="5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24"/>
        <w:gridCol w:w="20"/>
        <w:gridCol w:w="2524"/>
      </w:tblGrid>
      <w:tr w:rsidR="008C1439" w14:paraId="4030A997" w14:textId="77777777" w:rsidTr="008C1439">
        <w:trPr>
          <w:trHeight w:val="2525"/>
        </w:trPr>
        <w:tc>
          <w:tcPr>
            <w:tcW w:w="2524" w:type="dxa"/>
          </w:tcPr>
          <w:p w14:paraId="7C3DD348" w14:textId="77777777" w:rsidR="008C1439" w:rsidRDefault="008C1439" w:rsidP="008C1439">
            <w:pPr>
              <w:pStyle w:val="md-end-block"/>
              <w:jc w:val="both"/>
              <w:rPr>
                <w:sz w:val="20"/>
                <w:szCs w:val="20"/>
              </w:rPr>
            </w:pPr>
            <w:r>
              <w:rPr>
                <w:noProof/>
              </w:rPr>
              <w:drawing>
                <wp:inline distT="0" distB="0" distL="0" distR="0" wp14:anchorId="6EE18120" wp14:editId="5C238A55">
                  <wp:extent cx="1822918" cy="1368000"/>
                  <wp:effectExtent l="0" t="0" r="635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6ADF7B79" w14:textId="77777777" w:rsidR="008C1439" w:rsidRDefault="008C1439" w:rsidP="008C1439">
            <w:pPr>
              <w:pStyle w:val="md-end-block"/>
              <w:jc w:val="both"/>
              <w:rPr>
                <w:noProof/>
              </w:rPr>
            </w:pPr>
          </w:p>
        </w:tc>
        <w:tc>
          <w:tcPr>
            <w:tcW w:w="2524" w:type="dxa"/>
          </w:tcPr>
          <w:p w14:paraId="1A90CDB7" w14:textId="77777777" w:rsidR="008C1439" w:rsidRDefault="008C1439" w:rsidP="008C1439">
            <w:pPr>
              <w:pStyle w:val="md-end-block"/>
              <w:jc w:val="both"/>
              <w:rPr>
                <w:sz w:val="20"/>
                <w:szCs w:val="20"/>
              </w:rPr>
            </w:pPr>
            <w:r>
              <w:rPr>
                <w:noProof/>
              </w:rPr>
              <w:drawing>
                <wp:inline distT="0" distB="0" distL="0" distR="0" wp14:anchorId="5A7EB352" wp14:editId="49B245D4">
                  <wp:extent cx="1822918" cy="1368000"/>
                  <wp:effectExtent l="0" t="0" r="635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r w:rsidR="008C1439" w14:paraId="662685A2" w14:textId="77777777" w:rsidTr="008C1439">
        <w:trPr>
          <w:trHeight w:val="2525"/>
        </w:trPr>
        <w:tc>
          <w:tcPr>
            <w:tcW w:w="2524" w:type="dxa"/>
          </w:tcPr>
          <w:p w14:paraId="25E6E3F8" w14:textId="77777777" w:rsidR="008C1439" w:rsidRDefault="008C1439" w:rsidP="008C1439">
            <w:pPr>
              <w:pStyle w:val="md-end-block"/>
              <w:jc w:val="both"/>
              <w:rPr>
                <w:sz w:val="20"/>
                <w:szCs w:val="20"/>
              </w:rPr>
            </w:pPr>
            <w:r>
              <w:rPr>
                <w:noProof/>
              </w:rPr>
              <w:drawing>
                <wp:inline distT="0" distB="0" distL="0" distR="0" wp14:anchorId="572DA537" wp14:editId="0D280899">
                  <wp:extent cx="1822918" cy="1368000"/>
                  <wp:effectExtent l="0" t="0" r="6350" b="3810"/>
                  <wp:docPr id="2467" name="Immagin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20" w:type="dxa"/>
          </w:tcPr>
          <w:p w14:paraId="25C459F7" w14:textId="77777777" w:rsidR="008C1439" w:rsidRDefault="008C1439" w:rsidP="008C1439">
            <w:pPr>
              <w:pStyle w:val="md-end-block"/>
              <w:jc w:val="both"/>
              <w:rPr>
                <w:noProof/>
              </w:rPr>
            </w:pPr>
          </w:p>
        </w:tc>
        <w:tc>
          <w:tcPr>
            <w:tcW w:w="2524" w:type="dxa"/>
          </w:tcPr>
          <w:p w14:paraId="78BC2D65" w14:textId="77777777" w:rsidR="008C1439" w:rsidRDefault="008C1439" w:rsidP="008C1439">
            <w:pPr>
              <w:pStyle w:val="md-end-block"/>
              <w:jc w:val="both"/>
              <w:rPr>
                <w:sz w:val="20"/>
                <w:szCs w:val="20"/>
              </w:rPr>
            </w:pPr>
            <w:r>
              <w:rPr>
                <w:noProof/>
              </w:rPr>
              <w:drawing>
                <wp:inline distT="0" distB="0" distL="0" distR="0" wp14:anchorId="53DE9259" wp14:editId="1CA14616">
                  <wp:extent cx="1822918" cy="1368000"/>
                  <wp:effectExtent l="0" t="0" r="6350" b="3810"/>
                  <wp:docPr id="2468" name="Immagin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bl>
    <w:p w14:paraId="0511147B" w14:textId="46636439" w:rsidR="001770ED" w:rsidRDefault="001770ED" w:rsidP="001770ED">
      <w:pPr>
        <w:pStyle w:val="md-end-block"/>
        <w:jc w:val="both"/>
        <w:rPr>
          <w:rStyle w:val="md-plain"/>
          <w:b/>
          <w:bCs/>
          <w:sz w:val="18"/>
          <w:szCs w:val="18"/>
        </w:rPr>
      </w:pPr>
      <w:proofErr w:type="spellStart"/>
      <w:r>
        <w:rPr>
          <w:rStyle w:val="md-plain"/>
          <w:b/>
          <w:bCs/>
          <w:sz w:val="18"/>
          <w:szCs w:val="18"/>
        </w:rPr>
        <w:t>Table</w:t>
      </w:r>
      <w:proofErr w:type="spellEnd"/>
      <w:r>
        <w:rPr>
          <w:rStyle w:val="md-plain"/>
          <w:b/>
          <w:bCs/>
          <w:sz w:val="18"/>
          <w:szCs w:val="18"/>
        </w:rPr>
        <w:t xml:space="preserve"> 1</w:t>
      </w:r>
      <w:r w:rsidR="008C1439">
        <w:rPr>
          <w:rStyle w:val="md-plain"/>
          <w:b/>
          <w:bCs/>
          <w:sz w:val="18"/>
          <w:szCs w:val="18"/>
        </w:rPr>
        <w:t>8</w:t>
      </w:r>
      <w:r w:rsidRPr="00175FB1">
        <w:rPr>
          <w:rStyle w:val="md-plain"/>
          <w:b/>
          <w:bCs/>
          <w:sz w:val="18"/>
          <w:szCs w:val="18"/>
        </w:rPr>
        <w:t>:</w:t>
      </w:r>
    </w:p>
    <w:p w14:paraId="6E08A6C9" w14:textId="77777777" w:rsidR="008C1439" w:rsidRPr="00386290" w:rsidRDefault="008C1439" w:rsidP="001770ED">
      <w:pPr>
        <w:pStyle w:val="md-end-block"/>
        <w:jc w:val="both"/>
        <w:rPr>
          <w:color w:val="333333"/>
          <w:sz w:val="20"/>
          <w:szCs w:val="20"/>
        </w:rPr>
      </w:pP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1770ED" w:rsidRPr="004F662F" w14:paraId="4CBF39B3" w14:textId="77777777" w:rsidTr="008C1439">
        <w:tc>
          <w:tcPr>
            <w:tcW w:w="1137" w:type="pct"/>
          </w:tcPr>
          <w:p w14:paraId="14DD789D" w14:textId="77777777" w:rsidR="001770ED" w:rsidRPr="00CD33D8" w:rsidRDefault="001770ED" w:rsidP="002766F9">
            <w:pPr>
              <w:jc w:val="left"/>
              <w:rPr>
                <w:b/>
                <w:bCs/>
                <w:sz w:val="16"/>
                <w:szCs w:val="16"/>
              </w:rPr>
            </w:pPr>
            <w:r w:rsidRPr="00CD33D8">
              <w:rPr>
                <w:b/>
                <w:bCs/>
                <w:sz w:val="16"/>
                <w:szCs w:val="16"/>
              </w:rPr>
              <w:t>Number of components:</w:t>
            </w:r>
          </w:p>
        </w:tc>
        <w:tc>
          <w:tcPr>
            <w:tcW w:w="654" w:type="pct"/>
          </w:tcPr>
          <w:p w14:paraId="0F68EB17" w14:textId="77777777" w:rsidR="001770ED" w:rsidRPr="00CD33D8" w:rsidRDefault="001770ED" w:rsidP="002766F9">
            <w:pPr>
              <w:jc w:val="both"/>
              <w:rPr>
                <w:b/>
                <w:bCs/>
                <w:sz w:val="16"/>
                <w:szCs w:val="16"/>
              </w:rPr>
            </w:pPr>
            <w:r w:rsidRPr="00CD33D8">
              <w:rPr>
                <w:b/>
                <w:bCs/>
                <w:sz w:val="16"/>
                <w:szCs w:val="16"/>
              </w:rPr>
              <w:t>2</w:t>
            </w:r>
          </w:p>
        </w:tc>
        <w:tc>
          <w:tcPr>
            <w:tcW w:w="634" w:type="pct"/>
          </w:tcPr>
          <w:p w14:paraId="470F92D8" w14:textId="77777777" w:rsidR="001770ED" w:rsidRPr="00CD33D8" w:rsidRDefault="001770ED" w:rsidP="002766F9">
            <w:pPr>
              <w:jc w:val="both"/>
              <w:rPr>
                <w:b/>
                <w:bCs/>
                <w:sz w:val="16"/>
                <w:szCs w:val="16"/>
              </w:rPr>
            </w:pPr>
            <w:r w:rsidRPr="00CD33D8">
              <w:rPr>
                <w:b/>
                <w:bCs/>
                <w:sz w:val="16"/>
                <w:szCs w:val="16"/>
              </w:rPr>
              <w:t>4</w:t>
            </w:r>
          </w:p>
        </w:tc>
        <w:tc>
          <w:tcPr>
            <w:tcW w:w="570" w:type="pct"/>
          </w:tcPr>
          <w:p w14:paraId="3B8138DE" w14:textId="77777777" w:rsidR="001770ED" w:rsidRPr="00CD33D8" w:rsidRDefault="001770ED" w:rsidP="002766F9">
            <w:pPr>
              <w:jc w:val="both"/>
              <w:rPr>
                <w:b/>
                <w:bCs/>
                <w:sz w:val="16"/>
                <w:szCs w:val="16"/>
              </w:rPr>
            </w:pPr>
            <w:r w:rsidRPr="00CD33D8">
              <w:rPr>
                <w:b/>
                <w:bCs/>
                <w:sz w:val="16"/>
                <w:szCs w:val="16"/>
              </w:rPr>
              <w:t>8</w:t>
            </w:r>
          </w:p>
        </w:tc>
        <w:tc>
          <w:tcPr>
            <w:tcW w:w="668" w:type="pct"/>
          </w:tcPr>
          <w:p w14:paraId="676F72AA" w14:textId="77777777" w:rsidR="001770ED" w:rsidRPr="00CD33D8" w:rsidRDefault="001770ED" w:rsidP="002766F9">
            <w:pPr>
              <w:jc w:val="both"/>
              <w:rPr>
                <w:b/>
                <w:bCs/>
                <w:sz w:val="16"/>
                <w:szCs w:val="16"/>
              </w:rPr>
            </w:pPr>
            <w:r w:rsidRPr="00CD33D8">
              <w:rPr>
                <w:b/>
                <w:bCs/>
                <w:sz w:val="16"/>
                <w:szCs w:val="16"/>
              </w:rPr>
              <w:t>8</w:t>
            </w:r>
          </w:p>
        </w:tc>
        <w:tc>
          <w:tcPr>
            <w:tcW w:w="668" w:type="pct"/>
          </w:tcPr>
          <w:p w14:paraId="398ED1AE" w14:textId="77777777" w:rsidR="001770ED" w:rsidRPr="00CD33D8" w:rsidRDefault="001770ED" w:rsidP="002766F9">
            <w:pPr>
              <w:jc w:val="both"/>
              <w:rPr>
                <w:b/>
                <w:bCs/>
                <w:sz w:val="16"/>
                <w:szCs w:val="16"/>
              </w:rPr>
            </w:pPr>
            <w:r w:rsidRPr="00CD33D8">
              <w:rPr>
                <w:b/>
                <w:bCs/>
                <w:sz w:val="16"/>
                <w:szCs w:val="16"/>
              </w:rPr>
              <w:t>16</w:t>
            </w:r>
          </w:p>
        </w:tc>
        <w:tc>
          <w:tcPr>
            <w:tcW w:w="669" w:type="pct"/>
          </w:tcPr>
          <w:p w14:paraId="370EC598" w14:textId="77777777" w:rsidR="001770ED" w:rsidRPr="00CD33D8" w:rsidRDefault="001770ED" w:rsidP="002766F9">
            <w:pPr>
              <w:jc w:val="both"/>
              <w:rPr>
                <w:b/>
                <w:bCs/>
                <w:sz w:val="16"/>
                <w:szCs w:val="16"/>
              </w:rPr>
            </w:pPr>
            <w:r w:rsidRPr="00CD33D8">
              <w:rPr>
                <w:b/>
                <w:bCs/>
                <w:sz w:val="16"/>
                <w:szCs w:val="16"/>
              </w:rPr>
              <w:t>32</w:t>
            </w:r>
          </w:p>
        </w:tc>
      </w:tr>
      <w:tr w:rsidR="001770ED" w:rsidRPr="004F662F" w14:paraId="54271E7F" w14:textId="77777777" w:rsidTr="002766F9">
        <w:tc>
          <w:tcPr>
            <w:tcW w:w="5000" w:type="pct"/>
            <w:gridSpan w:val="7"/>
          </w:tcPr>
          <w:p w14:paraId="5F156DEE" w14:textId="77777777" w:rsidR="001770ED" w:rsidRPr="004F662F" w:rsidRDefault="001770ED" w:rsidP="002766F9">
            <w:pPr>
              <w:rPr>
                <w:b/>
                <w:bCs/>
                <w:sz w:val="16"/>
                <w:szCs w:val="16"/>
              </w:rPr>
            </w:pPr>
            <w:r w:rsidRPr="004F662F">
              <w:rPr>
                <w:b/>
                <w:bCs/>
                <w:sz w:val="16"/>
                <w:szCs w:val="16"/>
              </w:rPr>
              <w:t>Raw Features</w:t>
            </w:r>
          </w:p>
        </w:tc>
      </w:tr>
      <w:tr w:rsidR="001770ED" w:rsidRPr="004F662F" w14:paraId="48211F53" w14:textId="77777777" w:rsidTr="008C1439">
        <w:tc>
          <w:tcPr>
            <w:tcW w:w="1137" w:type="pct"/>
            <w:vAlign w:val="center"/>
          </w:tcPr>
          <w:p w14:paraId="7BC9E29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0B060596" w14:textId="77777777" w:rsidR="001770ED" w:rsidRPr="00CD33D8" w:rsidRDefault="001770ED" w:rsidP="002766F9">
            <w:pPr>
              <w:jc w:val="both"/>
              <w:rPr>
                <w:sz w:val="16"/>
                <w:szCs w:val="16"/>
              </w:rPr>
            </w:pPr>
            <w:r w:rsidRPr="00FF6473">
              <w:rPr>
                <w:rStyle w:val="md-plain"/>
                <w:color w:val="333333"/>
                <w:sz w:val="16"/>
                <w:szCs w:val="16"/>
              </w:rPr>
              <w:t>0.344</w:t>
            </w:r>
          </w:p>
        </w:tc>
        <w:tc>
          <w:tcPr>
            <w:tcW w:w="634" w:type="pct"/>
            <w:vAlign w:val="center"/>
          </w:tcPr>
          <w:p w14:paraId="0110F96D"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5</w:t>
            </w:r>
          </w:p>
        </w:tc>
        <w:tc>
          <w:tcPr>
            <w:tcW w:w="570" w:type="pct"/>
            <w:vAlign w:val="center"/>
          </w:tcPr>
          <w:p w14:paraId="033D8B57"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11</w:t>
            </w:r>
          </w:p>
        </w:tc>
        <w:tc>
          <w:tcPr>
            <w:tcW w:w="668" w:type="pct"/>
            <w:vAlign w:val="center"/>
          </w:tcPr>
          <w:p w14:paraId="6B1739AF" w14:textId="77777777" w:rsidR="001770ED" w:rsidRPr="00CD33D8" w:rsidRDefault="001770ED" w:rsidP="002766F9">
            <w:pPr>
              <w:jc w:val="both"/>
              <w:rPr>
                <w:rStyle w:val="md-plain"/>
                <w:color w:val="333333"/>
                <w:sz w:val="16"/>
                <w:szCs w:val="16"/>
              </w:rPr>
            </w:pPr>
            <w:r w:rsidRPr="00CD33D8">
              <w:rPr>
                <w:rStyle w:val="md-plain"/>
                <w:b/>
                <w:bCs/>
                <w:color w:val="FF0000"/>
                <w:sz w:val="16"/>
                <w:szCs w:val="16"/>
              </w:rPr>
              <w:t>0.2</w:t>
            </w:r>
            <w:r>
              <w:rPr>
                <w:rStyle w:val="md-plain"/>
                <w:b/>
                <w:bCs/>
                <w:color w:val="FF0000"/>
                <w:sz w:val="16"/>
                <w:szCs w:val="16"/>
              </w:rPr>
              <w:t>98</w:t>
            </w:r>
          </w:p>
        </w:tc>
        <w:tc>
          <w:tcPr>
            <w:tcW w:w="668" w:type="pct"/>
            <w:vAlign w:val="center"/>
          </w:tcPr>
          <w:p w14:paraId="750CD2EF"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321</w:t>
            </w:r>
          </w:p>
        </w:tc>
        <w:tc>
          <w:tcPr>
            <w:tcW w:w="669" w:type="pct"/>
            <w:vAlign w:val="center"/>
          </w:tcPr>
          <w:p w14:paraId="0805231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26</w:t>
            </w:r>
          </w:p>
        </w:tc>
      </w:tr>
      <w:tr w:rsidR="001770ED" w:rsidRPr="004F662F" w14:paraId="574FB81B" w14:textId="77777777" w:rsidTr="008C1439">
        <w:tc>
          <w:tcPr>
            <w:tcW w:w="1137" w:type="pct"/>
            <w:vAlign w:val="center"/>
          </w:tcPr>
          <w:p w14:paraId="39BB7C6F"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68A17A86"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15E65C7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78</w:t>
            </w:r>
          </w:p>
        </w:tc>
        <w:tc>
          <w:tcPr>
            <w:tcW w:w="570" w:type="pct"/>
            <w:vAlign w:val="center"/>
          </w:tcPr>
          <w:p w14:paraId="41762FC0"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5</w:t>
            </w:r>
            <w:r w:rsidRPr="00CD33D8">
              <w:rPr>
                <w:rStyle w:val="md-plain"/>
                <w:color w:val="333333"/>
                <w:sz w:val="16"/>
                <w:szCs w:val="16"/>
              </w:rPr>
              <w:t>4</w:t>
            </w:r>
          </w:p>
        </w:tc>
        <w:tc>
          <w:tcPr>
            <w:tcW w:w="668" w:type="pct"/>
            <w:vAlign w:val="center"/>
          </w:tcPr>
          <w:p w14:paraId="6E12AF8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44</w:t>
            </w:r>
          </w:p>
        </w:tc>
        <w:tc>
          <w:tcPr>
            <w:tcW w:w="668" w:type="pct"/>
            <w:vAlign w:val="center"/>
          </w:tcPr>
          <w:p w14:paraId="5DE441D4"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48</w:t>
            </w:r>
          </w:p>
        </w:tc>
        <w:tc>
          <w:tcPr>
            <w:tcW w:w="669" w:type="pct"/>
            <w:vAlign w:val="center"/>
          </w:tcPr>
          <w:p w14:paraId="18BE4AFE"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39</w:t>
            </w:r>
          </w:p>
        </w:tc>
      </w:tr>
      <w:tr w:rsidR="001770ED" w:rsidRPr="004F662F" w14:paraId="3BA3EEA5" w14:textId="77777777" w:rsidTr="008C1439">
        <w:tc>
          <w:tcPr>
            <w:tcW w:w="1137" w:type="pct"/>
            <w:vAlign w:val="center"/>
          </w:tcPr>
          <w:p w14:paraId="2856C8BD"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245FC7D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344</w:t>
            </w:r>
          </w:p>
        </w:tc>
        <w:tc>
          <w:tcPr>
            <w:tcW w:w="634" w:type="pct"/>
            <w:vAlign w:val="center"/>
          </w:tcPr>
          <w:p w14:paraId="09823A08" w14:textId="77777777" w:rsidR="001770ED" w:rsidRPr="00CD33D8" w:rsidRDefault="001770ED" w:rsidP="002766F9">
            <w:pPr>
              <w:jc w:val="both"/>
              <w:rPr>
                <w:sz w:val="16"/>
                <w:szCs w:val="16"/>
              </w:rPr>
            </w:pPr>
            <w:r w:rsidRPr="00CD33D8">
              <w:rPr>
                <w:rStyle w:val="md-plain"/>
                <w:color w:val="333333"/>
                <w:sz w:val="16"/>
                <w:szCs w:val="16"/>
              </w:rPr>
              <w:t>0.3</w:t>
            </w:r>
            <w:r>
              <w:rPr>
                <w:rStyle w:val="md-plain"/>
                <w:color w:val="333333"/>
                <w:sz w:val="16"/>
                <w:szCs w:val="16"/>
              </w:rPr>
              <w:t>44</w:t>
            </w:r>
          </w:p>
        </w:tc>
        <w:tc>
          <w:tcPr>
            <w:tcW w:w="570" w:type="pct"/>
            <w:vAlign w:val="center"/>
          </w:tcPr>
          <w:p w14:paraId="63F8FDDA" w14:textId="77777777" w:rsidR="001770ED" w:rsidRPr="00CD33D8" w:rsidRDefault="001770ED" w:rsidP="002766F9">
            <w:pPr>
              <w:jc w:val="both"/>
              <w:rPr>
                <w:sz w:val="16"/>
                <w:szCs w:val="16"/>
              </w:rPr>
            </w:pPr>
            <w:r w:rsidRPr="00CD33D8">
              <w:rPr>
                <w:rStyle w:val="md-plain"/>
                <w:color w:val="333333"/>
                <w:sz w:val="16"/>
                <w:szCs w:val="16"/>
              </w:rPr>
              <w:t>0.30</w:t>
            </w:r>
            <w:r>
              <w:rPr>
                <w:rStyle w:val="md-plain"/>
                <w:color w:val="333333"/>
                <w:sz w:val="16"/>
                <w:szCs w:val="16"/>
              </w:rPr>
              <w:t>9</w:t>
            </w:r>
          </w:p>
        </w:tc>
        <w:tc>
          <w:tcPr>
            <w:tcW w:w="668" w:type="pct"/>
            <w:vAlign w:val="center"/>
          </w:tcPr>
          <w:p w14:paraId="622F6FD5"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0.31</w:t>
            </w:r>
            <w:r>
              <w:rPr>
                <w:rStyle w:val="md-plain"/>
                <w:color w:val="333333"/>
                <w:sz w:val="16"/>
                <w:szCs w:val="16"/>
              </w:rPr>
              <w:t>5</w:t>
            </w:r>
          </w:p>
        </w:tc>
        <w:tc>
          <w:tcPr>
            <w:tcW w:w="668" w:type="pct"/>
            <w:vAlign w:val="center"/>
          </w:tcPr>
          <w:p w14:paraId="50E21DD6" w14:textId="77777777" w:rsidR="001770ED" w:rsidRPr="00CD33D8" w:rsidRDefault="001770ED" w:rsidP="002766F9">
            <w:pPr>
              <w:jc w:val="both"/>
              <w:rPr>
                <w:rStyle w:val="md-plain"/>
                <w:b/>
                <w:bCs/>
                <w:color w:val="4472C4" w:themeColor="accent1"/>
                <w:sz w:val="16"/>
                <w:szCs w:val="16"/>
              </w:rPr>
            </w:pPr>
            <w:r w:rsidRPr="00CD33D8">
              <w:rPr>
                <w:rStyle w:val="md-plain"/>
                <w:color w:val="333333"/>
                <w:sz w:val="16"/>
                <w:szCs w:val="16"/>
              </w:rPr>
              <w:t>0.3</w:t>
            </w:r>
            <w:r>
              <w:rPr>
                <w:rStyle w:val="md-plain"/>
                <w:color w:val="333333"/>
                <w:sz w:val="16"/>
                <w:szCs w:val="16"/>
              </w:rPr>
              <w:t>30</w:t>
            </w:r>
          </w:p>
        </w:tc>
        <w:tc>
          <w:tcPr>
            <w:tcW w:w="669" w:type="pct"/>
            <w:vAlign w:val="center"/>
          </w:tcPr>
          <w:p w14:paraId="0D9F8452" w14:textId="77777777" w:rsidR="001770ED" w:rsidRPr="00CD33D8" w:rsidRDefault="001770ED" w:rsidP="002766F9">
            <w:pPr>
              <w:jc w:val="both"/>
              <w:rPr>
                <w:rStyle w:val="md-plain"/>
                <w:b/>
                <w:bCs/>
                <w:color w:val="4472C4" w:themeColor="accent1"/>
                <w:sz w:val="16"/>
                <w:szCs w:val="16"/>
              </w:rPr>
            </w:pPr>
            <w:r w:rsidRPr="00CD33D8">
              <w:rPr>
                <w:rStyle w:val="md-plain"/>
                <w:b/>
                <w:bCs/>
                <w:color w:val="4472C4" w:themeColor="accent1"/>
                <w:sz w:val="16"/>
                <w:szCs w:val="16"/>
              </w:rPr>
              <w:t>0.29</w:t>
            </w:r>
            <w:r>
              <w:rPr>
                <w:rStyle w:val="md-plain"/>
                <w:b/>
                <w:bCs/>
                <w:color w:val="4472C4" w:themeColor="accent1"/>
                <w:sz w:val="16"/>
                <w:szCs w:val="16"/>
              </w:rPr>
              <w:t>1</w:t>
            </w:r>
          </w:p>
        </w:tc>
      </w:tr>
      <w:tr w:rsidR="001770ED" w:rsidRPr="004F662F" w14:paraId="12484CA3" w14:textId="77777777" w:rsidTr="008C1439">
        <w:tc>
          <w:tcPr>
            <w:tcW w:w="1137" w:type="pct"/>
            <w:vAlign w:val="center"/>
          </w:tcPr>
          <w:p w14:paraId="1B06F3E7"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74C7B517"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373</w:t>
            </w:r>
          </w:p>
        </w:tc>
        <w:tc>
          <w:tcPr>
            <w:tcW w:w="634" w:type="pct"/>
            <w:vAlign w:val="center"/>
          </w:tcPr>
          <w:p w14:paraId="2C7B1AD5" w14:textId="77777777" w:rsidR="001770ED" w:rsidRPr="00CD33D8" w:rsidRDefault="001770ED" w:rsidP="002766F9">
            <w:pPr>
              <w:jc w:val="both"/>
              <w:rPr>
                <w:sz w:val="16"/>
                <w:szCs w:val="16"/>
              </w:rPr>
            </w:pPr>
            <w:r w:rsidRPr="00CD33D8">
              <w:rPr>
                <w:rStyle w:val="md-plain"/>
                <w:color w:val="333333"/>
                <w:sz w:val="16"/>
                <w:szCs w:val="16"/>
              </w:rPr>
              <w:t>0.</w:t>
            </w:r>
            <w:r>
              <w:rPr>
                <w:rStyle w:val="md-plain"/>
                <w:color w:val="333333"/>
                <w:sz w:val="16"/>
                <w:szCs w:val="16"/>
              </w:rPr>
              <w:t>386</w:t>
            </w:r>
          </w:p>
        </w:tc>
        <w:tc>
          <w:tcPr>
            <w:tcW w:w="570" w:type="pct"/>
            <w:vAlign w:val="center"/>
          </w:tcPr>
          <w:p w14:paraId="09C13161" w14:textId="77777777" w:rsidR="001770ED" w:rsidRPr="00CD33D8" w:rsidRDefault="001770ED" w:rsidP="002766F9">
            <w:pPr>
              <w:jc w:val="both"/>
              <w:rPr>
                <w:sz w:val="16"/>
                <w:szCs w:val="16"/>
              </w:rPr>
            </w:pPr>
            <w:r w:rsidRPr="00CD33D8">
              <w:rPr>
                <w:rStyle w:val="md-plain"/>
                <w:color w:val="333333"/>
                <w:sz w:val="16"/>
                <w:szCs w:val="16"/>
              </w:rPr>
              <w:t>0.36</w:t>
            </w:r>
            <w:r>
              <w:rPr>
                <w:rStyle w:val="md-plain"/>
                <w:color w:val="333333"/>
                <w:sz w:val="16"/>
                <w:szCs w:val="16"/>
              </w:rPr>
              <w:t>6</w:t>
            </w:r>
          </w:p>
        </w:tc>
        <w:tc>
          <w:tcPr>
            <w:tcW w:w="668" w:type="pct"/>
            <w:vAlign w:val="center"/>
          </w:tcPr>
          <w:p w14:paraId="538FFB1A"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17</w:t>
            </w:r>
          </w:p>
        </w:tc>
        <w:tc>
          <w:tcPr>
            <w:tcW w:w="668" w:type="pct"/>
            <w:vAlign w:val="center"/>
          </w:tcPr>
          <w:p w14:paraId="55A0FC5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0.31</w:t>
            </w:r>
            <w:r>
              <w:rPr>
                <w:rStyle w:val="md-plain"/>
                <w:color w:val="333333"/>
                <w:sz w:val="16"/>
                <w:szCs w:val="16"/>
              </w:rPr>
              <w:t>2</w:t>
            </w:r>
          </w:p>
        </w:tc>
        <w:tc>
          <w:tcPr>
            <w:tcW w:w="669" w:type="pct"/>
            <w:vAlign w:val="center"/>
          </w:tcPr>
          <w:p w14:paraId="1BFE9F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0.32</w:t>
            </w:r>
            <w:r>
              <w:rPr>
                <w:rStyle w:val="md-plain"/>
                <w:color w:val="333333"/>
                <w:sz w:val="16"/>
                <w:szCs w:val="16"/>
              </w:rPr>
              <w:t>8</w:t>
            </w:r>
          </w:p>
        </w:tc>
      </w:tr>
      <w:tr w:rsidR="001770ED" w:rsidRPr="004F662F" w14:paraId="6C5460AA" w14:textId="77777777" w:rsidTr="002766F9">
        <w:tc>
          <w:tcPr>
            <w:tcW w:w="5000" w:type="pct"/>
            <w:gridSpan w:val="7"/>
          </w:tcPr>
          <w:p w14:paraId="7AB0D125" w14:textId="77777777" w:rsidR="001770ED" w:rsidRPr="004F662F" w:rsidRDefault="001770ED" w:rsidP="002766F9">
            <w:pPr>
              <w:rPr>
                <w:b/>
                <w:bCs/>
                <w:sz w:val="16"/>
                <w:szCs w:val="16"/>
              </w:rPr>
            </w:pPr>
            <w:proofErr w:type="spellStart"/>
            <w:r w:rsidRPr="004F662F">
              <w:rPr>
                <w:b/>
                <w:bCs/>
                <w:sz w:val="16"/>
                <w:szCs w:val="16"/>
              </w:rPr>
              <w:t>Gaussianized</w:t>
            </w:r>
            <w:proofErr w:type="spellEnd"/>
            <w:r w:rsidRPr="004F662F">
              <w:rPr>
                <w:b/>
                <w:bCs/>
                <w:sz w:val="16"/>
                <w:szCs w:val="16"/>
              </w:rPr>
              <w:t xml:space="preserve"> features</w:t>
            </w:r>
          </w:p>
        </w:tc>
      </w:tr>
      <w:tr w:rsidR="001770ED" w:rsidRPr="004F662F" w14:paraId="6256ED47" w14:textId="77777777" w:rsidTr="008C1439">
        <w:tc>
          <w:tcPr>
            <w:tcW w:w="1137" w:type="pct"/>
            <w:vAlign w:val="center"/>
          </w:tcPr>
          <w:p w14:paraId="7C0D4D12" w14:textId="77777777" w:rsidR="001770ED" w:rsidRPr="00CD33D8" w:rsidRDefault="001770ED" w:rsidP="002766F9">
            <w:pPr>
              <w:jc w:val="both"/>
              <w:rPr>
                <w:sz w:val="16"/>
                <w:szCs w:val="16"/>
                <w:lang w:val="en-GB"/>
              </w:rPr>
            </w:pPr>
            <w:r w:rsidRPr="00CD33D8">
              <w:rPr>
                <w:rStyle w:val="md-plain"/>
                <w:color w:val="333333"/>
                <w:sz w:val="16"/>
                <w:szCs w:val="16"/>
              </w:rPr>
              <w:t xml:space="preserve">Full </w:t>
            </w:r>
            <w:proofErr w:type="spellStart"/>
            <w:r w:rsidRPr="00CD33D8">
              <w:rPr>
                <w:rStyle w:val="md-plain"/>
                <w:color w:val="333333"/>
                <w:sz w:val="16"/>
                <w:szCs w:val="16"/>
              </w:rPr>
              <w:t>Cov</w:t>
            </w:r>
            <w:proofErr w:type="spellEnd"/>
          </w:p>
        </w:tc>
        <w:tc>
          <w:tcPr>
            <w:tcW w:w="654" w:type="pct"/>
            <w:vAlign w:val="center"/>
          </w:tcPr>
          <w:p w14:paraId="25529A5C"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26</w:t>
            </w:r>
          </w:p>
        </w:tc>
        <w:tc>
          <w:tcPr>
            <w:tcW w:w="634" w:type="pct"/>
            <w:vAlign w:val="center"/>
          </w:tcPr>
          <w:p w14:paraId="6CF887C5"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13</w:t>
            </w:r>
          </w:p>
        </w:tc>
        <w:tc>
          <w:tcPr>
            <w:tcW w:w="570" w:type="pct"/>
            <w:vAlign w:val="center"/>
          </w:tcPr>
          <w:p w14:paraId="157D944B"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21</w:t>
            </w:r>
          </w:p>
        </w:tc>
        <w:tc>
          <w:tcPr>
            <w:tcW w:w="668" w:type="pct"/>
            <w:vAlign w:val="center"/>
          </w:tcPr>
          <w:p w14:paraId="0DAEC15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32</w:t>
            </w:r>
          </w:p>
        </w:tc>
        <w:tc>
          <w:tcPr>
            <w:tcW w:w="668" w:type="pct"/>
            <w:vAlign w:val="center"/>
          </w:tcPr>
          <w:p w14:paraId="043AD928"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367</w:t>
            </w:r>
          </w:p>
        </w:tc>
        <w:tc>
          <w:tcPr>
            <w:tcW w:w="669" w:type="pct"/>
            <w:vAlign w:val="center"/>
          </w:tcPr>
          <w:p w14:paraId="60A984C2"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90</w:t>
            </w:r>
          </w:p>
        </w:tc>
      </w:tr>
      <w:tr w:rsidR="001770ED" w:rsidRPr="004F662F" w14:paraId="55E27A64" w14:textId="77777777" w:rsidTr="008C1439">
        <w:tc>
          <w:tcPr>
            <w:tcW w:w="1137" w:type="pct"/>
            <w:vAlign w:val="center"/>
          </w:tcPr>
          <w:p w14:paraId="3BD99EBA" w14:textId="77777777" w:rsidR="001770ED" w:rsidRPr="00CD33D8" w:rsidRDefault="001770ED" w:rsidP="002766F9">
            <w:pPr>
              <w:jc w:val="both"/>
              <w:rPr>
                <w:sz w:val="16"/>
                <w:szCs w:val="16"/>
                <w:lang w:val="en-GB"/>
              </w:rPr>
            </w:pPr>
            <w:proofErr w:type="spellStart"/>
            <w:r w:rsidRPr="00CD33D8">
              <w:rPr>
                <w:rStyle w:val="md-plain"/>
                <w:color w:val="333333"/>
                <w:sz w:val="16"/>
                <w:szCs w:val="16"/>
              </w:rPr>
              <w:t>Diag</w:t>
            </w:r>
            <w:proofErr w:type="spellEnd"/>
            <w:r w:rsidRPr="00CD33D8">
              <w:rPr>
                <w:rStyle w:val="md-plain"/>
                <w:color w:val="333333"/>
                <w:sz w:val="16"/>
                <w:szCs w:val="16"/>
              </w:rPr>
              <w:t xml:space="preserve"> Full</w:t>
            </w:r>
          </w:p>
        </w:tc>
        <w:tc>
          <w:tcPr>
            <w:tcW w:w="654" w:type="pct"/>
            <w:vAlign w:val="center"/>
          </w:tcPr>
          <w:p w14:paraId="26AB088F"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w:t>
            </w:r>
            <w:r w:rsidRPr="00CD33D8">
              <w:rPr>
                <w:rStyle w:val="md-plain"/>
                <w:color w:val="333333"/>
                <w:sz w:val="16"/>
                <w:szCs w:val="16"/>
              </w:rPr>
              <w:t>8</w:t>
            </w:r>
            <w:r>
              <w:rPr>
                <w:rStyle w:val="md-plain"/>
                <w:color w:val="333333"/>
                <w:sz w:val="16"/>
                <w:szCs w:val="16"/>
              </w:rPr>
              <w:t>4</w:t>
            </w:r>
          </w:p>
        </w:tc>
        <w:tc>
          <w:tcPr>
            <w:tcW w:w="634" w:type="pct"/>
            <w:vAlign w:val="center"/>
          </w:tcPr>
          <w:p w14:paraId="0A741844"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34</w:t>
            </w:r>
          </w:p>
        </w:tc>
        <w:tc>
          <w:tcPr>
            <w:tcW w:w="570" w:type="pct"/>
            <w:vAlign w:val="center"/>
          </w:tcPr>
          <w:p w14:paraId="22D392AA"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282</w:t>
            </w:r>
          </w:p>
        </w:tc>
        <w:tc>
          <w:tcPr>
            <w:tcW w:w="668" w:type="pct"/>
            <w:vAlign w:val="center"/>
          </w:tcPr>
          <w:p w14:paraId="29AE52CF"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20</w:t>
            </w:r>
          </w:p>
        </w:tc>
        <w:tc>
          <w:tcPr>
            <w:tcW w:w="668" w:type="pct"/>
            <w:vAlign w:val="center"/>
          </w:tcPr>
          <w:p w14:paraId="1FAB9AE1"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286</w:t>
            </w:r>
          </w:p>
        </w:tc>
        <w:tc>
          <w:tcPr>
            <w:tcW w:w="669" w:type="pct"/>
            <w:vAlign w:val="center"/>
          </w:tcPr>
          <w:p w14:paraId="15616EC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16</w:t>
            </w:r>
          </w:p>
        </w:tc>
      </w:tr>
      <w:tr w:rsidR="001770ED" w:rsidRPr="004F662F" w14:paraId="6F53ED96" w14:textId="77777777" w:rsidTr="008C1439">
        <w:tc>
          <w:tcPr>
            <w:tcW w:w="1137" w:type="pct"/>
            <w:vAlign w:val="center"/>
          </w:tcPr>
          <w:p w14:paraId="6C7E2278" w14:textId="77777777" w:rsidR="001770ED" w:rsidRPr="00CD33D8" w:rsidRDefault="001770ED" w:rsidP="002766F9">
            <w:pPr>
              <w:jc w:val="both"/>
              <w:rPr>
                <w:sz w:val="16"/>
                <w:szCs w:val="16"/>
                <w:lang w:val="en-GB"/>
              </w:rPr>
            </w:pPr>
            <w:r w:rsidRPr="00CD33D8">
              <w:rPr>
                <w:rStyle w:val="md-plain"/>
                <w:color w:val="333333"/>
                <w:sz w:val="16"/>
                <w:szCs w:val="16"/>
              </w:rPr>
              <w:t>Tied Full</w:t>
            </w:r>
          </w:p>
        </w:tc>
        <w:tc>
          <w:tcPr>
            <w:tcW w:w="654" w:type="pct"/>
            <w:vAlign w:val="center"/>
          </w:tcPr>
          <w:p w14:paraId="3DFD551F"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634" w:type="pct"/>
            <w:vAlign w:val="center"/>
          </w:tcPr>
          <w:p w14:paraId="3AB76618"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570" w:type="pct"/>
            <w:vAlign w:val="center"/>
          </w:tcPr>
          <w:p w14:paraId="28D48CC6" w14:textId="77777777" w:rsidR="001770ED" w:rsidRPr="00CD33D8" w:rsidRDefault="001770ED" w:rsidP="002766F9">
            <w:pPr>
              <w:jc w:val="both"/>
              <w:rPr>
                <w:sz w:val="16"/>
                <w:szCs w:val="16"/>
                <w:u w:val="single"/>
              </w:rPr>
            </w:pPr>
            <w:r w:rsidRPr="00CD33D8">
              <w:rPr>
                <w:rStyle w:val="md-plain"/>
                <w:color w:val="333333"/>
                <w:sz w:val="16"/>
                <w:szCs w:val="16"/>
              </w:rPr>
              <w:t>0.3</w:t>
            </w:r>
            <w:r>
              <w:rPr>
                <w:rStyle w:val="md-plain"/>
                <w:color w:val="333333"/>
                <w:sz w:val="16"/>
                <w:szCs w:val="16"/>
              </w:rPr>
              <w:t>16</w:t>
            </w:r>
          </w:p>
        </w:tc>
        <w:tc>
          <w:tcPr>
            <w:tcW w:w="668" w:type="pct"/>
            <w:vAlign w:val="center"/>
          </w:tcPr>
          <w:p w14:paraId="7D294A8A"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294</w:t>
            </w:r>
          </w:p>
        </w:tc>
        <w:tc>
          <w:tcPr>
            <w:tcW w:w="668" w:type="pct"/>
            <w:vAlign w:val="center"/>
          </w:tcPr>
          <w:p w14:paraId="341D7C55" w14:textId="77777777" w:rsidR="001770ED" w:rsidRPr="00CD33D8" w:rsidRDefault="001770ED" w:rsidP="002766F9">
            <w:pPr>
              <w:jc w:val="both"/>
              <w:rPr>
                <w:rStyle w:val="md-plain"/>
                <w:color w:val="333333"/>
                <w:sz w:val="16"/>
                <w:szCs w:val="16"/>
              </w:rPr>
            </w:pPr>
            <w:r w:rsidRPr="00CD33D8">
              <w:rPr>
                <w:rStyle w:val="md-plain"/>
                <w:color w:val="333333"/>
                <w:sz w:val="16"/>
                <w:szCs w:val="16"/>
              </w:rPr>
              <w:t>0.</w:t>
            </w:r>
            <w:r>
              <w:rPr>
                <w:rStyle w:val="md-plain"/>
                <w:color w:val="333333"/>
                <w:sz w:val="16"/>
                <w:szCs w:val="16"/>
              </w:rPr>
              <w:t>314</w:t>
            </w:r>
          </w:p>
        </w:tc>
        <w:tc>
          <w:tcPr>
            <w:tcW w:w="669" w:type="pct"/>
            <w:vAlign w:val="center"/>
          </w:tcPr>
          <w:p w14:paraId="6A378771" w14:textId="77777777" w:rsidR="001770ED" w:rsidRPr="00CD33D8" w:rsidRDefault="001770ED" w:rsidP="002766F9">
            <w:pPr>
              <w:jc w:val="both"/>
              <w:rPr>
                <w:rStyle w:val="md-plain"/>
                <w:color w:val="333333"/>
                <w:sz w:val="16"/>
                <w:szCs w:val="16"/>
              </w:rPr>
            </w:pPr>
            <w:r w:rsidRPr="00CD33D8">
              <w:rPr>
                <w:rStyle w:val="md-plain"/>
                <w:b/>
                <w:bCs/>
                <w:color w:val="4472C4" w:themeColor="accent1"/>
                <w:sz w:val="16"/>
                <w:szCs w:val="16"/>
              </w:rPr>
              <w:t>0.</w:t>
            </w:r>
            <w:r>
              <w:rPr>
                <w:rStyle w:val="md-plain"/>
                <w:b/>
                <w:bCs/>
                <w:color w:val="4472C4" w:themeColor="accent1"/>
                <w:sz w:val="16"/>
                <w:szCs w:val="16"/>
              </w:rPr>
              <w:t>305</w:t>
            </w:r>
          </w:p>
        </w:tc>
      </w:tr>
      <w:tr w:rsidR="001770ED" w:rsidRPr="004F662F" w14:paraId="0BE20926" w14:textId="77777777" w:rsidTr="008C1439">
        <w:tc>
          <w:tcPr>
            <w:tcW w:w="1137" w:type="pct"/>
            <w:vAlign w:val="center"/>
          </w:tcPr>
          <w:p w14:paraId="01CE9725" w14:textId="77777777" w:rsidR="001770ED" w:rsidRPr="00CD33D8" w:rsidRDefault="001770ED" w:rsidP="002766F9">
            <w:pPr>
              <w:jc w:val="both"/>
              <w:rPr>
                <w:sz w:val="16"/>
                <w:szCs w:val="16"/>
                <w:lang w:val="en-GB"/>
              </w:rPr>
            </w:pPr>
            <w:r w:rsidRPr="00CD33D8">
              <w:rPr>
                <w:rStyle w:val="md-plain"/>
                <w:color w:val="333333"/>
                <w:sz w:val="16"/>
                <w:szCs w:val="16"/>
              </w:rPr>
              <w:t xml:space="preserve">Tied </w:t>
            </w:r>
            <w:proofErr w:type="spellStart"/>
            <w:r w:rsidRPr="00CD33D8">
              <w:rPr>
                <w:rStyle w:val="md-plain"/>
                <w:color w:val="333333"/>
                <w:sz w:val="16"/>
                <w:szCs w:val="16"/>
              </w:rPr>
              <w:t>Diag</w:t>
            </w:r>
            <w:proofErr w:type="spellEnd"/>
          </w:p>
        </w:tc>
        <w:tc>
          <w:tcPr>
            <w:tcW w:w="654" w:type="pct"/>
            <w:vAlign w:val="center"/>
          </w:tcPr>
          <w:p w14:paraId="6D891F76" w14:textId="77777777" w:rsidR="001770ED" w:rsidRPr="00CD33D8" w:rsidRDefault="001770ED" w:rsidP="002766F9">
            <w:pPr>
              <w:jc w:val="both"/>
              <w:rPr>
                <w:sz w:val="16"/>
                <w:szCs w:val="16"/>
                <w:u w:val="single"/>
              </w:rPr>
            </w:pPr>
            <w:r w:rsidRPr="00CD33D8">
              <w:rPr>
                <w:rStyle w:val="md-plain"/>
                <w:color w:val="333333"/>
                <w:sz w:val="16"/>
                <w:szCs w:val="16"/>
              </w:rPr>
              <w:t>0.</w:t>
            </w:r>
            <w:r>
              <w:rPr>
                <w:rStyle w:val="md-plain"/>
                <w:color w:val="333333"/>
                <w:sz w:val="16"/>
                <w:szCs w:val="16"/>
              </w:rPr>
              <w:t>384</w:t>
            </w:r>
          </w:p>
        </w:tc>
        <w:tc>
          <w:tcPr>
            <w:tcW w:w="634" w:type="pct"/>
            <w:vAlign w:val="center"/>
          </w:tcPr>
          <w:p w14:paraId="4088D47A" w14:textId="77777777" w:rsidR="001770ED" w:rsidRPr="00CD33D8" w:rsidRDefault="001770ED" w:rsidP="002766F9">
            <w:pPr>
              <w:jc w:val="both"/>
              <w:rPr>
                <w:sz w:val="16"/>
                <w:szCs w:val="16"/>
                <w:u w:val="single"/>
              </w:rPr>
            </w:pPr>
            <w:r w:rsidRPr="00CD33D8">
              <w:rPr>
                <w:rStyle w:val="md-plain"/>
                <w:color w:val="333333"/>
                <w:sz w:val="16"/>
                <w:szCs w:val="16"/>
              </w:rPr>
              <w:t>0.4</w:t>
            </w:r>
            <w:r>
              <w:rPr>
                <w:rStyle w:val="md-plain"/>
                <w:color w:val="333333"/>
                <w:sz w:val="16"/>
                <w:szCs w:val="16"/>
              </w:rPr>
              <w:t>51</w:t>
            </w:r>
          </w:p>
        </w:tc>
        <w:tc>
          <w:tcPr>
            <w:tcW w:w="570" w:type="pct"/>
            <w:vAlign w:val="center"/>
          </w:tcPr>
          <w:p w14:paraId="5C4C185F" w14:textId="77777777" w:rsidR="001770ED" w:rsidRPr="007D51AE" w:rsidRDefault="001770ED" w:rsidP="002766F9">
            <w:pPr>
              <w:jc w:val="both"/>
              <w:rPr>
                <w:color w:val="333333"/>
                <w:sz w:val="16"/>
                <w:szCs w:val="16"/>
              </w:rPr>
            </w:pPr>
            <w:r w:rsidRPr="00CD33D8">
              <w:rPr>
                <w:rStyle w:val="md-plain"/>
                <w:color w:val="333333"/>
                <w:sz w:val="16"/>
                <w:szCs w:val="16"/>
              </w:rPr>
              <w:t>0.3</w:t>
            </w:r>
            <w:r>
              <w:rPr>
                <w:rStyle w:val="md-plain"/>
                <w:color w:val="333333"/>
                <w:sz w:val="16"/>
                <w:szCs w:val="16"/>
              </w:rPr>
              <w:t>15</w:t>
            </w:r>
          </w:p>
        </w:tc>
        <w:tc>
          <w:tcPr>
            <w:tcW w:w="668" w:type="pct"/>
            <w:vAlign w:val="center"/>
          </w:tcPr>
          <w:p w14:paraId="6E4FDC5C"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13</w:t>
            </w:r>
          </w:p>
        </w:tc>
        <w:tc>
          <w:tcPr>
            <w:tcW w:w="668" w:type="pct"/>
            <w:vAlign w:val="center"/>
          </w:tcPr>
          <w:p w14:paraId="08C5AC30" w14:textId="77777777" w:rsidR="001770ED" w:rsidRPr="00CD33D8" w:rsidRDefault="001770ED" w:rsidP="002766F9">
            <w:pPr>
              <w:jc w:val="both"/>
              <w:rPr>
                <w:rStyle w:val="md-plain"/>
                <w:color w:val="333333"/>
                <w:sz w:val="16"/>
                <w:szCs w:val="16"/>
              </w:rPr>
            </w:pPr>
            <w:r w:rsidRPr="00CD33D8">
              <w:rPr>
                <w:rStyle w:val="md-plain"/>
                <w:color w:val="333333"/>
                <w:sz w:val="16"/>
                <w:szCs w:val="16"/>
              </w:rPr>
              <w:t>0.3</w:t>
            </w:r>
            <w:r>
              <w:rPr>
                <w:rStyle w:val="md-plain"/>
                <w:color w:val="333333"/>
                <w:sz w:val="16"/>
                <w:szCs w:val="16"/>
              </w:rPr>
              <w:t>09</w:t>
            </w:r>
          </w:p>
        </w:tc>
        <w:tc>
          <w:tcPr>
            <w:tcW w:w="669" w:type="pct"/>
            <w:vAlign w:val="center"/>
          </w:tcPr>
          <w:p w14:paraId="226B5D2B" w14:textId="77777777" w:rsidR="001770ED" w:rsidRPr="00CD33D8" w:rsidRDefault="001770ED" w:rsidP="002766F9">
            <w:pPr>
              <w:jc w:val="both"/>
              <w:rPr>
                <w:rStyle w:val="md-plain"/>
                <w:color w:val="333333"/>
                <w:sz w:val="16"/>
                <w:szCs w:val="16"/>
              </w:rPr>
            </w:pPr>
            <w:r w:rsidRPr="00CD33D8">
              <w:rPr>
                <w:rStyle w:val="md-plain"/>
                <w:color w:val="333333"/>
                <w:sz w:val="16"/>
                <w:szCs w:val="16"/>
              </w:rPr>
              <w:t>0.307</w:t>
            </w:r>
          </w:p>
        </w:tc>
      </w:tr>
    </w:tbl>
    <w:p w14:paraId="7985B810" w14:textId="77777777" w:rsidR="001770ED" w:rsidRDefault="001770ED" w:rsidP="001770ED">
      <w:pPr>
        <w:pStyle w:val="md-end-block"/>
        <w:spacing w:before="192" w:beforeAutospacing="0" w:after="192" w:afterAutospacing="0"/>
        <w:jc w:val="both"/>
        <w:rPr>
          <w:sz w:val="16"/>
          <w:szCs w:val="16"/>
        </w:rPr>
      </w:pPr>
    </w:p>
    <w:p w14:paraId="19F34609" w14:textId="77777777" w:rsidR="001770ED" w:rsidRDefault="001770ED" w:rsidP="001770ED">
      <w:pPr>
        <w:pStyle w:val="Titolo2"/>
        <w:spacing w:before="100" w:beforeAutospacing="1" w:after="100" w:afterAutospacing="1"/>
        <w:jc w:val="both"/>
        <w:rPr>
          <w:b/>
          <w:bCs/>
        </w:rPr>
      </w:pPr>
      <w:r>
        <w:rPr>
          <w:b/>
          <w:bCs/>
        </w:rPr>
        <w:t>Analysis in terms of actual DCF</w:t>
      </w:r>
    </w:p>
    <w:p w14:paraId="24D28370" w14:textId="04717862" w:rsidR="001770ED" w:rsidRDefault="001770ED" w:rsidP="001770ED">
      <w:pPr>
        <w:jc w:val="both"/>
      </w:pPr>
      <w:r>
        <w:t xml:space="preserve">To assess the quality of the decisions that can be made using the </w:t>
      </w:r>
      <w:proofErr w:type="spellStart"/>
      <w:r>
        <w:t>recogniser</w:t>
      </w:r>
      <w:proofErr w:type="spellEnd"/>
      <w:r>
        <w:t xml:space="preserve"> scores, the actual DCF has been computed and compared to the minimum DCF that measures the potential capabilities of the system to produce good decisions.</w:t>
      </w:r>
    </w:p>
    <w:p w14:paraId="1023F204" w14:textId="7F0F8F15" w:rsidR="008C1439" w:rsidRDefault="008C1439" w:rsidP="001770ED">
      <w:pPr>
        <w:jc w:val="both"/>
      </w:pPr>
    </w:p>
    <w:p w14:paraId="452D4251" w14:textId="43712445" w:rsidR="008C1439" w:rsidRPr="00FE398C" w:rsidRDefault="008C1439" w:rsidP="008C1439">
      <w:pPr>
        <w:pStyle w:val="md-end-block"/>
        <w:jc w:val="both"/>
        <w:rPr>
          <w:rStyle w:val="md-plain"/>
          <w:b/>
          <w:bCs/>
          <w:sz w:val="14"/>
          <w:szCs w:val="14"/>
        </w:rPr>
      </w:pPr>
      <w:proofErr w:type="spellStart"/>
      <w:r>
        <w:rPr>
          <w:rStyle w:val="md-plain"/>
          <w:b/>
          <w:bCs/>
          <w:sz w:val="18"/>
          <w:szCs w:val="18"/>
        </w:rPr>
        <w:t>Table</w:t>
      </w:r>
      <w:proofErr w:type="spellEnd"/>
      <w:r>
        <w:rPr>
          <w:rStyle w:val="md-plain"/>
          <w:b/>
          <w:bCs/>
          <w:sz w:val="18"/>
          <w:szCs w:val="18"/>
        </w:rPr>
        <w:t xml:space="preserve"> 19</w:t>
      </w:r>
      <w:r w:rsidRPr="00175FB1">
        <w:rPr>
          <w:rStyle w:val="md-plain"/>
          <w:b/>
          <w:bCs/>
          <w:sz w:val="18"/>
          <w:szCs w:val="18"/>
        </w:rPr>
        <w:t>:</w:t>
      </w:r>
    </w:p>
    <w:tbl>
      <w:tblPr>
        <w:tblStyle w:val="Grigliatabella"/>
        <w:tblpPr w:leftFromText="141" w:rightFromText="141" w:vertAnchor="page" w:horzAnchor="margin" w:tblpXSpec="right" w:tblpY="1370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20"/>
        <w:gridCol w:w="1521"/>
        <w:gridCol w:w="1512"/>
      </w:tblGrid>
      <w:tr w:rsidR="008C1439" w14:paraId="3954B37E" w14:textId="77777777" w:rsidTr="008C1439">
        <w:tc>
          <w:tcPr>
            <w:tcW w:w="1999" w:type="pct"/>
          </w:tcPr>
          <w:p w14:paraId="4C32DA06" w14:textId="77777777" w:rsidR="008C1439" w:rsidRDefault="008C1439" w:rsidP="008C1439">
            <w:pPr>
              <w:spacing w:before="100" w:beforeAutospacing="1" w:after="100" w:afterAutospacing="1"/>
              <w:jc w:val="both"/>
              <w:rPr>
                <w:sz w:val="16"/>
                <w:szCs w:val="16"/>
              </w:rPr>
            </w:pPr>
          </w:p>
        </w:tc>
        <w:tc>
          <w:tcPr>
            <w:tcW w:w="1505" w:type="pct"/>
          </w:tcPr>
          <w:p w14:paraId="55E2F7B6"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minDCF</w:t>
            </w:r>
            <w:proofErr w:type="spellEnd"/>
          </w:p>
        </w:tc>
        <w:tc>
          <w:tcPr>
            <w:tcW w:w="1496" w:type="pct"/>
          </w:tcPr>
          <w:p w14:paraId="7F45F1A8" w14:textId="77777777" w:rsidR="008C1439" w:rsidRPr="00E85904" w:rsidRDefault="008C1439" w:rsidP="008C1439">
            <w:pPr>
              <w:spacing w:before="100" w:beforeAutospacing="1" w:after="100" w:afterAutospacing="1"/>
              <w:jc w:val="both"/>
              <w:rPr>
                <w:b/>
                <w:bCs/>
                <w:sz w:val="16"/>
                <w:szCs w:val="16"/>
              </w:rPr>
            </w:pPr>
            <w:proofErr w:type="spellStart"/>
            <w:r w:rsidRPr="00E85904">
              <w:rPr>
                <w:b/>
                <w:bCs/>
                <w:sz w:val="16"/>
                <w:szCs w:val="16"/>
              </w:rPr>
              <w:t>actDCF</w:t>
            </w:r>
            <w:proofErr w:type="spellEnd"/>
          </w:p>
        </w:tc>
      </w:tr>
      <w:tr w:rsidR="008C1439" w:rsidRPr="007319EC" w14:paraId="39AF2224" w14:textId="77777777" w:rsidTr="008C1439">
        <w:tc>
          <w:tcPr>
            <w:tcW w:w="1999" w:type="pct"/>
          </w:tcPr>
          <w:p w14:paraId="0176AD30"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1505" w:type="pct"/>
            <w:vAlign w:val="center"/>
          </w:tcPr>
          <w:p w14:paraId="40DEB7B2" w14:textId="77777777" w:rsidR="008C1439" w:rsidRPr="007319EC" w:rsidRDefault="008C1439" w:rsidP="008C1439">
            <w:pPr>
              <w:spacing w:before="100" w:beforeAutospacing="1" w:after="100" w:afterAutospacing="1"/>
              <w:jc w:val="both"/>
              <w:rPr>
                <w:color w:val="000000" w:themeColor="text1"/>
                <w:sz w:val="16"/>
                <w:szCs w:val="16"/>
              </w:rPr>
            </w:pPr>
            <w:r w:rsidRPr="008C1439">
              <w:rPr>
                <w:rStyle w:val="md-plain"/>
                <w:color w:val="000000" w:themeColor="text1"/>
                <w:sz w:val="16"/>
                <w:szCs w:val="16"/>
              </w:rPr>
              <w:t>0.258</w:t>
            </w:r>
          </w:p>
        </w:tc>
        <w:tc>
          <w:tcPr>
            <w:tcW w:w="1496" w:type="pct"/>
            <w:vAlign w:val="center"/>
          </w:tcPr>
          <w:p w14:paraId="3B39F66A" w14:textId="77777777" w:rsidR="008C1439" w:rsidRPr="007319EC" w:rsidRDefault="008C1439" w:rsidP="008C1439">
            <w:pPr>
              <w:spacing w:before="100" w:beforeAutospacing="1" w:after="100" w:afterAutospacing="1"/>
              <w:jc w:val="both"/>
              <w:rPr>
                <w:color w:val="000000" w:themeColor="text1"/>
                <w:sz w:val="16"/>
                <w:szCs w:val="16"/>
              </w:rPr>
            </w:pPr>
            <w:r w:rsidRPr="008C1439">
              <w:rPr>
                <w:color w:val="000000" w:themeColor="text1"/>
                <w:sz w:val="16"/>
                <w:szCs w:val="16"/>
              </w:rPr>
              <w:t>0.286</w:t>
            </w:r>
          </w:p>
        </w:tc>
      </w:tr>
      <w:tr w:rsidR="008C1439" w14:paraId="2CDA1EBC" w14:textId="77777777" w:rsidTr="008C1439">
        <w:tc>
          <w:tcPr>
            <w:tcW w:w="1999" w:type="pct"/>
          </w:tcPr>
          <w:p w14:paraId="0EBD8C8F" w14:textId="77777777" w:rsidR="008C1439" w:rsidRPr="00E85904" w:rsidRDefault="008C1439" w:rsidP="008C1439">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1505" w:type="pct"/>
            <w:vAlign w:val="center"/>
          </w:tcPr>
          <w:p w14:paraId="18C5F662"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0.270</w:t>
            </w:r>
          </w:p>
        </w:tc>
        <w:tc>
          <w:tcPr>
            <w:tcW w:w="1496" w:type="pct"/>
            <w:vAlign w:val="center"/>
          </w:tcPr>
          <w:p w14:paraId="7D89DC6C" w14:textId="77777777" w:rsidR="008C1439" w:rsidRPr="007319EC" w:rsidRDefault="008C1439" w:rsidP="008C1439">
            <w:pPr>
              <w:spacing w:before="100" w:beforeAutospacing="1" w:after="100" w:afterAutospacing="1"/>
              <w:jc w:val="both"/>
              <w:rPr>
                <w:color w:val="000000" w:themeColor="text1"/>
                <w:sz w:val="16"/>
                <w:szCs w:val="16"/>
              </w:rPr>
            </w:pPr>
            <w:r w:rsidRPr="007319EC">
              <w:rPr>
                <w:rStyle w:val="md-plain"/>
                <w:color w:val="000000" w:themeColor="text1"/>
                <w:sz w:val="16"/>
                <w:szCs w:val="16"/>
              </w:rPr>
              <w:t>0.300</w:t>
            </w:r>
          </w:p>
        </w:tc>
      </w:tr>
    </w:tbl>
    <w:p w14:paraId="12F11131" w14:textId="46D9E3BE" w:rsidR="008C1439" w:rsidRDefault="008C1439" w:rsidP="001770ED">
      <w:pPr>
        <w:jc w:val="both"/>
      </w:pPr>
    </w:p>
    <w:p w14:paraId="3002DADF" w14:textId="78937799" w:rsidR="008C1439" w:rsidRDefault="008C1439" w:rsidP="001770ED">
      <w:pPr>
        <w:jc w:val="both"/>
      </w:pPr>
    </w:p>
    <w:p w14:paraId="4C601993" w14:textId="77777777" w:rsidR="008C1439" w:rsidRPr="00510F3A" w:rsidRDefault="008C1439" w:rsidP="001770ED">
      <w:pPr>
        <w:jc w:val="both"/>
      </w:pPr>
    </w:p>
    <w:p w14:paraId="3B09340F" w14:textId="77777777" w:rsidR="001770ED" w:rsidRDefault="001770ED" w:rsidP="001770ED">
      <w:pPr>
        <w:pStyle w:val="md-end-block"/>
        <w:spacing w:before="192" w:beforeAutospacing="0" w:after="192" w:afterAutospacing="0"/>
        <w:jc w:val="both"/>
        <w:rPr>
          <w:sz w:val="20"/>
          <w:szCs w:val="20"/>
          <w:lang w:val="en-US"/>
        </w:rPr>
      </w:pPr>
      <w:r w:rsidRPr="00BA6576">
        <w:rPr>
          <w:sz w:val="20"/>
          <w:szCs w:val="20"/>
          <w:lang w:val="en-US"/>
        </w:rPr>
        <w:lastRenderedPageBreak/>
        <w:t>Below is also shown the Error Bayes Plot</w:t>
      </w:r>
      <w:r>
        <w:rPr>
          <w:sz w:val="20"/>
          <w:szCs w:val="20"/>
          <w:lang w:val="en-US"/>
        </w:rPr>
        <w:t>:</w:t>
      </w:r>
    </w:p>
    <w:p w14:paraId="620712E0" w14:textId="06EB4AF1" w:rsidR="001770ED" w:rsidRPr="00386290" w:rsidRDefault="001770ED" w:rsidP="001770ED">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13</w:t>
      </w:r>
      <w:r w:rsidRPr="00175FB1">
        <w:rPr>
          <w:rStyle w:val="md-plain"/>
          <w:b/>
          <w:bCs/>
          <w:sz w:val="18"/>
          <w:szCs w:val="18"/>
        </w:rPr>
        <w:t>:</w:t>
      </w:r>
    </w:p>
    <w:p w14:paraId="446BF37E" w14:textId="65912DC1" w:rsidR="001770ED" w:rsidRDefault="008C1439" w:rsidP="001770ED">
      <w:pPr>
        <w:pStyle w:val="md-end-block"/>
        <w:spacing w:before="192" w:beforeAutospacing="0" w:after="192" w:afterAutospacing="0"/>
        <w:jc w:val="both"/>
        <w:rPr>
          <w:sz w:val="20"/>
          <w:szCs w:val="20"/>
        </w:rPr>
      </w:pPr>
      <w:r>
        <w:rPr>
          <w:noProof/>
        </w:rPr>
        <w:drawing>
          <wp:inline distT="0" distB="0" distL="0" distR="0" wp14:anchorId="6ACDEC83" wp14:editId="2FFCBF81">
            <wp:extent cx="3208655" cy="24066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08655" cy="2406650"/>
                    </a:xfrm>
                    <a:prstGeom prst="rect">
                      <a:avLst/>
                    </a:prstGeom>
                    <a:noFill/>
                    <a:ln>
                      <a:noFill/>
                    </a:ln>
                  </pic:spPr>
                </pic:pic>
              </a:graphicData>
            </a:graphic>
          </wp:inline>
        </w:drawing>
      </w:r>
    </w:p>
    <w:p w14:paraId="7C68F3A0" w14:textId="77777777" w:rsidR="001770ED" w:rsidRPr="00BA6576" w:rsidRDefault="001770ED" w:rsidP="001770ED">
      <w:pPr>
        <w:pStyle w:val="md-end-block"/>
        <w:jc w:val="both"/>
        <w:rPr>
          <w:sz w:val="20"/>
          <w:szCs w:val="20"/>
          <w:lang w:val="en-US"/>
        </w:rPr>
      </w:pPr>
      <w:r w:rsidRPr="00BA6576">
        <w:rPr>
          <w:sz w:val="20"/>
          <w:szCs w:val="20"/>
          <w:lang w:val="en-US"/>
        </w:rPr>
        <w:t>Both the table and the bayes error plot show that for the target application the minimum DCF and the actual DCF are very close.</w:t>
      </w:r>
    </w:p>
    <w:p w14:paraId="61572C92" w14:textId="77777777" w:rsidR="001770ED" w:rsidRPr="00BA6576" w:rsidRDefault="001770ED" w:rsidP="001770ED">
      <w:pPr>
        <w:pStyle w:val="md-end-block"/>
        <w:jc w:val="both"/>
        <w:rPr>
          <w:sz w:val="20"/>
          <w:szCs w:val="20"/>
          <w:lang w:val="en-US"/>
        </w:rPr>
      </w:pPr>
      <w:r w:rsidRPr="00BA6576">
        <w:rPr>
          <w:sz w:val="20"/>
          <w:szCs w:val="20"/>
          <w:lang w:val="en-US"/>
        </w:rPr>
        <w:t>Score calibration does not require re-estimation of a different threshold for the target application</w:t>
      </w:r>
      <w:r>
        <w:rPr>
          <w:sz w:val="20"/>
          <w:szCs w:val="20"/>
          <w:lang w:val="en-US"/>
        </w:rPr>
        <w:t>,</w:t>
      </w:r>
      <w:r w:rsidRPr="00BA6576">
        <w:rPr>
          <w:sz w:val="20"/>
          <w:szCs w:val="20"/>
          <w:lang w:val="en-US"/>
        </w:rPr>
        <w:t xml:space="preserve"> as the scores are already quite calibrated.</w:t>
      </w:r>
    </w:p>
    <w:p w14:paraId="6855C929" w14:textId="77777777" w:rsidR="001770ED" w:rsidRPr="00D7796A" w:rsidRDefault="001770ED" w:rsidP="001770ED">
      <w:pPr>
        <w:pStyle w:val="Titolo1"/>
        <w:rPr>
          <w:b/>
          <w:bCs/>
          <w:sz w:val="24"/>
          <w:szCs w:val="24"/>
        </w:rPr>
      </w:pPr>
      <w:r>
        <w:rPr>
          <w:b/>
          <w:bCs/>
          <w:sz w:val="24"/>
          <w:szCs w:val="24"/>
        </w:rPr>
        <w:t>CONCLUSION</w:t>
      </w:r>
    </w:p>
    <w:p w14:paraId="3E1307DB" w14:textId="77777777" w:rsidR="001770ED" w:rsidRPr="00BA6576" w:rsidRDefault="001770ED" w:rsidP="001770ED">
      <w:pPr>
        <w:pStyle w:val="md-end-block"/>
        <w:jc w:val="both"/>
        <w:rPr>
          <w:sz w:val="20"/>
          <w:szCs w:val="20"/>
          <w:lang w:val="en-US"/>
        </w:rPr>
      </w:pPr>
      <w:r w:rsidRPr="00BA6576">
        <w:rPr>
          <w:sz w:val="20"/>
          <w:szCs w:val="20"/>
          <w:lang w:val="en-US"/>
        </w:rPr>
        <w:t>The wine quality dataset can be classified effectively using as model the SVM with RBF kernel that achieves a DCF cost of ≈0.3,</w:t>
      </w:r>
    </w:p>
    <w:p w14:paraId="7B212DDA" w14:textId="77777777" w:rsidR="001770ED" w:rsidRPr="008C1439" w:rsidRDefault="001770ED" w:rsidP="008C1439">
      <w:pPr>
        <w:pStyle w:val="md-end-block"/>
        <w:jc w:val="both"/>
        <w:rPr>
          <w:sz w:val="20"/>
          <w:szCs w:val="20"/>
          <w:lang w:val="en-US"/>
        </w:rPr>
      </w:pPr>
      <w:r w:rsidRPr="008C1439">
        <w:rPr>
          <w:sz w:val="20"/>
          <w:szCs w:val="20"/>
          <w:lang w:val="en-US"/>
        </w:rPr>
        <w:t>Furthermore, the Quadratic Logistic Regression and the SVM with quadratic kernel have good performance on this dataset.</w:t>
      </w:r>
    </w:p>
    <w:p w14:paraId="42E90778" w14:textId="77777777" w:rsidR="001770ED" w:rsidRPr="008C1439" w:rsidRDefault="001770ED" w:rsidP="008C1439">
      <w:pPr>
        <w:pStyle w:val="md-end-block"/>
        <w:jc w:val="both"/>
        <w:rPr>
          <w:sz w:val="20"/>
          <w:szCs w:val="20"/>
          <w:lang w:val="en-US"/>
        </w:rPr>
      </w:pPr>
      <w:r w:rsidRPr="008C1439">
        <w:rPr>
          <w:sz w:val="20"/>
          <w:szCs w:val="20"/>
          <w:lang w:val="en-US"/>
        </w:rPr>
        <w:t>However, the models are relatively ineffective for applications with unbalanced costs and prior proportions.</w:t>
      </w:r>
    </w:p>
    <w:p w14:paraId="00D0696E" w14:textId="16E71BD1" w:rsidR="001770ED" w:rsidRPr="008C1439" w:rsidRDefault="008C1439" w:rsidP="008C1439">
      <w:pPr>
        <w:pStyle w:val="md-end-block"/>
        <w:jc w:val="both"/>
        <w:rPr>
          <w:sz w:val="20"/>
          <w:szCs w:val="20"/>
          <w:lang w:val="en-US"/>
        </w:rPr>
      </w:pPr>
      <w:r w:rsidRPr="008C1439">
        <w:rPr>
          <w:sz w:val="20"/>
          <w:szCs w:val="20"/>
          <w:lang w:val="en-US"/>
        </w:rPr>
        <w:t>Overall, the similarity between validation and evaluation results suggests that the evaluation population is sufficiently similar</w:t>
      </w:r>
      <w:r w:rsidR="00B35010">
        <w:rPr>
          <w:sz w:val="20"/>
          <w:szCs w:val="20"/>
          <w:lang w:val="en-US"/>
        </w:rPr>
        <w:t xml:space="preserve"> </w:t>
      </w:r>
      <w:r w:rsidRPr="008C1439">
        <w:rPr>
          <w:sz w:val="20"/>
          <w:szCs w:val="20"/>
          <w:lang w:val="en-US"/>
        </w:rPr>
        <w:t>to the training population.</w:t>
      </w:r>
    </w:p>
    <w:p w14:paraId="3113E663" w14:textId="360FCAE2" w:rsidR="008C1439" w:rsidRPr="008C1439" w:rsidRDefault="008C1439" w:rsidP="008C1439">
      <w:pPr>
        <w:pStyle w:val="md-end-block"/>
        <w:jc w:val="both"/>
        <w:rPr>
          <w:sz w:val="20"/>
          <w:szCs w:val="20"/>
          <w:lang w:val="en-US"/>
        </w:rPr>
      </w:pPr>
      <w:r w:rsidRPr="008C1439">
        <w:rPr>
          <w:sz w:val="20"/>
          <w:szCs w:val="20"/>
          <w:lang w:val="en-US"/>
        </w:rPr>
        <w:t>The choices made on the training/validation sets proved effective also for the evaluation data.</w:t>
      </w:r>
    </w:p>
    <w:p w14:paraId="5669447A" w14:textId="77777777" w:rsidR="001770ED" w:rsidRPr="00BA6576" w:rsidRDefault="001770ED" w:rsidP="001770ED">
      <w:pPr>
        <w:pStyle w:val="md-end-block"/>
        <w:spacing w:before="192" w:beforeAutospacing="0" w:after="192" w:afterAutospacing="0"/>
        <w:jc w:val="both"/>
        <w:rPr>
          <w:sz w:val="16"/>
          <w:szCs w:val="16"/>
          <w:lang w:val="en-US"/>
        </w:rPr>
      </w:pPr>
    </w:p>
    <w:p w14:paraId="1F74D9E9" w14:textId="77777777" w:rsidR="001770ED" w:rsidRPr="00BA6576" w:rsidRDefault="001770ED" w:rsidP="001770ED">
      <w:pPr>
        <w:pStyle w:val="md-end-block"/>
        <w:spacing w:before="192" w:beforeAutospacing="0" w:after="192" w:afterAutospacing="0"/>
        <w:jc w:val="both"/>
        <w:rPr>
          <w:sz w:val="16"/>
          <w:szCs w:val="16"/>
          <w:lang w:val="en-US"/>
        </w:rPr>
      </w:pPr>
    </w:p>
    <w:p w14:paraId="60D87990" w14:textId="77777777" w:rsidR="001770ED" w:rsidRPr="00BA6576" w:rsidRDefault="001770ED" w:rsidP="001770ED">
      <w:pPr>
        <w:pStyle w:val="md-end-block"/>
        <w:spacing w:before="192" w:beforeAutospacing="0" w:after="192" w:afterAutospacing="0"/>
        <w:jc w:val="both"/>
        <w:rPr>
          <w:sz w:val="16"/>
          <w:szCs w:val="16"/>
          <w:u w:val="single"/>
          <w:lang w:val="en-US"/>
        </w:rPr>
      </w:pPr>
    </w:p>
    <w:p w14:paraId="6BBC72CF" w14:textId="77777777" w:rsidR="001770ED" w:rsidRPr="00BA6576" w:rsidRDefault="001770ED" w:rsidP="001770ED">
      <w:pPr>
        <w:pStyle w:val="md-end-block"/>
        <w:spacing w:before="192" w:beforeAutospacing="0" w:after="192" w:afterAutospacing="0"/>
        <w:jc w:val="both"/>
        <w:rPr>
          <w:sz w:val="16"/>
          <w:szCs w:val="16"/>
          <w:lang w:val="en-US"/>
        </w:rPr>
      </w:pPr>
    </w:p>
    <w:p w14:paraId="378D65D0" w14:textId="77777777" w:rsidR="001770ED" w:rsidRPr="00BA6576" w:rsidRDefault="001770ED" w:rsidP="001770ED">
      <w:pPr>
        <w:pStyle w:val="md-end-block"/>
        <w:spacing w:before="192" w:beforeAutospacing="0" w:after="192" w:afterAutospacing="0"/>
        <w:jc w:val="both"/>
        <w:rPr>
          <w:sz w:val="16"/>
          <w:szCs w:val="16"/>
          <w:lang w:val="en-US"/>
        </w:rPr>
      </w:pPr>
    </w:p>
    <w:p w14:paraId="4687A4B8" w14:textId="77777777" w:rsidR="001770ED" w:rsidRPr="00BA6576" w:rsidRDefault="001770ED" w:rsidP="001770ED">
      <w:pPr>
        <w:pStyle w:val="md-end-block"/>
        <w:spacing w:before="192" w:beforeAutospacing="0" w:after="192" w:afterAutospacing="0"/>
        <w:jc w:val="both"/>
        <w:rPr>
          <w:sz w:val="16"/>
          <w:szCs w:val="16"/>
          <w:lang w:val="en-US"/>
        </w:rPr>
      </w:pPr>
    </w:p>
    <w:p w14:paraId="5CC6FD9C" w14:textId="77777777" w:rsidR="001770ED" w:rsidRPr="00BA6576" w:rsidRDefault="001770ED" w:rsidP="001770ED">
      <w:pPr>
        <w:pStyle w:val="md-end-block"/>
        <w:spacing w:before="192" w:beforeAutospacing="0" w:after="192" w:afterAutospacing="0"/>
        <w:jc w:val="both"/>
        <w:rPr>
          <w:sz w:val="16"/>
          <w:szCs w:val="16"/>
          <w:lang w:val="en-US"/>
        </w:rPr>
      </w:pPr>
    </w:p>
    <w:p w14:paraId="58FC308C" w14:textId="77777777" w:rsidR="001770ED" w:rsidRPr="00BA6576" w:rsidRDefault="001770ED" w:rsidP="001770ED">
      <w:pPr>
        <w:pStyle w:val="md-end-block"/>
        <w:spacing w:before="192" w:beforeAutospacing="0" w:after="192" w:afterAutospacing="0"/>
        <w:jc w:val="both"/>
        <w:rPr>
          <w:sz w:val="16"/>
          <w:szCs w:val="16"/>
          <w:lang w:val="en-US"/>
        </w:rPr>
      </w:pPr>
    </w:p>
    <w:p w14:paraId="5DDF53C2" w14:textId="77777777" w:rsidR="001770ED" w:rsidRPr="00BA6576" w:rsidRDefault="001770ED" w:rsidP="001770ED">
      <w:pPr>
        <w:pStyle w:val="md-end-block"/>
        <w:spacing w:before="192" w:beforeAutospacing="0" w:after="192" w:afterAutospacing="0"/>
        <w:jc w:val="both"/>
        <w:rPr>
          <w:sz w:val="16"/>
          <w:szCs w:val="16"/>
          <w:lang w:val="en-US"/>
        </w:rPr>
      </w:pPr>
    </w:p>
    <w:p w14:paraId="5B9D1EB4" w14:textId="77777777" w:rsidR="001770ED" w:rsidRPr="00BA6576" w:rsidRDefault="001770ED" w:rsidP="001770ED">
      <w:pPr>
        <w:pStyle w:val="md-end-block"/>
        <w:spacing w:before="192" w:beforeAutospacing="0" w:after="192" w:afterAutospacing="0"/>
        <w:jc w:val="both"/>
        <w:rPr>
          <w:sz w:val="16"/>
          <w:szCs w:val="16"/>
          <w:lang w:val="en-US"/>
        </w:rPr>
      </w:pPr>
    </w:p>
    <w:p w14:paraId="35AFC871" w14:textId="77777777" w:rsidR="001770ED" w:rsidRPr="00BA6576" w:rsidRDefault="001770ED" w:rsidP="001770ED">
      <w:pPr>
        <w:pStyle w:val="md-end-block"/>
        <w:spacing w:before="192" w:beforeAutospacing="0" w:after="192" w:afterAutospacing="0"/>
        <w:jc w:val="both"/>
        <w:rPr>
          <w:sz w:val="16"/>
          <w:szCs w:val="16"/>
          <w:lang w:val="en-US"/>
        </w:rPr>
      </w:pPr>
    </w:p>
    <w:p w14:paraId="33A963DA" w14:textId="77777777" w:rsidR="001770ED" w:rsidRPr="00BA6576" w:rsidRDefault="001770ED" w:rsidP="001770ED">
      <w:pPr>
        <w:pStyle w:val="md-end-block"/>
        <w:spacing w:before="192" w:beforeAutospacing="0" w:after="192" w:afterAutospacing="0"/>
        <w:jc w:val="both"/>
        <w:rPr>
          <w:sz w:val="16"/>
          <w:szCs w:val="16"/>
          <w:lang w:val="en-US"/>
        </w:rPr>
      </w:pPr>
    </w:p>
    <w:p w14:paraId="04688302" w14:textId="77777777" w:rsidR="001770ED" w:rsidRPr="00BA6576" w:rsidRDefault="001770ED" w:rsidP="001770ED">
      <w:pPr>
        <w:pStyle w:val="md-end-block"/>
        <w:spacing w:before="192" w:beforeAutospacing="0" w:after="192" w:afterAutospacing="0"/>
        <w:jc w:val="both"/>
        <w:rPr>
          <w:sz w:val="16"/>
          <w:szCs w:val="16"/>
          <w:lang w:val="en-US"/>
        </w:rPr>
      </w:pPr>
    </w:p>
    <w:p w14:paraId="38768AEA" w14:textId="77777777" w:rsidR="001770ED" w:rsidRPr="00BA6576" w:rsidRDefault="001770ED" w:rsidP="001770ED">
      <w:pPr>
        <w:pStyle w:val="md-end-block"/>
        <w:spacing w:before="192" w:beforeAutospacing="0" w:after="192" w:afterAutospacing="0"/>
        <w:jc w:val="both"/>
        <w:rPr>
          <w:sz w:val="16"/>
          <w:szCs w:val="16"/>
          <w:lang w:val="en-US"/>
        </w:rPr>
      </w:pPr>
    </w:p>
    <w:p w14:paraId="36BC0CC6" w14:textId="77777777" w:rsidR="001770ED" w:rsidRPr="00BA6576" w:rsidRDefault="001770ED" w:rsidP="001770ED">
      <w:pPr>
        <w:pStyle w:val="md-end-block"/>
        <w:spacing w:before="192" w:beforeAutospacing="0" w:after="192" w:afterAutospacing="0"/>
        <w:jc w:val="both"/>
        <w:rPr>
          <w:sz w:val="16"/>
          <w:szCs w:val="16"/>
          <w:lang w:val="en-US"/>
        </w:rPr>
      </w:pPr>
    </w:p>
    <w:p w14:paraId="6742D2A2" w14:textId="77777777" w:rsidR="001770ED" w:rsidRPr="00BA6576" w:rsidRDefault="001770ED" w:rsidP="001770ED">
      <w:pPr>
        <w:pStyle w:val="md-end-block"/>
        <w:spacing w:before="192" w:beforeAutospacing="0" w:after="192" w:afterAutospacing="0"/>
        <w:jc w:val="both"/>
        <w:rPr>
          <w:sz w:val="16"/>
          <w:szCs w:val="16"/>
          <w:lang w:val="en-US"/>
        </w:rPr>
      </w:pPr>
    </w:p>
    <w:p w14:paraId="09976E5E" w14:textId="77777777" w:rsidR="001770ED" w:rsidRPr="00BA6576" w:rsidRDefault="001770ED" w:rsidP="001770ED">
      <w:pPr>
        <w:pStyle w:val="md-end-block"/>
        <w:spacing w:before="192" w:beforeAutospacing="0" w:after="192" w:afterAutospacing="0"/>
        <w:jc w:val="both"/>
        <w:rPr>
          <w:sz w:val="16"/>
          <w:szCs w:val="16"/>
          <w:lang w:val="en-US"/>
        </w:rPr>
      </w:pPr>
    </w:p>
    <w:p w14:paraId="1171B3A4" w14:textId="77777777" w:rsidR="001770ED" w:rsidRPr="00BA6576" w:rsidRDefault="001770ED" w:rsidP="001770ED">
      <w:pPr>
        <w:pStyle w:val="md-end-block"/>
        <w:spacing w:before="192" w:beforeAutospacing="0" w:after="192" w:afterAutospacing="0"/>
        <w:jc w:val="both"/>
        <w:rPr>
          <w:sz w:val="16"/>
          <w:szCs w:val="16"/>
          <w:lang w:val="en-US"/>
        </w:rPr>
      </w:pPr>
    </w:p>
    <w:p w14:paraId="5205437D" w14:textId="77777777" w:rsidR="001770ED" w:rsidRPr="00BA6576" w:rsidRDefault="001770ED" w:rsidP="001770ED">
      <w:pPr>
        <w:pStyle w:val="md-end-block"/>
        <w:spacing w:before="192" w:beforeAutospacing="0" w:after="192" w:afterAutospacing="0"/>
        <w:jc w:val="both"/>
        <w:rPr>
          <w:sz w:val="16"/>
          <w:szCs w:val="16"/>
          <w:lang w:val="en-US"/>
        </w:rPr>
      </w:pPr>
    </w:p>
    <w:p w14:paraId="2EFAF2FE" w14:textId="77777777" w:rsidR="001770ED" w:rsidRPr="00BA6576" w:rsidRDefault="001770ED" w:rsidP="001770ED">
      <w:pPr>
        <w:pStyle w:val="md-end-block"/>
        <w:spacing w:before="192" w:beforeAutospacing="0" w:after="192" w:afterAutospacing="0"/>
        <w:jc w:val="both"/>
        <w:rPr>
          <w:sz w:val="16"/>
          <w:szCs w:val="16"/>
          <w:lang w:val="en-US"/>
        </w:rPr>
      </w:pPr>
    </w:p>
    <w:p w14:paraId="6C48D948" w14:textId="77777777" w:rsidR="001770ED" w:rsidRPr="00BA6576" w:rsidRDefault="001770ED" w:rsidP="001770ED">
      <w:pPr>
        <w:pStyle w:val="md-end-block"/>
        <w:spacing w:before="192" w:beforeAutospacing="0" w:after="192" w:afterAutospacing="0"/>
        <w:jc w:val="both"/>
        <w:rPr>
          <w:sz w:val="16"/>
          <w:szCs w:val="16"/>
          <w:lang w:val="en-US"/>
        </w:rPr>
      </w:pPr>
    </w:p>
    <w:p w14:paraId="41C48549" w14:textId="77777777" w:rsidR="001770ED" w:rsidRPr="00BA6576" w:rsidRDefault="001770ED" w:rsidP="001770ED">
      <w:pPr>
        <w:pStyle w:val="md-end-block"/>
        <w:spacing w:before="192" w:beforeAutospacing="0" w:after="192" w:afterAutospacing="0"/>
        <w:jc w:val="both"/>
        <w:rPr>
          <w:sz w:val="16"/>
          <w:szCs w:val="16"/>
          <w:lang w:val="en-US"/>
        </w:rPr>
      </w:pPr>
    </w:p>
    <w:p w14:paraId="2B3A0B2D" w14:textId="77777777" w:rsidR="001770ED" w:rsidRPr="00BA6576" w:rsidRDefault="001770ED" w:rsidP="001770ED">
      <w:pPr>
        <w:pStyle w:val="md-end-block"/>
        <w:spacing w:before="192" w:beforeAutospacing="0" w:after="192" w:afterAutospacing="0"/>
        <w:jc w:val="both"/>
        <w:rPr>
          <w:sz w:val="16"/>
          <w:szCs w:val="16"/>
          <w:lang w:val="en-US"/>
        </w:rPr>
      </w:pPr>
    </w:p>
    <w:p w14:paraId="6CCB8607" w14:textId="77777777" w:rsidR="001770ED" w:rsidRPr="00BA6576" w:rsidRDefault="001770ED" w:rsidP="001770ED">
      <w:pPr>
        <w:pStyle w:val="md-end-block"/>
        <w:spacing w:before="192" w:beforeAutospacing="0" w:after="192" w:afterAutospacing="0"/>
        <w:jc w:val="both"/>
        <w:rPr>
          <w:sz w:val="16"/>
          <w:szCs w:val="16"/>
          <w:lang w:val="en-US"/>
        </w:rPr>
      </w:pPr>
    </w:p>
    <w:p w14:paraId="56E19BB9" w14:textId="77777777" w:rsidR="001770ED" w:rsidRPr="00BA6576" w:rsidRDefault="001770ED" w:rsidP="001770ED">
      <w:pPr>
        <w:pStyle w:val="md-end-block"/>
        <w:spacing w:before="192" w:beforeAutospacing="0" w:after="192" w:afterAutospacing="0"/>
        <w:jc w:val="both"/>
        <w:rPr>
          <w:sz w:val="16"/>
          <w:szCs w:val="16"/>
          <w:lang w:val="en-US"/>
        </w:rPr>
      </w:pPr>
    </w:p>
    <w:p w14:paraId="281FF8AD" w14:textId="77777777" w:rsidR="001770ED" w:rsidRPr="00FB4DE5" w:rsidRDefault="001770ED" w:rsidP="001770ED">
      <w:pPr>
        <w:pStyle w:val="references"/>
        <w:numPr>
          <w:ilvl w:val="0"/>
          <w:numId w:val="0"/>
        </w:numPr>
        <w:spacing w:before="100" w:beforeAutospacing="1" w:after="100" w:afterAutospacing="1"/>
        <w:ind w:left="360" w:hanging="360"/>
      </w:pPr>
    </w:p>
    <w:p w14:paraId="6D93D0F9" w14:textId="77777777" w:rsidR="001770ED" w:rsidRPr="00116CC1" w:rsidRDefault="001770ED" w:rsidP="001770ED">
      <w:pPr>
        <w:pStyle w:val="references"/>
        <w:numPr>
          <w:ilvl w:val="0"/>
          <w:numId w:val="0"/>
        </w:numPr>
        <w:spacing w:before="100" w:beforeAutospacing="1" w:after="100" w:afterAutospacing="1"/>
        <w:rPr>
          <w:rFonts w:eastAsia="SimSun"/>
          <w:b/>
          <w:noProof w:val="0"/>
          <w:spacing w:val="-1"/>
          <w:sz w:val="20"/>
          <w:szCs w:val="20"/>
          <w:u w:val="single"/>
          <w:lang w:val="x-none" w:eastAsia="x-none"/>
        </w:rPr>
        <w:sectPr w:rsidR="001770ED" w:rsidRPr="00116CC1" w:rsidSect="00896DA5">
          <w:type w:val="continuous"/>
          <w:pgSz w:w="11906" w:h="16838" w:code="9"/>
          <w:pgMar w:top="720" w:right="720" w:bottom="720" w:left="720" w:header="720" w:footer="720" w:gutter="0"/>
          <w:cols w:num="2" w:space="360"/>
          <w:docGrid w:linePitch="360"/>
        </w:sectPr>
      </w:pPr>
    </w:p>
    <w:p w14:paraId="5AC4CF46" w14:textId="77777777" w:rsidR="001770ED" w:rsidRPr="00FB4DE5" w:rsidRDefault="001770ED" w:rsidP="001770ED">
      <w:pPr>
        <w:spacing w:before="100" w:beforeAutospacing="1" w:after="100" w:afterAutospacing="1"/>
        <w:jc w:val="both"/>
      </w:pPr>
    </w:p>
    <w:p w14:paraId="19A2F252" w14:textId="77777777" w:rsidR="00E72418" w:rsidRPr="001770ED" w:rsidRDefault="00E72418" w:rsidP="001770ED"/>
    <w:sectPr w:rsidR="00E72418" w:rsidRPr="001770ED" w:rsidSect="00896DA5">
      <w:footerReference w:type="default" r:id="rId67"/>
      <w:footerReference w:type="first" r:id="rId68"/>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971E" w14:textId="77777777" w:rsidR="002638B3" w:rsidRDefault="002638B3" w:rsidP="001A3B3D">
      <w:r>
        <w:separator/>
      </w:r>
    </w:p>
  </w:endnote>
  <w:endnote w:type="continuationSeparator" w:id="0">
    <w:p w14:paraId="47E83A47" w14:textId="77777777" w:rsidR="002638B3" w:rsidRDefault="002638B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76E0" w14:textId="77777777" w:rsidR="001770ED" w:rsidRDefault="001770E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25B9" w14:textId="77777777" w:rsidR="001770ED" w:rsidRDefault="001770ED">
    <w:pPr>
      <w:pStyle w:val="Pidipagina"/>
      <w:jc w:val="right"/>
    </w:pPr>
    <w:r>
      <w:fldChar w:fldCharType="begin"/>
    </w:r>
    <w:r>
      <w:instrText>PAGE   \* MERGEFORMAT</w:instrText>
    </w:r>
    <w:r>
      <w:fldChar w:fldCharType="separate"/>
    </w:r>
    <w:r>
      <w:rPr>
        <w:lang w:val="it-IT"/>
      </w:rPr>
      <w:t>2</w:t>
    </w:r>
    <w:r>
      <w:fldChar w:fldCharType="end"/>
    </w:r>
  </w:p>
  <w:p w14:paraId="57CA0A7D" w14:textId="77777777" w:rsidR="001770ED" w:rsidRPr="006F6D3D" w:rsidRDefault="001770ED" w:rsidP="0056610F">
    <w:pPr>
      <w:pStyle w:val="Pidipagina"/>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90D" w14:textId="77777777" w:rsidR="00D7796A" w:rsidRDefault="00D7796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4E70" w14:textId="77777777" w:rsidR="000B043B" w:rsidRDefault="000B043B">
    <w:pPr>
      <w:pStyle w:val="Pidipagina"/>
      <w:jc w:val="right"/>
    </w:pPr>
    <w:r>
      <w:fldChar w:fldCharType="begin"/>
    </w:r>
    <w:r>
      <w:instrText>PAGE   \* MERGEFORMAT</w:instrText>
    </w:r>
    <w:r>
      <w:fldChar w:fldCharType="separate"/>
    </w:r>
    <w:r>
      <w:rPr>
        <w:lang w:val="it-IT"/>
      </w:rPr>
      <w:t>2</w:t>
    </w:r>
    <w:r>
      <w:fldChar w:fldCharType="end"/>
    </w:r>
  </w:p>
  <w:p w14:paraId="137251BB" w14:textId="59C99278"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9040" w14:textId="77777777" w:rsidR="002638B3" w:rsidRDefault="002638B3" w:rsidP="001A3B3D">
      <w:r>
        <w:separator/>
      </w:r>
    </w:p>
  </w:footnote>
  <w:footnote w:type="continuationSeparator" w:id="0">
    <w:p w14:paraId="4FEF0F3C" w14:textId="77777777" w:rsidR="002638B3" w:rsidRDefault="002638B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58A9990"/>
    <w:lvl w:ilvl="0">
      <w:start w:val="1"/>
      <w:numFmt w:val="decimal"/>
      <w:lvlText w:val="%1"/>
      <w:lvlJc w:val="left"/>
      <w:pPr>
        <w:ind w:left="432" w:hanging="432"/>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val="0"/>
        <w:bCs w:val="0"/>
        <w:i/>
        <w:iCs/>
        <w:sz w:val="20"/>
        <w:szCs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2FD624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6C4F"/>
    <w:rsid w:val="000B043B"/>
    <w:rsid w:val="000B79FF"/>
    <w:rsid w:val="000C18F1"/>
    <w:rsid w:val="000C1E68"/>
    <w:rsid w:val="000C4AC4"/>
    <w:rsid w:val="000F3147"/>
    <w:rsid w:val="000F5AE0"/>
    <w:rsid w:val="00101F59"/>
    <w:rsid w:val="00106C99"/>
    <w:rsid w:val="001144BD"/>
    <w:rsid w:val="00116CC1"/>
    <w:rsid w:val="00175FB1"/>
    <w:rsid w:val="001770ED"/>
    <w:rsid w:val="00184284"/>
    <w:rsid w:val="001A2EFD"/>
    <w:rsid w:val="001A3B3D"/>
    <w:rsid w:val="001B67DC"/>
    <w:rsid w:val="001C25F0"/>
    <w:rsid w:val="001E0275"/>
    <w:rsid w:val="002254A9"/>
    <w:rsid w:val="00233D97"/>
    <w:rsid w:val="002347A2"/>
    <w:rsid w:val="002638B3"/>
    <w:rsid w:val="002850E3"/>
    <w:rsid w:val="003366A6"/>
    <w:rsid w:val="00354FCF"/>
    <w:rsid w:val="00386290"/>
    <w:rsid w:val="00387668"/>
    <w:rsid w:val="003A19E2"/>
    <w:rsid w:val="003A70E7"/>
    <w:rsid w:val="003B4E04"/>
    <w:rsid w:val="003F5A08"/>
    <w:rsid w:val="00420716"/>
    <w:rsid w:val="004325FB"/>
    <w:rsid w:val="00434C10"/>
    <w:rsid w:val="004432BA"/>
    <w:rsid w:val="0044407E"/>
    <w:rsid w:val="00447BB9"/>
    <w:rsid w:val="0046031D"/>
    <w:rsid w:val="004D72B5"/>
    <w:rsid w:val="004F662F"/>
    <w:rsid w:val="00510F3A"/>
    <w:rsid w:val="00551B7F"/>
    <w:rsid w:val="0056610F"/>
    <w:rsid w:val="00575BCA"/>
    <w:rsid w:val="005B0344"/>
    <w:rsid w:val="005B520E"/>
    <w:rsid w:val="005C0456"/>
    <w:rsid w:val="005E2800"/>
    <w:rsid w:val="00601FEC"/>
    <w:rsid w:val="00605825"/>
    <w:rsid w:val="00645D22"/>
    <w:rsid w:val="00651A08"/>
    <w:rsid w:val="00654204"/>
    <w:rsid w:val="006568F6"/>
    <w:rsid w:val="00670434"/>
    <w:rsid w:val="006B6B66"/>
    <w:rsid w:val="006F6D3D"/>
    <w:rsid w:val="00704E68"/>
    <w:rsid w:val="00715BEA"/>
    <w:rsid w:val="007319EC"/>
    <w:rsid w:val="00740EEA"/>
    <w:rsid w:val="0076217A"/>
    <w:rsid w:val="00794804"/>
    <w:rsid w:val="007B33F1"/>
    <w:rsid w:val="007B6DDA"/>
    <w:rsid w:val="007C0308"/>
    <w:rsid w:val="007C2FF2"/>
    <w:rsid w:val="007D51AE"/>
    <w:rsid w:val="007D6232"/>
    <w:rsid w:val="007E5529"/>
    <w:rsid w:val="007F1F99"/>
    <w:rsid w:val="007F6767"/>
    <w:rsid w:val="007F768F"/>
    <w:rsid w:val="0080791D"/>
    <w:rsid w:val="00822877"/>
    <w:rsid w:val="00836367"/>
    <w:rsid w:val="00873603"/>
    <w:rsid w:val="00875E63"/>
    <w:rsid w:val="00896DA5"/>
    <w:rsid w:val="008A2C7D"/>
    <w:rsid w:val="008C1439"/>
    <w:rsid w:val="008C4B23"/>
    <w:rsid w:val="008F6E2C"/>
    <w:rsid w:val="009303D9"/>
    <w:rsid w:val="00933C64"/>
    <w:rsid w:val="00972203"/>
    <w:rsid w:val="009E0CAA"/>
    <w:rsid w:val="009F1D79"/>
    <w:rsid w:val="00A02EF9"/>
    <w:rsid w:val="00A059B3"/>
    <w:rsid w:val="00AB09EB"/>
    <w:rsid w:val="00AC764D"/>
    <w:rsid w:val="00AD0FF5"/>
    <w:rsid w:val="00AE3409"/>
    <w:rsid w:val="00B11A60"/>
    <w:rsid w:val="00B22613"/>
    <w:rsid w:val="00B24947"/>
    <w:rsid w:val="00B35010"/>
    <w:rsid w:val="00B768D1"/>
    <w:rsid w:val="00B8795B"/>
    <w:rsid w:val="00BA1025"/>
    <w:rsid w:val="00BA4A9B"/>
    <w:rsid w:val="00BB0DAE"/>
    <w:rsid w:val="00BC3420"/>
    <w:rsid w:val="00BD670B"/>
    <w:rsid w:val="00BE7D3C"/>
    <w:rsid w:val="00BF5FF6"/>
    <w:rsid w:val="00C0207F"/>
    <w:rsid w:val="00C16117"/>
    <w:rsid w:val="00C3075A"/>
    <w:rsid w:val="00C355DF"/>
    <w:rsid w:val="00C4374D"/>
    <w:rsid w:val="00C535BA"/>
    <w:rsid w:val="00C919A4"/>
    <w:rsid w:val="00CA4392"/>
    <w:rsid w:val="00CC343D"/>
    <w:rsid w:val="00CC393F"/>
    <w:rsid w:val="00CD33D8"/>
    <w:rsid w:val="00CE7BC1"/>
    <w:rsid w:val="00D2176E"/>
    <w:rsid w:val="00D55DF0"/>
    <w:rsid w:val="00D632BE"/>
    <w:rsid w:val="00D71807"/>
    <w:rsid w:val="00D72D06"/>
    <w:rsid w:val="00D7522C"/>
    <w:rsid w:val="00D7536F"/>
    <w:rsid w:val="00D76668"/>
    <w:rsid w:val="00D7796A"/>
    <w:rsid w:val="00E07383"/>
    <w:rsid w:val="00E165BC"/>
    <w:rsid w:val="00E61E12"/>
    <w:rsid w:val="00E72418"/>
    <w:rsid w:val="00E7596C"/>
    <w:rsid w:val="00E77DE6"/>
    <w:rsid w:val="00E85904"/>
    <w:rsid w:val="00E878F2"/>
    <w:rsid w:val="00ED0149"/>
    <w:rsid w:val="00EF7DE3"/>
    <w:rsid w:val="00F03103"/>
    <w:rsid w:val="00F271DE"/>
    <w:rsid w:val="00F55521"/>
    <w:rsid w:val="00F6131E"/>
    <w:rsid w:val="00F627DA"/>
    <w:rsid w:val="00F67391"/>
    <w:rsid w:val="00F7288F"/>
    <w:rsid w:val="00F825C5"/>
    <w:rsid w:val="00F847A6"/>
    <w:rsid w:val="00F87574"/>
    <w:rsid w:val="00F9441B"/>
    <w:rsid w:val="00FA4C32"/>
    <w:rsid w:val="00FB43AE"/>
    <w:rsid w:val="00FB4DE5"/>
    <w:rsid w:val="00FC6F26"/>
    <w:rsid w:val="00FE398C"/>
    <w:rsid w:val="00FE7114"/>
    <w:rsid w:val="00FF441B"/>
    <w:rsid w:val="00FF4DB9"/>
    <w:rsid w:val="00FF6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0CE4D"/>
  <w15:chartTrackingRefBased/>
  <w15:docId w15:val="{69E83AAE-5AF6-44A9-B36D-FF225DC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29"/>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29"/>
      </w:numPr>
      <w:spacing w:before="120" w:after="60"/>
      <w:jc w:val="left"/>
      <w:outlineLvl w:val="1"/>
    </w:pPr>
    <w:rPr>
      <w:i/>
      <w:iCs/>
      <w:noProof/>
    </w:rPr>
  </w:style>
  <w:style w:type="paragraph" w:styleId="Titolo3">
    <w:name w:val="heading 3"/>
    <w:basedOn w:val="Normale"/>
    <w:next w:val="Normale"/>
    <w:qFormat/>
    <w:rsid w:val="00794804"/>
    <w:pPr>
      <w:numPr>
        <w:ilvl w:val="2"/>
        <w:numId w:val="29"/>
      </w:numPr>
      <w:spacing w:line="240" w:lineRule="exact"/>
      <w:jc w:val="both"/>
      <w:outlineLvl w:val="2"/>
    </w:pPr>
    <w:rPr>
      <w:i/>
      <w:iCs/>
      <w:noProof/>
    </w:rPr>
  </w:style>
  <w:style w:type="paragraph" w:styleId="Titolo4">
    <w:name w:val="heading 4"/>
    <w:basedOn w:val="Normale"/>
    <w:next w:val="Normale"/>
    <w:qFormat/>
    <w:rsid w:val="00794804"/>
    <w:pPr>
      <w:numPr>
        <w:ilvl w:val="3"/>
        <w:numId w:val="29"/>
      </w:numPr>
      <w:tabs>
        <w:tab w:val="left" w:pos="720"/>
      </w:tabs>
      <w:spacing w:before="40" w:after="40"/>
      <w:jc w:val="both"/>
      <w:outlineLvl w:val="3"/>
    </w:pPr>
    <w:rPr>
      <w:i/>
      <w:iCs/>
      <w:noProof/>
    </w:rPr>
  </w:style>
  <w:style w:type="paragraph" w:styleId="Titolo5">
    <w:name w:val="heading 5"/>
    <w:basedOn w:val="Normale"/>
    <w:next w:val="Normale"/>
    <w:qFormat/>
    <w:pPr>
      <w:numPr>
        <w:ilvl w:val="4"/>
        <w:numId w:val="29"/>
      </w:numPr>
      <w:tabs>
        <w:tab w:val="left" w:pos="360"/>
      </w:tabs>
      <w:spacing w:before="160" w:after="80"/>
      <w:outlineLvl w:val="4"/>
    </w:pPr>
    <w:rPr>
      <w:smallCaps/>
      <w:noProof/>
    </w:rPr>
  </w:style>
  <w:style w:type="paragraph" w:styleId="Titolo6">
    <w:name w:val="heading 6"/>
    <w:basedOn w:val="Normale"/>
    <w:next w:val="Normale"/>
    <w:link w:val="Titolo6Carattere"/>
    <w:semiHidden/>
    <w:unhideWhenUsed/>
    <w:qFormat/>
    <w:rsid w:val="00F67391"/>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F67391"/>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F67391"/>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F67391"/>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paragraph" w:customStyle="1" w:styleId="md-end-block">
    <w:name w:val="md-end-block"/>
    <w:basedOn w:val="Normale"/>
    <w:rsid w:val="000B043B"/>
    <w:pPr>
      <w:spacing w:before="100" w:beforeAutospacing="1" w:after="100" w:afterAutospacing="1"/>
      <w:jc w:val="left"/>
    </w:pPr>
    <w:rPr>
      <w:rFonts w:eastAsia="Times New Roman"/>
      <w:sz w:val="24"/>
      <w:szCs w:val="24"/>
      <w:lang w:val="it-IT" w:eastAsia="it-IT"/>
    </w:rPr>
  </w:style>
  <w:style w:type="character" w:customStyle="1" w:styleId="md-plain">
    <w:name w:val="md-plain"/>
    <w:basedOn w:val="Carpredefinitoparagrafo"/>
    <w:rsid w:val="000B043B"/>
  </w:style>
  <w:style w:type="table" w:styleId="Grigliatabella">
    <w:name w:val="Table Grid"/>
    <w:basedOn w:val="Tabellanormale"/>
    <w:uiPriority w:val="39"/>
    <w:rsid w:val="000B0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softbreak">
    <w:name w:val="md-softbreak"/>
    <w:basedOn w:val="Carpredefinitoparagrafo"/>
    <w:rsid w:val="0076217A"/>
  </w:style>
  <w:style w:type="character" w:customStyle="1" w:styleId="Titolo6Carattere">
    <w:name w:val="Titolo 6 Carattere"/>
    <w:basedOn w:val="Carpredefinitoparagrafo"/>
    <w:link w:val="Titolo6"/>
    <w:semiHidden/>
    <w:rsid w:val="00F67391"/>
    <w:rPr>
      <w:rFonts w:asciiTheme="majorHAnsi" w:eastAsiaTheme="majorEastAsia" w:hAnsiTheme="majorHAnsi" w:cstheme="majorBidi"/>
      <w:color w:val="1F3763" w:themeColor="accent1" w:themeShade="7F"/>
      <w:lang w:val="en-US" w:eastAsia="en-US"/>
    </w:rPr>
  </w:style>
  <w:style w:type="character" w:customStyle="1" w:styleId="Titolo7Carattere">
    <w:name w:val="Titolo 7 Carattere"/>
    <w:basedOn w:val="Carpredefinitoparagrafo"/>
    <w:link w:val="Titolo7"/>
    <w:semiHidden/>
    <w:rsid w:val="00F67391"/>
    <w:rPr>
      <w:rFonts w:asciiTheme="majorHAnsi" w:eastAsiaTheme="majorEastAsia" w:hAnsiTheme="majorHAnsi" w:cstheme="majorBidi"/>
      <w:i/>
      <w:iCs/>
      <w:color w:val="1F3763" w:themeColor="accent1" w:themeShade="7F"/>
      <w:lang w:val="en-US" w:eastAsia="en-US"/>
    </w:rPr>
  </w:style>
  <w:style w:type="character" w:customStyle="1" w:styleId="Titolo8Carattere">
    <w:name w:val="Titolo 8 Carattere"/>
    <w:basedOn w:val="Carpredefinitoparagrafo"/>
    <w:link w:val="Titolo8"/>
    <w:semiHidden/>
    <w:rsid w:val="00F67391"/>
    <w:rPr>
      <w:rFonts w:asciiTheme="majorHAnsi" w:eastAsiaTheme="majorEastAsia" w:hAnsiTheme="majorHAnsi" w:cstheme="majorBidi"/>
      <w:color w:val="272727" w:themeColor="text1" w:themeTint="D8"/>
      <w:sz w:val="21"/>
      <w:szCs w:val="21"/>
      <w:lang w:val="en-US" w:eastAsia="en-US"/>
    </w:rPr>
  </w:style>
  <w:style w:type="character" w:customStyle="1" w:styleId="Titolo9Carattere">
    <w:name w:val="Titolo 9 Carattere"/>
    <w:basedOn w:val="Carpredefinitoparagrafo"/>
    <w:link w:val="Titolo9"/>
    <w:semiHidden/>
    <w:rsid w:val="00F67391"/>
    <w:rPr>
      <w:rFonts w:asciiTheme="majorHAnsi" w:eastAsiaTheme="majorEastAsia" w:hAnsiTheme="majorHAnsi" w:cstheme="majorBidi"/>
      <w:i/>
      <w:iCs/>
      <w:color w:val="272727" w:themeColor="text1" w:themeTint="D8"/>
      <w:sz w:val="21"/>
      <w:szCs w:val="21"/>
      <w:lang w:val="en-US" w:eastAsia="en-US"/>
    </w:rPr>
  </w:style>
  <w:style w:type="character" w:customStyle="1" w:styleId="md-tab">
    <w:name w:val="md-tab"/>
    <w:basedOn w:val="Carpredefinitoparagrafo"/>
    <w:rsid w:val="00FB4DE5"/>
  </w:style>
  <w:style w:type="character" w:styleId="Testosegnaposto">
    <w:name w:val="Placeholder Text"/>
    <w:basedOn w:val="Carpredefinitoparagrafo"/>
    <w:uiPriority w:val="99"/>
    <w:semiHidden/>
    <w:rsid w:val="00FB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83">
      <w:bodyDiv w:val="1"/>
      <w:marLeft w:val="0"/>
      <w:marRight w:val="0"/>
      <w:marTop w:val="0"/>
      <w:marBottom w:val="0"/>
      <w:divBdr>
        <w:top w:val="none" w:sz="0" w:space="0" w:color="auto"/>
        <w:left w:val="none" w:sz="0" w:space="0" w:color="auto"/>
        <w:bottom w:val="none" w:sz="0" w:space="0" w:color="auto"/>
        <w:right w:val="none" w:sz="0" w:space="0" w:color="auto"/>
      </w:divBdr>
    </w:div>
    <w:div w:id="94398476">
      <w:bodyDiv w:val="1"/>
      <w:marLeft w:val="0"/>
      <w:marRight w:val="0"/>
      <w:marTop w:val="0"/>
      <w:marBottom w:val="0"/>
      <w:divBdr>
        <w:top w:val="none" w:sz="0" w:space="0" w:color="auto"/>
        <w:left w:val="none" w:sz="0" w:space="0" w:color="auto"/>
        <w:bottom w:val="none" w:sz="0" w:space="0" w:color="auto"/>
        <w:right w:val="none" w:sz="0" w:space="0" w:color="auto"/>
      </w:divBdr>
    </w:div>
    <w:div w:id="140467309">
      <w:bodyDiv w:val="1"/>
      <w:marLeft w:val="0"/>
      <w:marRight w:val="0"/>
      <w:marTop w:val="0"/>
      <w:marBottom w:val="0"/>
      <w:divBdr>
        <w:top w:val="none" w:sz="0" w:space="0" w:color="auto"/>
        <w:left w:val="none" w:sz="0" w:space="0" w:color="auto"/>
        <w:bottom w:val="none" w:sz="0" w:space="0" w:color="auto"/>
        <w:right w:val="none" w:sz="0" w:space="0" w:color="auto"/>
      </w:divBdr>
    </w:div>
    <w:div w:id="222789461">
      <w:bodyDiv w:val="1"/>
      <w:marLeft w:val="0"/>
      <w:marRight w:val="0"/>
      <w:marTop w:val="0"/>
      <w:marBottom w:val="0"/>
      <w:divBdr>
        <w:top w:val="none" w:sz="0" w:space="0" w:color="auto"/>
        <w:left w:val="none" w:sz="0" w:space="0" w:color="auto"/>
        <w:bottom w:val="none" w:sz="0" w:space="0" w:color="auto"/>
        <w:right w:val="none" w:sz="0" w:space="0" w:color="auto"/>
      </w:divBdr>
    </w:div>
    <w:div w:id="271474980">
      <w:bodyDiv w:val="1"/>
      <w:marLeft w:val="0"/>
      <w:marRight w:val="0"/>
      <w:marTop w:val="0"/>
      <w:marBottom w:val="0"/>
      <w:divBdr>
        <w:top w:val="none" w:sz="0" w:space="0" w:color="auto"/>
        <w:left w:val="none" w:sz="0" w:space="0" w:color="auto"/>
        <w:bottom w:val="none" w:sz="0" w:space="0" w:color="auto"/>
        <w:right w:val="none" w:sz="0" w:space="0" w:color="auto"/>
      </w:divBdr>
    </w:div>
    <w:div w:id="288123928">
      <w:bodyDiv w:val="1"/>
      <w:marLeft w:val="0"/>
      <w:marRight w:val="0"/>
      <w:marTop w:val="0"/>
      <w:marBottom w:val="0"/>
      <w:divBdr>
        <w:top w:val="none" w:sz="0" w:space="0" w:color="auto"/>
        <w:left w:val="none" w:sz="0" w:space="0" w:color="auto"/>
        <w:bottom w:val="none" w:sz="0" w:space="0" w:color="auto"/>
        <w:right w:val="none" w:sz="0" w:space="0" w:color="auto"/>
      </w:divBdr>
    </w:div>
    <w:div w:id="290132631">
      <w:bodyDiv w:val="1"/>
      <w:marLeft w:val="0"/>
      <w:marRight w:val="0"/>
      <w:marTop w:val="0"/>
      <w:marBottom w:val="0"/>
      <w:divBdr>
        <w:top w:val="none" w:sz="0" w:space="0" w:color="auto"/>
        <w:left w:val="none" w:sz="0" w:space="0" w:color="auto"/>
        <w:bottom w:val="none" w:sz="0" w:space="0" w:color="auto"/>
        <w:right w:val="none" w:sz="0" w:space="0" w:color="auto"/>
      </w:divBdr>
    </w:div>
    <w:div w:id="299385403">
      <w:bodyDiv w:val="1"/>
      <w:marLeft w:val="0"/>
      <w:marRight w:val="0"/>
      <w:marTop w:val="0"/>
      <w:marBottom w:val="0"/>
      <w:divBdr>
        <w:top w:val="none" w:sz="0" w:space="0" w:color="auto"/>
        <w:left w:val="none" w:sz="0" w:space="0" w:color="auto"/>
        <w:bottom w:val="none" w:sz="0" w:space="0" w:color="auto"/>
        <w:right w:val="none" w:sz="0" w:space="0" w:color="auto"/>
      </w:divBdr>
    </w:div>
    <w:div w:id="307251930">
      <w:bodyDiv w:val="1"/>
      <w:marLeft w:val="0"/>
      <w:marRight w:val="0"/>
      <w:marTop w:val="0"/>
      <w:marBottom w:val="0"/>
      <w:divBdr>
        <w:top w:val="none" w:sz="0" w:space="0" w:color="auto"/>
        <w:left w:val="none" w:sz="0" w:space="0" w:color="auto"/>
        <w:bottom w:val="none" w:sz="0" w:space="0" w:color="auto"/>
        <w:right w:val="none" w:sz="0" w:space="0" w:color="auto"/>
      </w:divBdr>
    </w:div>
    <w:div w:id="311913322">
      <w:bodyDiv w:val="1"/>
      <w:marLeft w:val="0"/>
      <w:marRight w:val="0"/>
      <w:marTop w:val="0"/>
      <w:marBottom w:val="0"/>
      <w:divBdr>
        <w:top w:val="none" w:sz="0" w:space="0" w:color="auto"/>
        <w:left w:val="none" w:sz="0" w:space="0" w:color="auto"/>
        <w:bottom w:val="none" w:sz="0" w:space="0" w:color="auto"/>
        <w:right w:val="none" w:sz="0" w:space="0" w:color="auto"/>
      </w:divBdr>
    </w:div>
    <w:div w:id="364406183">
      <w:bodyDiv w:val="1"/>
      <w:marLeft w:val="0"/>
      <w:marRight w:val="0"/>
      <w:marTop w:val="0"/>
      <w:marBottom w:val="0"/>
      <w:divBdr>
        <w:top w:val="none" w:sz="0" w:space="0" w:color="auto"/>
        <w:left w:val="none" w:sz="0" w:space="0" w:color="auto"/>
        <w:bottom w:val="none" w:sz="0" w:space="0" w:color="auto"/>
        <w:right w:val="none" w:sz="0" w:space="0" w:color="auto"/>
      </w:divBdr>
    </w:div>
    <w:div w:id="380256072">
      <w:bodyDiv w:val="1"/>
      <w:marLeft w:val="0"/>
      <w:marRight w:val="0"/>
      <w:marTop w:val="0"/>
      <w:marBottom w:val="0"/>
      <w:divBdr>
        <w:top w:val="none" w:sz="0" w:space="0" w:color="auto"/>
        <w:left w:val="none" w:sz="0" w:space="0" w:color="auto"/>
        <w:bottom w:val="none" w:sz="0" w:space="0" w:color="auto"/>
        <w:right w:val="none" w:sz="0" w:space="0" w:color="auto"/>
      </w:divBdr>
    </w:div>
    <w:div w:id="385956080">
      <w:bodyDiv w:val="1"/>
      <w:marLeft w:val="0"/>
      <w:marRight w:val="0"/>
      <w:marTop w:val="0"/>
      <w:marBottom w:val="0"/>
      <w:divBdr>
        <w:top w:val="none" w:sz="0" w:space="0" w:color="auto"/>
        <w:left w:val="none" w:sz="0" w:space="0" w:color="auto"/>
        <w:bottom w:val="none" w:sz="0" w:space="0" w:color="auto"/>
        <w:right w:val="none" w:sz="0" w:space="0" w:color="auto"/>
      </w:divBdr>
    </w:div>
    <w:div w:id="408621442">
      <w:bodyDiv w:val="1"/>
      <w:marLeft w:val="0"/>
      <w:marRight w:val="0"/>
      <w:marTop w:val="0"/>
      <w:marBottom w:val="0"/>
      <w:divBdr>
        <w:top w:val="none" w:sz="0" w:space="0" w:color="auto"/>
        <w:left w:val="none" w:sz="0" w:space="0" w:color="auto"/>
        <w:bottom w:val="none" w:sz="0" w:space="0" w:color="auto"/>
        <w:right w:val="none" w:sz="0" w:space="0" w:color="auto"/>
      </w:divBdr>
    </w:div>
    <w:div w:id="500662119">
      <w:bodyDiv w:val="1"/>
      <w:marLeft w:val="0"/>
      <w:marRight w:val="0"/>
      <w:marTop w:val="0"/>
      <w:marBottom w:val="0"/>
      <w:divBdr>
        <w:top w:val="none" w:sz="0" w:space="0" w:color="auto"/>
        <w:left w:val="none" w:sz="0" w:space="0" w:color="auto"/>
        <w:bottom w:val="none" w:sz="0" w:space="0" w:color="auto"/>
        <w:right w:val="none" w:sz="0" w:space="0" w:color="auto"/>
      </w:divBdr>
    </w:div>
    <w:div w:id="502086620">
      <w:bodyDiv w:val="1"/>
      <w:marLeft w:val="0"/>
      <w:marRight w:val="0"/>
      <w:marTop w:val="0"/>
      <w:marBottom w:val="0"/>
      <w:divBdr>
        <w:top w:val="none" w:sz="0" w:space="0" w:color="auto"/>
        <w:left w:val="none" w:sz="0" w:space="0" w:color="auto"/>
        <w:bottom w:val="none" w:sz="0" w:space="0" w:color="auto"/>
        <w:right w:val="none" w:sz="0" w:space="0" w:color="auto"/>
      </w:divBdr>
    </w:div>
    <w:div w:id="542861859">
      <w:bodyDiv w:val="1"/>
      <w:marLeft w:val="0"/>
      <w:marRight w:val="0"/>
      <w:marTop w:val="0"/>
      <w:marBottom w:val="0"/>
      <w:divBdr>
        <w:top w:val="none" w:sz="0" w:space="0" w:color="auto"/>
        <w:left w:val="none" w:sz="0" w:space="0" w:color="auto"/>
        <w:bottom w:val="none" w:sz="0" w:space="0" w:color="auto"/>
        <w:right w:val="none" w:sz="0" w:space="0" w:color="auto"/>
      </w:divBdr>
    </w:div>
    <w:div w:id="640693537">
      <w:bodyDiv w:val="1"/>
      <w:marLeft w:val="0"/>
      <w:marRight w:val="0"/>
      <w:marTop w:val="0"/>
      <w:marBottom w:val="0"/>
      <w:divBdr>
        <w:top w:val="none" w:sz="0" w:space="0" w:color="auto"/>
        <w:left w:val="none" w:sz="0" w:space="0" w:color="auto"/>
        <w:bottom w:val="none" w:sz="0" w:space="0" w:color="auto"/>
        <w:right w:val="none" w:sz="0" w:space="0" w:color="auto"/>
      </w:divBdr>
    </w:div>
    <w:div w:id="714426495">
      <w:bodyDiv w:val="1"/>
      <w:marLeft w:val="0"/>
      <w:marRight w:val="0"/>
      <w:marTop w:val="0"/>
      <w:marBottom w:val="0"/>
      <w:divBdr>
        <w:top w:val="none" w:sz="0" w:space="0" w:color="auto"/>
        <w:left w:val="none" w:sz="0" w:space="0" w:color="auto"/>
        <w:bottom w:val="none" w:sz="0" w:space="0" w:color="auto"/>
        <w:right w:val="none" w:sz="0" w:space="0" w:color="auto"/>
      </w:divBdr>
    </w:div>
    <w:div w:id="715743986">
      <w:bodyDiv w:val="1"/>
      <w:marLeft w:val="0"/>
      <w:marRight w:val="0"/>
      <w:marTop w:val="0"/>
      <w:marBottom w:val="0"/>
      <w:divBdr>
        <w:top w:val="none" w:sz="0" w:space="0" w:color="auto"/>
        <w:left w:val="none" w:sz="0" w:space="0" w:color="auto"/>
        <w:bottom w:val="none" w:sz="0" w:space="0" w:color="auto"/>
        <w:right w:val="none" w:sz="0" w:space="0" w:color="auto"/>
      </w:divBdr>
    </w:div>
    <w:div w:id="768702243">
      <w:bodyDiv w:val="1"/>
      <w:marLeft w:val="0"/>
      <w:marRight w:val="0"/>
      <w:marTop w:val="0"/>
      <w:marBottom w:val="0"/>
      <w:divBdr>
        <w:top w:val="none" w:sz="0" w:space="0" w:color="auto"/>
        <w:left w:val="none" w:sz="0" w:space="0" w:color="auto"/>
        <w:bottom w:val="none" w:sz="0" w:space="0" w:color="auto"/>
        <w:right w:val="none" w:sz="0" w:space="0" w:color="auto"/>
      </w:divBdr>
    </w:div>
    <w:div w:id="834610570">
      <w:bodyDiv w:val="1"/>
      <w:marLeft w:val="0"/>
      <w:marRight w:val="0"/>
      <w:marTop w:val="0"/>
      <w:marBottom w:val="0"/>
      <w:divBdr>
        <w:top w:val="none" w:sz="0" w:space="0" w:color="auto"/>
        <w:left w:val="none" w:sz="0" w:space="0" w:color="auto"/>
        <w:bottom w:val="none" w:sz="0" w:space="0" w:color="auto"/>
        <w:right w:val="none" w:sz="0" w:space="0" w:color="auto"/>
      </w:divBdr>
    </w:div>
    <w:div w:id="839471764">
      <w:bodyDiv w:val="1"/>
      <w:marLeft w:val="0"/>
      <w:marRight w:val="0"/>
      <w:marTop w:val="0"/>
      <w:marBottom w:val="0"/>
      <w:divBdr>
        <w:top w:val="none" w:sz="0" w:space="0" w:color="auto"/>
        <w:left w:val="none" w:sz="0" w:space="0" w:color="auto"/>
        <w:bottom w:val="none" w:sz="0" w:space="0" w:color="auto"/>
        <w:right w:val="none" w:sz="0" w:space="0" w:color="auto"/>
      </w:divBdr>
    </w:div>
    <w:div w:id="861556001">
      <w:bodyDiv w:val="1"/>
      <w:marLeft w:val="0"/>
      <w:marRight w:val="0"/>
      <w:marTop w:val="0"/>
      <w:marBottom w:val="0"/>
      <w:divBdr>
        <w:top w:val="none" w:sz="0" w:space="0" w:color="auto"/>
        <w:left w:val="none" w:sz="0" w:space="0" w:color="auto"/>
        <w:bottom w:val="none" w:sz="0" w:space="0" w:color="auto"/>
        <w:right w:val="none" w:sz="0" w:space="0" w:color="auto"/>
      </w:divBdr>
    </w:div>
    <w:div w:id="896934004">
      <w:bodyDiv w:val="1"/>
      <w:marLeft w:val="0"/>
      <w:marRight w:val="0"/>
      <w:marTop w:val="0"/>
      <w:marBottom w:val="0"/>
      <w:divBdr>
        <w:top w:val="none" w:sz="0" w:space="0" w:color="auto"/>
        <w:left w:val="none" w:sz="0" w:space="0" w:color="auto"/>
        <w:bottom w:val="none" w:sz="0" w:space="0" w:color="auto"/>
        <w:right w:val="none" w:sz="0" w:space="0" w:color="auto"/>
      </w:divBdr>
    </w:div>
    <w:div w:id="1033114155">
      <w:bodyDiv w:val="1"/>
      <w:marLeft w:val="0"/>
      <w:marRight w:val="0"/>
      <w:marTop w:val="0"/>
      <w:marBottom w:val="0"/>
      <w:divBdr>
        <w:top w:val="none" w:sz="0" w:space="0" w:color="auto"/>
        <w:left w:val="none" w:sz="0" w:space="0" w:color="auto"/>
        <w:bottom w:val="none" w:sz="0" w:space="0" w:color="auto"/>
        <w:right w:val="none" w:sz="0" w:space="0" w:color="auto"/>
      </w:divBdr>
    </w:div>
    <w:div w:id="1040742124">
      <w:bodyDiv w:val="1"/>
      <w:marLeft w:val="0"/>
      <w:marRight w:val="0"/>
      <w:marTop w:val="0"/>
      <w:marBottom w:val="0"/>
      <w:divBdr>
        <w:top w:val="none" w:sz="0" w:space="0" w:color="auto"/>
        <w:left w:val="none" w:sz="0" w:space="0" w:color="auto"/>
        <w:bottom w:val="none" w:sz="0" w:space="0" w:color="auto"/>
        <w:right w:val="none" w:sz="0" w:space="0" w:color="auto"/>
      </w:divBdr>
    </w:div>
    <w:div w:id="1062217173">
      <w:bodyDiv w:val="1"/>
      <w:marLeft w:val="0"/>
      <w:marRight w:val="0"/>
      <w:marTop w:val="0"/>
      <w:marBottom w:val="0"/>
      <w:divBdr>
        <w:top w:val="none" w:sz="0" w:space="0" w:color="auto"/>
        <w:left w:val="none" w:sz="0" w:space="0" w:color="auto"/>
        <w:bottom w:val="none" w:sz="0" w:space="0" w:color="auto"/>
        <w:right w:val="none" w:sz="0" w:space="0" w:color="auto"/>
      </w:divBdr>
    </w:div>
    <w:div w:id="1072579691">
      <w:bodyDiv w:val="1"/>
      <w:marLeft w:val="0"/>
      <w:marRight w:val="0"/>
      <w:marTop w:val="0"/>
      <w:marBottom w:val="0"/>
      <w:divBdr>
        <w:top w:val="none" w:sz="0" w:space="0" w:color="auto"/>
        <w:left w:val="none" w:sz="0" w:space="0" w:color="auto"/>
        <w:bottom w:val="none" w:sz="0" w:space="0" w:color="auto"/>
        <w:right w:val="none" w:sz="0" w:space="0" w:color="auto"/>
      </w:divBdr>
    </w:div>
    <w:div w:id="1125932530">
      <w:bodyDiv w:val="1"/>
      <w:marLeft w:val="0"/>
      <w:marRight w:val="0"/>
      <w:marTop w:val="0"/>
      <w:marBottom w:val="0"/>
      <w:divBdr>
        <w:top w:val="none" w:sz="0" w:space="0" w:color="auto"/>
        <w:left w:val="none" w:sz="0" w:space="0" w:color="auto"/>
        <w:bottom w:val="none" w:sz="0" w:space="0" w:color="auto"/>
        <w:right w:val="none" w:sz="0" w:space="0" w:color="auto"/>
      </w:divBdr>
    </w:div>
    <w:div w:id="1128939710">
      <w:bodyDiv w:val="1"/>
      <w:marLeft w:val="0"/>
      <w:marRight w:val="0"/>
      <w:marTop w:val="0"/>
      <w:marBottom w:val="0"/>
      <w:divBdr>
        <w:top w:val="none" w:sz="0" w:space="0" w:color="auto"/>
        <w:left w:val="none" w:sz="0" w:space="0" w:color="auto"/>
        <w:bottom w:val="none" w:sz="0" w:space="0" w:color="auto"/>
        <w:right w:val="none" w:sz="0" w:space="0" w:color="auto"/>
      </w:divBdr>
    </w:div>
    <w:div w:id="1135678254">
      <w:bodyDiv w:val="1"/>
      <w:marLeft w:val="0"/>
      <w:marRight w:val="0"/>
      <w:marTop w:val="0"/>
      <w:marBottom w:val="0"/>
      <w:divBdr>
        <w:top w:val="none" w:sz="0" w:space="0" w:color="auto"/>
        <w:left w:val="none" w:sz="0" w:space="0" w:color="auto"/>
        <w:bottom w:val="none" w:sz="0" w:space="0" w:color="auto"/>
        <w:right w:val="none" w:sz="0" w:space="0" w:color="auto"/>
      </w:divBdr>
    </w:div>
    <w:div w:id="1246836552">
      <w:bodyDiv w:val="1"/>
      <w:marLeft w:val="0"/>
      <w:marRight w:val="0"/>
      <w:marTop w:val="0"/>
      <w:marBottom w:val="0"/>
      <w:divBdr>
        <w:top w:val="none" w:sz="0" w:space="0" w:color="auto"/>
        <w:left w:val="none" w:sz="0" w:space="0" w:color="auto"/>
        <w:bottom w:val="none" w:sz="0" w:space="0" w:color="auto"/>
        <w:right w:val="none" w:sz="0" w:space="0" w:color="auto"/>
      </w:divBdr>
    </w:div>
    <w:div w:id="1359426552">
      <w:bodyDiv w:val="1"/>
      <w:marLeft w:val="0"/>
      <w:marRight w:val="0"/>
      <w:marTop w:val="0"/>
      <w:marBottom w:val="0"/>
      <w:divBdr>
        <w:top w:val="none" w:sz="0" w:space="0" w:color="auto"/>
        <w:left w:val="none" w:sz="0" w:space="0" w:color="auto"/>
        <w:bottom w:val="none" w:sz="0" w:space="0" w:color="auto"/>
        <w:right w:val="none" w:sz="0" w:space="0" w:color="auto"/>
      </w:divBdr>
    </w:div>
    <w:div w:id="1359544634">
      <w:bodyDiv w:val="1"/>
      <w:marLeft w:val="0"/>
      <w:marRight w:val="0"/>
      <w:marTop w:val="0"/>
      <w:marBottom w:val="0"/>
      <w:divBdr>
        <w:top w:val="none" w:sz="0" w:space="0" w:color="auto"/>
        <w:left w:val="none" w:sz="0" w:space="0" w:color="auto"/>
        <w:bottom w:val="none" w:sz="0" w:space="0" w:color="auto"/>
        <w:right w:val="none" w:sz="0" w:space="0" w:color="auto"/>
      </w:divBdr>
    </w:div>
    <w:div w:id="1432049784">
      <w:bodyDiv w:val="1"/>
      <w:marLeft w:val="0"/>
      <w:marRight w:val="0"/>
      <w:marTop w:val="0"/>
      <w:marBottom w:val="0"/>
      <w:divBdr>
        <w:top w:val="none" w:sz="0" w:space="0" w:color="auto"/>
        <w:left w:val="none" w:sz="0" w:space="0" w:color="auto"/>
        <w:bottom w:val="none" w:sz="0" w:space="0" w:color="auto"/>
        <w:right w:val="none" w:sz="0" w:space="0" w:color="auto"/>
      </w:divBdr>
    </w:div>
    <w:div w:id="1461923155">
      <w:bodyDiv w:val="1"/>
      <w:marLeft w:val="0"/>
      <w:marRight w:val="0"/>
      <w:marTop w:val="0"/>
      <w:marBottom w:val="0"/>
      <w:divBdr>
        <w:top w:val="none" w:sz="0" w:space="0" w:color="auto"/>
        <w:left w:val="none" w:sz="0" w:space="0" w:color="auto"/>
        <w:bottom w:val="none" w:sz="0" w:space="0" w:color="auto"/>
        <w:right w:val="none" w:sz="0" w:space="0" w:color="auto"/>
      </w:divBdr>
    </w:div>
    <w:div w:id="1602836204">
      <w:bodyDiv w:val="1"/>
      <w:marLeft w:val="0"/>
      <w:marRight w:val="0"/>
      <w:marTop w:val="0"/>
      <w:marBottom w:val="0"/>
      <w:divBdr>
        <w:top w:val="none" w:sz="0" w:space="0" w:color="auto"/>
        <w:left w:val="none" w:sz="0" w:space="0" w:color="auto"/>
        <w:bottom w:val="none" w:sz="0" w:space="0" w:color="auto"/>
        <w:right w:val="none" w:sz="0" w:space="0" w:color="auto"/>
      </w:divBdr>
    </w:div>
    <w:div w:id="1680426217">
      <w:bodyDiv w:val="1"/>
      <w:marLeft w:val="0"/>
      <w:marRight w:val="0"/>
      <w:marTop w:val="0"/>
      <w:marBottom w:val="0"/>
      <w:divBdr>
        <w:top w:val="none" w:sz="0" w:space="0" w:color="auto"/>
        <w:left w:val="none" w:sz="0" w:space="0" w:color="auto"/>
        <w:bottom w:val="none" w:sz="0" w:space="0" w:color="auto"/>
        <w:right w:val="none" w:sz="0" w:space="0" w:color="auto"/>
      </w:divBdr>
    </w:div>
    <w:div w:id="1689410966">
      <w:bodyDiv w:val="1"/>
      <w:marLeft w:val="0"/>
      <w:marRight w:val="0"/>
      <w:marTop w:val="0"/>
      <w:marBottom w:val="0"/>
      <w:divBdr>
        <w:top w:val="none" w:sz="0" w:space="0" w:color="auto"/>
        <w:left w:val="none" w:sz="0" w:space="0" w:color="auto"/>
        <w:bottom w:val="none" w:sz="0" w:space="0" w:color="auto"/>
        <w:right w:val="none" w:sz="0" w:space="0" w:color="auto"/>
      </w:divBdr>
    </w:div>
    <w:div w:id="1795322884">
      <w:bodyDiv w:val="1"/>
      <w:marLeft w:val="0"/>
      <w:marRight w:val="0"/>
      <w:marTop w:val="0"/>
      <w:marBottom w:val="0"/>
      <w:divBdr>
        <w:top w:val="none" w:sz="0" w:space="0" w:color="auto"/>
        <w:left w:val="none" w:sz="0" w:space="0" w:color="auto"/>
        <w:bottom w:val="none" w:sz="0" w:space="0" w:color="auto"/>
        <w:right w:val="none" w:sz="0" w:space="0" w:color="auto"/>
      </w:divBdr>
    </w:div>
    <w:div w:id="1916936117">
      <w:bodyDiv w:val="1"/>
      <w:marLeft w:val="0"/>
      <w:marRight w:val="0"/>
      <w:marTop w:val="0"/>
      <w:marBottom w:val="0"/>
      <w:divBdr>
        <w:top w:val="none" w:sz="0" w:space="0" w:color="auto"/>
        <w:left w:val="none" w:sz="0" w:space="0" w:color="auto"/>
        <w:bottom w:val="none" w:sz="0" w:space="0" w:color="auto"/>
        <w:right w:val="none" w:sz="0" w:space="0" w:color="auto"/>
      </w:divBdr>
    </w:div>
    <w:div w:id="1964770079">
      <w:bodyDiv w:val="1"/>
      <w:marLeft w:val="0"/>
      <w:marRight w:val="0"/>
      <w:marTop w:val="0"/>
      <w:marBottom w:val="0"/>
      <w:divBdr>
        <w:top w:val="none" w:sz="0" w:space="0" w:color="auto"/>
        <w:left w:val="none" w:sz="0" w:space="0" w:color="auto"/>
        <w:bottom w:val="none" w:sz="0" w:space="0" w:color="auto"/>
        <w:right w:val="none" w:sz="0" w:space="0" w:color="auto"/>
      </w:divBdr>
    </w:div>
    <w:div w:id="1987395562">
      <w:bodyDiv w:val="1"/>
      <w:marLeft w:val="0"/>
      <w:marRight w:val="0"/>
      <w:marTop w:val="0"/>
      <w:marBottom w:val="0"/>
      <w:divBdr>
        <w:top w:val="none" w:sz="0" w:space="0" w:color="auto"/>
        <w:left w:val="none" w:sz="0" w:space="0" w:color="auto"/>
        <w:bottom w:val="none" w:sz="0" w:space="0" w:color="auto"/>
        <w:right w:val="none" w:sz="0" w:space="0" w:color="auto"/>
      </w:divBdr>
    </w:div>
    <w:div w:id="2030638282">
      <w:bodyDiv w:val="1"/>
      <w:marLeft w:val="0"/>
      <w:marRight w:val="0"/>
      <w:marTop w:val="0"/>
      <w:marBottom w:val="0"/>
      <w:divBdr>
        <w:top w:val="none" w:sz="0" w:space="0" w:color="auto"/>
        <w:left w:val="none" w:sz="0" w:space="0" w:color="auto"/>
        <w:bottom w:val="none" w:sz="0" w:space="0" w:color="auto"/>
        <w:right w:val="none" w:sz="0" w:space="0" w:color="auto"/>
      </w:divBdr>
    </w:div>
    <w:div w:id="21244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4986</Words>
  <Characters>28422</Characters>
  <Application>Microsoft Office Word</Application>
  <DocSecurity>0</DocSecurity>
  <Lines>236</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D'ASCENZI GIULIA</cp:lastModifiedBy>
  <cp:revision>19</cp:revision>
  <cp:lastPrinted>2021-09-14T13:38:00Z</cp:lastPrinted>
  <dcterms:created xsi:type="dcterms:W3CDTF">2021-09-12T16:48:00Z</dcterms:created>
  <dcterms:modified xsi:type="dcterms:W3CDTF">2021-09-14T13:40:00Z</dcterms:modified>
</cp:coreProperties>
</file>