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A59" w14:textId="32867982" w:rsidR="003405A1" w:rsidRDefault="007B7DC4" w:rsidP="007B7DC4">
      <w:pPr>
        <w:pStyle w:val="Titolo1"/>
      </w:pPr>
      <w:r w:rsidRPr="007B7DC4">
        <w:t>Sprint07 - Movimento e integrazione basicrobot</w:t>
      </w:r>
    </w:p>
    <w:p w14:paraId="6BF03ED3" w14:textId="77777777" w:rsidR="007B7DC4" w:rsidRPr="007B7DC4" w:rsidRDefault="007B7DC4" w:rsidP="007B7DC4"/>
    <w:p w14:paraId="495E1E33" w14:textId="26896E28" w:rsidR="009B08A9" w:rsidRDefault="00B53FC3" w:rsidP="000B7278">
      <w:r>
        <w:t xml:space="preserve">Abbiamo a disposizione </w:t>
      </w:r>
      <w:r w:rsidR="00076DB1">
        <w:t>un basicrobot capace di eseguire movimenti base, interagendo con un robot concreto: progetto it.unibo.qak20.basicrobot</w:t>
      </w:r>
    </w:p>
    <w:p w14:paraId="4F11CD9D" w14:textId="3AB963C5" w:rsidR="00076DB1" w:rsidRDefault="00076DB1" w:rsidP="00076DB1">
      <w:pPr>
        <w:jc w:val="center"/>
      </w:pPr>
      <w:r>
        <w:rPr>
          <w:noProof/>
        </w:rPr>
        <w:drawing>
          <wp:inline distT="0" distB="0" distL="0" distR="0" wp14:anchorId="138EE1CD" wp14:editId="6245D4FE">
            <wp:extent cx="3061855" cy="2082112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65" cy="2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E9A" w14:textId="6549518B" w:rsidR="00076DB1" w:rsidRDefault="00076DB1" w:rsidP="00076DB1">
      <w:pPr>
        <w:rPr>
          <w:rStyle w:val="Enfasicorsivo"/>
          <w:i w:val="0"/>
          <w:iCs w:val="0"/>
        </w:rPr>
      </w:pPr>
      <w:r>
        <w:t xml:space="preserve">Tra i possibili robot concreti con cui il basicrobot riesce a interfacciarsi, l’obiettivo di questo sprint è muovere il robot dell’ambiente virtuale </w:t>
      </w:r>
      <w:r>
        <w:rPr>
          <w:rStyle w:val="Enfasicorsivo"/>
        </w:rPr>
        <w:t>WEnv</w:t>
      </w:r>
      <w:r>
        <w:rPr>
          <w:rStyle w:val="Enfasicorsivo"/>
          <w:i w:val="0"/>
          <w:iCs w:val="0"/>
        </w:rPr>
        <w:t>: progetto it.unibo.virtualRobot2020</w:t>
      </w:r>
      <w:r w:rsidR="009B08A9">
        <w:rPr>
          <w:rStyle w:val="Enfasicorsivo"/>
          <w:i w:val="0"/>
          <w:iCs w:val="0"/>
        </w:rPr>
        <w:t>, modificato per rappresentare la stanza del buffet.</w:t>
      </w:r>
    </w:p>
    <w:p w14:paraId="0A0F9731" w14:textId="43B2C8A0" w:rsidR="009B08A9" w:rsidRDefault="00B53FC3" w:rsidP="009B08A9">
      <w:pPr>
        <w:jc w:val="center"/>
      </w:pPr>
      <w:r>
        <w:rPr>
          <w:noProof/>
        </w:rPr>
        <w:drawing>
          <wp:inline distT="0" distB="0" distL="0" distR="0" wp14:anchorId="461C6F48" wp14:editId="4056F462">
            <wp:extent cx="4405746" cy="2120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96" cy="21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515" w14:textId="0D5D89A7" w:rsidR="009B08A9" w:rsidRDefault="009B08A9" w:rsidP="009B08A9"/>
    <w:p w14:paraId="58769245" w14:textId="61679399" w:rsidR="009B08A9" w:rsidRDefault="002735A6" w:rsidP="009B08A9">
      <w:r>
        <w:t>La componente del nostro butler che gestisce la comunicazione con il basicrobot è il robotmover e l’architettura attuale è rappresentata in figura</w:t>
      </w:r>
    </w:p>
    <w:p w14:paraId="5D96401A" w14:textId="044A14BE" w:rsidR="002735A6" w:rsidRPr="00076DB1" w:rsidRDefault="00CF0087" w:rsidP="009B08A9">
      <w:r>
        <w:rPr>
          <w:noProof/>
        </w:rPr>
        <w:drawing>
          <wp:inline distT="0" distB="0" distL="0" distR="0" wp14:anchorId="290A7FC9" wp14:editId="30E196DE">
            <wp:extent cx="6090817" cy="283845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6" t="1016"/>
                    <a:stretch/>
                  </pic:blipFill>
                  <pic:spPr bwMode="auto">
                    <a:xfrm>
                      <a:off x="0" y="0"/>
                      <a:ext cx="6091008" cy="28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5A6" w:rsidRPr="00076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76DB1"/>
    <w:rsid w:val="000B7278"/>
    <w:rsid w:val="001300CC"/>
    <w:rsid w:val="00174B47"/>
    <w:rsid w:val="001F49EF"/>
    <w:rsid w:val="0020337B"/>
    <w:rsid w:val="002735A6"/>
    <w:rsid w:val="00296C7C"/>
    <w:rsid w:val="002E64C2"/>
    <w:rsid w:val="003405A1"/>
    <w:rsid w:val="00351133"/>
    <w:rsid w:val="00437377"/>
    <w:rsid w:val="00481378"/>
    <w:rsid w:val="004848BB"/>
    <w:rsid w:val="00495169"/>
    <w:rsid w:val="00553150"/>
    <w:rsid w:val="00627F4A"/>
    <w:rsid w:val="00674CE6"/>
    <w:rsid w:val="006F45FE"/>
    <w:rsid w:val="00786925"/>
    <w:rsid w:val="007B7DC4"/>
    <w:rsid w:val="00826561"/>
    <w:rsid w:val="009200AB"/>
    <w:rsid w:val="00990687"/>
    <w:rsid w:val="009B08A9"/>
    <w:rsid w:val="00B53FC3"/>
    <w:rsid w:val="00B704EA"/>
    <w:rsid w:val="00B74D17"/>
    <w:rsid w:val="00C264C5"/>
    <w:rsid w:val="00C55530"/>
    <w:rsid w:val="00CF0087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6D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6DB1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076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5</cp:revision>
  <dcterms:created xsi:type="dcterms:W3CDTF">2020-10-05T10:04:00Z</dcterms:created>
  <dcterms:modified xsi:type="dcterms:W3CDTF">2020-11-26T20:18:00Z</dcterms:modified>
</cp:coreProperties>
</file>