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E2142" w14:textId="3932CD1A" w:rsidR="00A83B30" w:rsidRPr="0013503E" w:rsidRDefault="0013503E" w:rsidP="0013503E">
      <w:pPr>
        <w:spacing w:after="120"/>
        <w:rPr>
          <w:rFonts w:ascii="Aptos ExtraBold" w:hAnsi="Aptos ExtraBold"/>
          <w:color w:val="E36C0A" w:themeColor="accent6" w:themeShade="BF"/>
          <w:sz w:val="44"/>
          <w:szCs w:val="44"/>
        </w:rPr>
      </w:pPr>
      <w:r w:rsidRPr="0013503E">
        <w:rPr>
          <w:rFonts w:ascii="Aptos ExtraBold" w:hAnsi="Aptos ExtraBold"/>
          <w:color w:val="E36C0A" w:themeColor="accent6" w:themeShade="BF"/>
          <w:sz w:val="44"/>
          <w:szCs w:val="44"/>
        </w:rPr>
        <w:t>Regresión Lineal</w:t>
      </w:r>
    </w:p>
    <w:p w14:paraId="098E2144" w14:textId="77777777" w:rsidR="00A83B30" w:rsidRPr="0013503E" w:rsidRDefault="00000000" w:rsidP="0013503E">
      <w:pPr>
        <w:shd w:val="clear" w:color="auto" w:fill="FDE9D9" w:themeFill="accent6" w:themeFillTint="33"/>
        <w:spacing w:after="120"/>
        <w:rPr>
          <w:rFonts w:ascii="Aptos Display" w:hAnsi="Aptos Display"/>
          <w:b/>
        </w:rPr>
      </w:pPr>
      <w:r w:rsidRPr="0013503E">
        <w:rPr>
          <w:rFonts w:ascii="Aptos Display" w:hAnsi="Aptos Display"/>
          <w:b/>
        </w:rPr>
        <w:t>Parte 1:</w:t>
      </w:r>
    </w:p>
    <w:p w14:paraId="098E2145" w14:textId="77777777" w:rsidR="00A83B30" w:rsidRPr="0013503E" w:rsidRDefault="00000000" w:rsidP="0013503E">
      <w:pPr>
        <w:spacing w:after="120"/>
        <w:rPr>
          <w:rFonts w:ascii="Aptos Display" w:hAnsi="Aptos Display"/>
        </w:rPr>
      </w:pPr>
      <w:r w:rsidRPr="0013503E">
        <w:rPr>
          <w:rFonts w:ascii="Aptos Display" w:hAnsi="Aptos Display"/>
        </w:rPr>
        <w:t>Imagina que eres un analista de datos en una empresa de ventas de electrodomésticos. La gerencia te ha proporcionado un conjunto de datos que contiene información sobre las ventas mensuales de varios productos durante un período de varios años. Tu tarea es utilizar técnicas de regresión para analizar los datos y predecir las ventas futuras en función de ciertas variables independientes. A continuación, se presentan algunas preguntas para que las investigues y respondas utilizando los conceptos relacionados con la regresión.</w:t>
      </w:r>
    </w:p>
    <w:p w14:paraId="098E2146" w14:textId="77777777" w:rsidR="00A83B30" w:rsidRPr="0013503E" w:rsidRDefault="00A83B30" w:rsidP="0013503E">
      <w:pPr>
        <w:spacing w:after="120"/>
        <w:rPr>
          <w:rFonts w:ascii="Aptos Display" w:hAnsi="Aptos Display"/>
        </w:rPr>
      </w:pPr>
    </w:p>
    <w:p w14:paraId="098E2147" w14:textId="77777777" w:rsidR="00A83B30" w:rsidRPr="0013503E" w:rsidRDefault="00000000" w:rsidP="0013503E">
      <w:pPr>
        <w:spacing w:after="120"/>
        <w:rPr>
          <w:rFonts w:ascii="Aptos Display" w:hAnsi="Aptos Display"/>
          <w:b/>
          <w:bCs/>
          <w:iCs/>
          <w:sz w:val="24"/>
          <w:szCs w:val="24"/>
          <w:u w:val="single"/>
        </w:rPr>
      </w:pPr>
      <w:r w:rsidRPr="0013503E">
        <w:rPr>
          <w:rFonts w:ascii="Aptos Display" w:hAnsi="Aptos Display"/>
          <w:b/>
          <w:bCs/>
          <w:iCs/>
          <w:sz w:val="24"/>
          <w:szCs w:val="24"/>
          <w:u w:val="single"/>
        </w:rPr>
        <w:t>Preguntas:</w:t>
      </w:r>
    </w:p>
    <w:p w14:paraId="098E2148" w14:textId="77777777" w:rsidR="00A83B30" w:rsidRPr="0013503E" w:rsidRDefault="00000000" w:rsidP="0013503E">
      <w:pPr>
        <w:spacing w:after="120"/>
        <w:rPr>
          <w:rFonts w:ascii="Aptos Display" w:hAnsi="Aptos Display"/>
          <w:b/>
          <w:bCs/>
        </w:rPr>
      </w:pPr>
      <w:r w:rsidRPr="0013503E">
        <w:rPr>
          <w:rFonts w:ascii="Aptos Display" w:hAnsi="Aptos Display"/>
          <w:b/>
          <w:bCs/>
        </w:rPr>
        <w:t>Construcción del Modelo:</w:t>
      </w:r>
    </w:p>
    <w:p w14:paraId="011475E0" w14:textId="739BBA3E" w:rsidR="00B44542" w:rsidRPr="006E2A0E" w:rsidRDefault="00000000" w:rsidP="006E2A0E">
      <w:pPr>
        <w:numPr>
          <w:ilvl w:val="0"/>
          <w:numId w:val="4"/>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¿Qué es la regresión lineal y cómo se utiliza para predecir valores?</w:t>
      </w:r>
    </w:p>
    <w:p w14:paraId="098E214A" w14:textId="77777777" w:rsidR="00A83B30" w:rsidRPr="0013503E" w:rsidRDefault="00000000" w:rsidP="0013503E">
      <w:pPr>
        <w:numPr>
          <w:ilvl w:val="0"/>
          <w:numId w:val="4"/>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Explica el proceso de construcción de un modelo de regresión lineal.</w:t>
      </w:r>
    </w:p>
    <w:p w14:paraId="098E214B" w14:textId="77777777" w:rsidR="00A83B30" w:rsidRPr="0013503E" w:rsidRDefault="00000000" w:rsidP="0013503E">
      <w:pPr>
        <w:numPr>
          <w:ilvl w:val="0"/>
          <w:numId w:val="4"/>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¿Qué son las variables independientes y la variable dependiente en el contexto de la regresión?</w:t>
      </w:r>
    </w:p>
    <w:p w14:paraId="098E214C" w14:textId="77777777" w:rsidR="00A83B30" w:rsidRPr="0013503E" w:rsidRDefault="00000000" w:rsidP="0013503E">
      <w:pPr>
        <w:spacing w:after="120"/>
        <w:rPr>
          <w:rFonts w:ascii="Aptos Display" w:hAnsi="Aptos Display"/>
          <w:b/>
          <w:bCs/>
        </w:rPr>
      </w:pPr>
      <w:r w:rsidRPr="0013503E">
        <w:rPr>
          <w:rFonts w:ascii="Aptos Display" w:hAnsi="Aptos Display"/>
          <w:b/>
          <w:bCs/>
        </w:rPr>
        <w:t>Evaluación del Modelo:</w:t>
      </w:r>
    </w:p>
    <w:p w14:paraId="098E214D" w14:textId="77777777" w:rsidR="00A83B30" w:rsidRPr="0013503E" w:rsidRDefault="00000000" w:rsidP="0013503E">
      <w:pPr>
        <w:numPr>
          <w:ilvl w:val="0"/>
          <w:numId w:val="5"/>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Describe las métricas comunes utilizadas para evaluar la precisión de un modelo de regresión.</w:t>
      </w:r>
    </w:p>
    <w:p w14:paraId="098E214E" w14:textId="77777777" w:rsidR="00A83B30" w:rsidRPr="0013503E" w:rsidRDefault="00000000" w:rsidP="0013503E">
      <w:pPr>
        <w:numPr>
          <w:ilvl w:val="0"/>
          <w:numId w:val="5"/>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¿Qué es el coeficiente de determinación (R²) y qué información proporciona sobre el modelo?</w:t>
      </w:r>
    </w:p>
    <w:p w14:paraId="098E214F" w14:textId="77777777" w:rsidR="00A83B30" w:rsidRPr="0013503E" w:rsidRDefault="00000000" w:rsidP="0013503E">
      <w:pPr>
        <w:spacing w:after="120"/>
        <w:rPr>
          <w:rFonts w:ascii="Aptos Display" w:hAnsi="Aptos Display"/>
          <w:b/>
          <w:bCs/>
        </w:rPr>
      </w:pPr>
      <w:r w:rsidRPr="0013503E">
        <w:rPr>
          <w:rFonts w:ascii="Aptos Display" w:hAnsi="Aptos Display"/>
          <w:b/>
          <w:bCs/>
        </w:rPr>
        <w:t>Supuestos de la Regresión:</w:t>
      </w:r>
    </w:p>
    <w:p w14:paraId="098E2150" w14:textId="77777777" w:rsidR="00A83B30" w:rsidRPr="0013503E" w:rsidRDefault="00000000" w:rsidP="0013503E">
      <w:pPr>
        <w:numPr>
          <w:ilvl w:val="0"/>
          <w:numId w:val="1"/>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Menciona los supuestos básicos de la regresión lineal y por qué son importantes.</w:t>
      </w:r>
    </w:p>
    <w:p w14:paraId="098E2151" w14:textId="77777777" w:rsidR="00A83B30" w:rsidRPr="0013503E" w:rsidRDefault="00000000" w:rsidP="0013503E">
      <w:pPr>
        <w:numPr>
          <w:ilvl w:val="0"/>
          <w:numId w:val="1"/>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¿Qué es la multicolinealidad y cómo puede afectar los resultados de un modelo de regresión?</w:t>
      </w:r>
    </w:p>
    <w:p w14:paraId="098E2152" w14:textId="77777777" w:rsidR="00A83B30" w:rsidRPr="0013503E" w:rsidRDefault="00A83B30" w:rsidP="0013503E">
      <w:pPr>
        <w:spacing w:after="120"/>
        <w:rPr>
          <w:rFonts w:ascii="Aptos Display" w:hAnsi="Aptos Display"/>
        </w:rPr>
      </w:pPr>
    </w:p>
    <w:p w14:paraId="098E2153" w14:textId="77777777" w:rsidR="00A83B30" w:rsidRDefault="00000000" w:rsidP="0013503E">
      <w:pPr>
        <w:spacing w:after="120"/>
        <w:rPr>
          <w:rFonts w:ascii="Aptos Display" w:hAnsi="Aptos Display"/>
          <w:b/>
          <w:bCs/>
          <w:color w:val="E36C0A" w:themeColor="accent6" w:themeShade="BF"/>
        </w:rPr>
      </w:pPr>
      <w:r w:rsidRPr="0013503E">
        <w:rPr>
          <w:rFonts w:ascii="Aptos Display" w:hAnsi="Aptos Display"/>
          <w:b/>
          <w:bCs/>
          <w:i/>
          <w:color w:val="E36C0A" w:themeColor="accent6" w:themeShade="BF"/>
        </w:rPr>
        <w:t>Importante</w:t>
      </w:r>
      <w:r w:rsidRPr="0013503E">
        <w:rPr>
          <w:rFonts w:ascii="Aptos Display" w:hAnsi="Aptos Display"/>
          <w:b/>
          <w:bCs/>
          <w:color w:val="E36C0A" w:themeColor="accent6" w:themeShade="BF"/>
        </w:rPr>
        <w:t>: Se deberá investigar sobre los tópicos que se tratan en el caso de ser necesario.</w:t>
      </w:r>
    </w:p>
    <w:p w14:paraId="56475C38" w14:textId="77777777" w:rsidR="0013503E" w:rsidRPr="0013503E" w:rsidRDefault="0013503E" w:rsidP="0013503E">
      <w:pPr>
        <w:spacing w:after="120"/>
        <w:rPr>
          <w:rFonts w:ascii="Aptos Display" w:hAnsi="Aptos Display"/>
          <w:b/>
          <w:bCs/>
          <w:color w:val="E36C0A" w:themeColor="accent6" w:themeShade="BF"/>
        </w:rPr>
      </w:pPr>
    </w:p>
    <w:p w14:paraId="16843FE5" w14:textId="77777777" w:rsidR="00B44542" w:rsidRDefault="00B44542">
      <w:pPr>
        <w:rPr>
          <w:rFonts w:ascii="Aptos Display" w:hAnsi="Aptos Display"/>
          <w:b/>
        </w:rPr>
      </w:pPr>
      <w:r>
        <w:rPr>
          <w:rFonts w:ascii="Aptos Display" w:hAnsi="Aptos Display"/>
          <w:b/>
        </w:rPr>
        <w:br w:type="page"/>
      </w:r>
    </w:p>
    <w:p w14:paraId="098E215C" w14:textId="5F7494FB" w:rsidR="00A83B30" w:rsidRPr="0013503E" w:rsidRDefault="00000000" w:rsidP="0013503E">
      <w:pPr>
        <w:shd w:val="clear" w:color="auto" w:fill="FDE9D9" w:themeFill="accent6" w:themeFillTint="33"/>
        <w:spacing w:after="120"/>
        <w:rPr>
          <w:rFonts w:ascii="Aptos Display" w:hAnsi="Aptos Display"/>
          <w:b/>
        </w:rPr>
      </w:pPr>
      <w:r w:rsidRPr="0013503E">
        <w:rPr>
          <w:rFonts w:ascii="Aptos Display" w:hAnsi="Aptos Display"/>
          <w:b/>
        </w:rPr>
        <w:lastRenderedPageBreak/>
        <w:t>Parte 2</w:t>
      </w:r>
    </w:p>
    <w:p w14:paraId="098E215D" w14:textId="77777777" w:rsidR="00A83B30" w:rsidRPr="0013503E" w:rsidRDefault="00000000" w:rsidP="0013503E">
      <w:pPr>
        <w:spacing w:after="120"/>
        <w:rPr>
          <w:rFonts w:ascii="Aptos Display" w:hAnsi="Aptos Display"/>
        </w:rPr>
      </w:pPr>
      <w:r w:rsidRPr="0013503E">
        <w:rPr>
          <w:rFonts w:ascii="Aptos Display" w:hAnsi="Aptos Display"/>
        </w:rPr>
        <w:t xml:space="preserve">Imagina que eres un científico de datos que está trabajando en un proyecto para predecir el precio de las casas en una determinada área en función de varias variables como el tamaño de la casa, el número de habitaciones, la ubicación, etc. </w:t>
      </w:r>
    </w:p>
    <w:p w14:paraId="098E215F" w14:textId="77777777" w:rsidR="00A83B30" w:rsidRPr="0013503E" w:rsidRDefault="00000000" w:rsidP="0013503E">
      <w:pPr>
        <w:spacing w:after="120"/>
        <w:rPr>
          <w:rFonts w:ascii="Aptos Display" w:hAnsi="Aptos Display"/>
          <w:b/>
          <w:bCs/>
          <w:iCs/>
        </w:rPr>
      </w:pPr>
      <w:r w:rsidRPr="0013503E">
        <w:rPr>
          <w:rFonts w:ascii="Aptos Display" w:hAnsi="Aptos Display"/>
          <w:b/>
          <w:bCs/>
          <w:iCs/>
        </w:rPr>
        <w:t>Escenario:</w:t>
      </w:r>
    </w:p>
    <w:p w14:paraId="098E2160" w14:textId="77777777" w:rsidR="00A83B30" w:rsidRPr="0013503E" w:rsidRDefault="00000000" w:rsidP="0013503E">
      <w:pPr>
        <w:spacing w:after="120"/>
        <w:rPr>
          <w:rFonts w:ascii="Aptos Display" w:hAnsi="Aptos Display"/>
        </w:rPr>
      </w:pPr>
      <w:r w:rsidRPr="0013503E">
        <w:rPr>
          <w:rFonts w:ascii="Aptos Display" w:hAnsi="Aptos Display"/>
        </w:rPr>
        <w:t>Un agente inmobiliario quiere predecir el precio de las casas en una ciudad basándose en el tamaño de la casa en pies cuadrados. Ha recopilado datos de 10 casas y sus respectivos precios en miles de dólares. Los datos son los siguientes:</w:t>
      </w:r>
    </w:p>
    <w:tbl>
      <w:tblPr>
        <w:tblStyle w:val="a"/>
        <w:tblW w:w="9795"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5481"/>
        <w:gridCol w:w="4314"/>
      </w:tblGrid>
      <w:tr w:rsidR="00A83B30" w:rsidRPr="0013503E" w14:paraId="098E2163" w14:textId="77777777">
        <w:trPr>
          <w:tblHeader/>
        </w:trPr>
        <w:tc>
          <w:tcPr>
            <w:tcW w:w="5481" w:type="dxa"/>
            <w:tcBorders>
              <w:top w:val="single" w:sz="6" w:space="0" w:color="D9D9E3"/>
              <w:left w:val="single" w:sz="6" w:space="0" w:color="D9D9E3"/>
              <w:bottom w:val="single" w:sz="6" w:space="0" w:color="D9D9E3"/>
              <w:right w:val="single" w:sz="4" w:space="0" w:color="D9D9E3"/>
            </w:tcBorders>
            <w:shd w:val="clear" w:color="auto" w:fill="444654"/>
            <w:vAlign w:val="bottom"/>
          </w:tcPr>
          <w:p w14:paraId="098E2161" w14:textId="77777777" w:rsidR="00A83B30" w:rsidRPr="0013503E" w:rsidRDefault="00000000" w:rsidP="0013503E">
            <w:pPr>
              <w:spacing w:after="120"/>
              <w:rPr>
                <w:rFonts w:ascii="Aptos Display" w:hAnsi="Aptos Display"/>
                <w:b/>
                <w:color w:val="FFFFFF"/>
              </w:rPr>
            </w:pPr>
            <w:r w:rsidRPr="0013503E">
              <w:rPr>
                <w:rFonts w:ascii="Aptos Display" w:hAnsi="Aptos Display"/>
                <w:b/>
                <w:color w:val="FFFFFF"/>
              </w:rPr>
              <w:t>Tamaño de la Casa (pies cuadrados)</w:t>
            </w:r>
          </w:p>
        </w:tc>
        <w:tc>
          <w:tcPr>
            <w:tcW w:w="4314" w:type="dxa"/>
            <w:tcBorders>
              <w:top w:val="single" w:sz="6" w:space="0" w:color="D9D9E3"/>
              <w:left w:val="single" w:sz="6" w:space="0" w:color="D9D9E3"/>
              <w:bottom w:val="single" w:sz="6" w:space="0" w:color="D9D9E3"/>
              <w:right w:val="single" w:sz="6" w:space="0" w:color="D9D9E3"/>
            </w:tcBorders>
            <w:shd w:val="clear" w:color="auto" w:fill="444654"/>
            <w:vAlign w:val="bottom"/>
          </w:tcPr>
          <w:p w14:paraId="098E2162" w14:textId="77777777" w:rsidR="00A83B30" w:rsidRPr="0013503E" w:rsidRDefault="00000000" w:rsidP="0013503E">
            <w:pPr>
              <w:spacing w:after="120"/>
              <w:rPr>
                <w:rFonts w:ascii="Aptos Display" w:hAnsi="Aptos Display"/>
                <w:b/>
                <w:color w:val="FFFFFF"/>
              </w:rPr>
            </w:pPr>
            <w:r w:rsidRPr="0013503E">
              <w:rPr>
                <w:rFonts w:ascii="Aptos Display" w:hAnsi="Aptos Display"/>
                <w:b/>
                <w:color w:val="FFFFFF"/>
              </w:rPr>
              <w:t>Precio (en miles de dólares)</w:t>
            </w:r>
          </w:p>
        </w:tc>
      </w:tr>
      <w:tr w:rsidR="00A83B30" w:rsidRPr="0013503E" w14:paraId="098E2166"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64"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1500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65"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250</w:t>
            </w:r>
          </w:p>
        </w:tc>
      </w:tr>
      <w:tr w:rsidR="00A83B30" w:rsidRPr="0013503E" w14:paraId="098E2169"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67"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2000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68"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300</w:t>
            </w:r>
          </w:p>
        </w:tc>
      </w:tr>
      <w:tr w:rsidR="00A83B30" w:rsidRPr="0013503E" w14:paraId="098E216C"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6A"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2500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6B"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350</w:t>
            </w:r>
          </w:p>
        </w:tc>
      </w:tr>
      <w:tr w:rsidR="00A83B30" w:rsidRPr="0013503E" w14:paraId="098E216F"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6D"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3000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6E"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400</w:t>
            </w:r>
          </w:p>
        </w:tc>
      </w:tr>
      <w:tr w:rsidR="00A83B30" w:rsidRPr="0013503E" w14:paraId="098E2172"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70"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3500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71"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450</w:t>
            </w:r>
          </w:p>
        </w:tc>
      </w:tr>
      <w:tr w:rsidR="00A83B30" w:rsidRPr="0013503E" w14:paraId="098E2175"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73"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4000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74"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500</w:t>
            </w:r>
          </w:p>
        </w:tc>
      </w:tr>
      <w:tr w:rsidR="00A83B30" w:rsidRPr="0013503E" w14:paraId="098E2178"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76"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4500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77"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550</w:t>
            </w:r>
          </w:p>
        </w:tc>
      </w:tr>
      <w:tr w:rsidR="00A83B30" w:rsidRPr="0013503E" w14:paraId="098E217B"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79"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5000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7A"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600</w:t>
            </w:r>
          </w:p>
        </w:tc>
      </w:tr>
      <w:tr w:rsidR="00A83B30" w:rsidRPr="0013503E" w14:paraId="098E217E"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7C"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5500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7D"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650</w:t>
            </w:r>
          </w:p>
        </w:tc>
      </w:tr>
      <w:tr w:rsidR="00A83B30" w:rsidRPr="0013503E" w14:paraId="098E2181" w14:textId="77777777">
        <w:tc>
          <w:tcPr>
            <w:tcW w:w="5481"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7F"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6000</w:t>
            </w:r>
          </w:p>
        </w:tc>
        <w:tc>
          <w:tcPr>
            <w:tcW w:w="4314"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80"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700</w:t>
            </w:r>
          </w:p>
        </w:tc>
      </w:tr>
    </w:tbl>
    <w:p w14:paraId="098E2182" w14:textId="77777777" w:rsidR="00A83B30" w:rsidRPr="0013503E" w:rsidRDefault="00A83B30" w:rsidP="0013503E">
      <w:pPr>
        <w:spacing w:after="120"/>
        <w:rPr>
          <w:rFonts w:ascii="Aptos Display" w:hAnsi="Aptos Display"/>
        </w:rPr>
      </w:pPr>
    </w:p>
    <w:p w14:paraId="098E2183" w14:textId="77777777" w:rsidR="00A83B30" w:rsidRPr="00B44542" w:rsidRDefault="00000000" w:rsidP="0013503E">
      <w:pPr>
        <w:spacing w:after="120"/>
        <w:rPr>
          <w:rFonts w:ascii="Aptos Display" w:hAnsi="Aptos Display"/>
          <w:b/>
          <w:bCs/>
          <w:iCs/>
          <w:sz w:val="24"/>
          <w:szCs w:val="24"/>
          <w:u w:val="single"/>
        </w:rPr>
      </w:pPr>
      <w:r w:rsidRPr="00B44542">
        <w:rPr>
          <w:rFonts w:ascii="Aptos Display" w:hAnsi="Aptos Display"/>
          <w:b/>
          <w:bCs/>
          <w:iCs/>
          <w:sz w:val="24"/>
          <w:szCs w:val="24"/>
          <w:u w:val="single"/>
        </w:rPr>
        <w:t>Preguntas:</w:t>
      </w:r>
    </w:p>
    <w:p w14:paraId="098E2184" w14:textId="77777777" w:rsidR="00A83B30" w:rsidRPr="0013503E" w:rsidRDefault="00000000" w:rsidP="0013503E">
      <w:pPr>
        <w:numPr>
          <w:ilvl w:val="0"/>
          <w:numId w:val="2"/>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¿Cuál es la variable independiente en este escenario?</w:t>
      </w:r>
    </w:p>
    <w:p w14:paraId="098E2185" w14:textId="77777777" w:rsidR="00A83B30" w:rsidRPr="0013503E" w:rsidRDefault="00000000" w:rsidP="0013503E">
      <w:pPr>
        <w:numPr>
          <w:ilvl w:val="0"/>
          <w:numId w:val="2"/>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¿Cuál es la variable dependiente en este escenario?</w:t>
      </w:r>
    </w:p>
    <w:p w14:paraId="098E2186" w14:textId="77777777" w:rsidR="00A83B30" w:rsidRPr="0013503E" w:rsidRDefault="00000000" w:rsidP="0013503E">
      <w:pPr>
        <w:numPr>
          <w:ilvl w:val="0"/>
          <w:numId w:val="2"/>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¿Qué tipo de relación esperas encontrar entre estas dos variables?</w:t>
      </w:r>
    </w:p>
    <w:p w14:paraId="098E2187" w14:textId="77777777" w:rsidR="00A83B30" w:rsidRPr="0013503E" w:rsidRDefault="00000000" w:rsidP="0013503E">
      <w:pPr>
        <w:numPr>
          <w:ilvl w:val="0"/>
          <w:numId w:val="2"/>
        </w:numPr>
        <w:pBdr>
          <w:top w:val="nil"/>
          <w:left w:val="nil"/>
          <w:bottom w:val="nil"/>
          <w:right w:val="nil"/>
          <w:between w:val="nil"/>
        </w:pBdr>
        <w:spacing w:after="120"/>
        <w:rPr>
          <w:rFonts w:ascii="Aptos Display" w:hAnsi="Aptos Display"/>
          <w:color w:val="000000"/>
        </w:rPr>
      </w:pPr>
      <w:r w:rsidRPr="0013503E">
        <w:rPr>
          <w:rFonts w:ascii="Aptos Display" w:hAnsi="Aptos Display"/>
          <w:color w:val="000000"/>
        </w:rPr>
        <w:t>¿Cuál es la ecuación de la recta de regresión que mejor se ajusta a estos datos (simple/</w:t>
      </w:r>
      <w:proofErr w:type="spellStart"/>
      <w:r w:rsidRPr="0013503E">
        <w:rPr>
          <w:rFonts w:ascii="Aptos Display" w:hAnsi="Aptos Display"/>
          <w:color w:val="000000"/>
        </w:rPr>
        <w:t>multiple</w:t>
      </w:r>
      <w:proofErr w:type="spellEnd"/>
      <w:r w:rsidRPr="0013503E">
        <w:rPr>
          <w:rFonts w:ascii="Aptos Display" w:hAnsi="Aptos Display"/>
          <w:color w:val="000000"/>
        </w:rPr>
        <w:t>)?</w:t>
      </w:r>
    </w:p>
    <w:p w14:paraId="098E2188" w14:textId="77777777" w:rsidR="00A83B30" w:rsidRPr="0013503E" w:rsidRDefault="00A83B30" w:rsidP="0013503E">
      <w:pPr>
        <w:spacing w:after="120"/>
        <w:rPr>
          <w:rFonts w:ascii="Aptos Display" w:hAnsi="Aptos Display"/>
        </w:rPr>
      </w:pPr>
    </w:p>
    <w:p w14:paraId="4A95357A" w14:textId="77777777" w:rsidR="00B44542" w:rsidRDefault="00B44542">
      <w:pPr>
        <w:rPr>
          <w:rFonts w:ascii="Aptos Display" w:hAnsi="Aptos Display"/>
          <w:b/>
        </w:rPr>
      </w:pPr>
      <w:r>
        <w:rPr>
          <w:rFonts w:ascii="Aptos Display" w:hAnsi="Aptos Display"/>
          <w:b/>
        </w:rPr>
        <w:br w:type="page"/>
      </w:r>
    </w:p>
    <w:p w14:paraId="098E218D" w14:textId="6A93FE71" w:rsidR="00A83B30" w:rsidRPr="0013503E" w:rsidRDefault="00000000" w:rsidP="00B44542">
      <w:pPr>
        <w:shd w:val="clear" w:color="auto" w:fill="FDE9D9" w:themeFill="accent6" w:themeFillTint="33"/>
        <w:spacing w:after="120"/>
        <w:rPr>
          <w:rFonts w:ascii="Aptos Display" w:hAnsi="Aptos Display"/>
          <w:b/>
        </w:rPr>
      </w:pPr>
      <w:r w:rsidRPr="0013503E">
        <w:rPr>
          <w:rFonts w:ascii="Aptos Display" w:hAnsi="Aptos Display"/>
          <w:b/>
        </w:rPr>
        <w:lastRenderedPageBreak/>
        <w:t>Parte 3</w:t>
      </w:r>
    </w:p>
    <w:p w14:paraId="098E218E" w14:textId="77777777" w:rsidR="00A83B30" w:rsidRPr="00B44542" w:rsidRDefault="00000000" w:rsidP="0013503E">
      <w:pPr>
        <w:spacing w:after="120"/>
        <w:rPr>
          <w:rFonts w:ascii="Aptos Display" w:hAnsi="Aptos Display"/>
          <w:b/>
          <w:bCs/>
          <w:iCs/>
          <w:sz w:val="24"/>
          <w:szCs w:val="24"/>
          <w:u w:val="single"/>
        </w:rPr>
      </w:pPr>
      <w:r w:rsidRPr="00B44542">
        <w:rPr>
          <w:rFonts w:ascii="Aptos Display" w:hAnsi="Aptos Display"/>
          <w:b/>
          <w:bCs/>
          <w:iCs/>
          <w:sz w:val="24"/>
          <w:szCs w:val="24"/>
          <w:u w:val="single"/>
        </w:rPr>
        <w:t>Ejercicio 1: Entendiendo la Regresión Lineal Simple</w:t>
      </w:r>
    </w:p>
    <w:p w14:paraId="098E218F" w14:textId="77777777" w:rsidR="00A83B30" w:rsidRPr="0013503E" w:rsidRDefault="00000000" w:rsidP="0013503E">
      <w:pPr>
        <w:spacing w:after="120"/>
        <w:rPr>
          <w:rFonts w:ascii="Aptos Display" w:hAnsi="Aptos Display"/>
        </w:rPr>
      </w:pPr>
      <w:r w:rsidRPr="0013503E">
        <w:rPr>
          <w:rFonts w:ascii="Aptos Display" w:hAnsi="Aptos Display"/>
        </w:rPr>
        <w:t>Considera el siguiente conjunto de datos:</w:t>
      </w:r>
    </w:p>
    <w:tbl>
      <w:tblPr>
        <w:tblStyle w:val="a0"/>
        <w:tblW w:w="5862"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969"/>
        <w:gridCol w:w="2893"/>
      </w:tblGrid>
      <w:tr w:rsidR="00A83B30" w:rsidRPr="0013503E" w14:paraId="098E2192" w14:textId="77777777">
        <w:trPr>
          <w:trHeight w:val="442"/>
          <w:tblHeader/>
        </w:trPr>
        <w:tc>
          <w:tcPr>
            <w:tcW w:w="2969" w:type="dxa"/>
            <w:tcBorders>
              <w:top w:val="single" w:sz="6" w:space="0" w:color="D9D9E3"/>
              <w:left w:val="single" w:sz="6" w:space="0" w:color="D9D9E3"/>
              <w:bottom w:val="single" w:sz="6" w:space="0" w:color="D9D9E3"/>
              <w:right w:val="single" w:sz="4" w:space="0" w:color="D9D9E3"/>
            </w:tcBorders>
            <w:shd w:val="clear" w:color="auto" w:fill="444654"/>
            <w:vAlign w:val="bottom"/>
          </w:tcPr>
          <w:p w14:paraId="098E2190" w14:textId="77777777" w:rsidR="00A83B30" w:rsidRPr="0013503E" w:rsidRDefault="00000000" w:rsidP="0013503E">
            <w:pPr>
              <w:spacing w:after="120"/>
              <w:rPr>
                <w:rFonts w:ascii="Aptos Display" w:hAnsi="Aptos Display"/>
                <w:b/>
                <w:color w:val="FFFFFF"/>
              </w:rPr>
            </w:pPr>
            <w:r w:rsidRPr="0013503E">
              <w:rPr>
                <w:rFonts w:ascii="Aptos Display" w:hAnsi="Aptos Display"/>
                <w:b/>
                <w:color w:val="FFFFFF"/>
              </w:rPr>
              <w:t>X</w:t>
            </w:r>
          </w:p>
        </w:tc>
        <w:tc>
          <w:tcPr>
            <w:tcW w:w="2893" w:type="dxa"/>
            <w:tcBorders>
              <w:top w:val="single" w:sz="6" w:space="0" w:color="D9D9E3"/>
              <w:left w:val="single" w:sz="6" w:space="0" w:color="D9D9E3"/>
              <w:bottom w:val="single" w:sz="6" w:space="0" w:color="D9D9E3"/>
              <w:right w:val="single" w:sz="6" w:space="0" w:color="D9D9E3"/>
            </w:tcBorders>
            <w:shd w:val="clear" w:color="auto" w:fill="444654"/>
            <w:vAlign w:val="bottom"/>
          </w:tcPr>
          <w:p w14:paraId="098E2191" w14:textId="77777777" w:rsidR="00A83B30" w:rsidRPr="0013503E" w:rsidRDefault="00000000" w:rsidP="0013503E">
            <w:pPr>
              <w:spacing w:after="120"/>
              <w:rPr>
                <w:rFonts w:ascii="Aptos Display" w:hAnsi="Aptos Display"/>
                <w:b/>
                <w:color w:val="FFFFFF"/>
              </w:rPr>
            </w:pPr>
            <w:r w:rsidRPr="0013503E">
              <w:rPr>
                <w:rFonts w:ascii="Aptos Display" w:hAnsi="Aptos Display"/>
                <w:b/>
                <w:color w:val="FFFFFF"/>
              </w:rPr>
              <w:t>Y</w:t>
            </w:r>
          </w:p>
        </w:tc>
      </w:tr>
      <w:tr w:rsidR="00A83B30" w:rsidRPr="0013503E" w14:paraId="098E2195" w14:textId="77777777">
        <w:trPr>
          <w:trHeight w:val="448"/>
        </w:trPr>
        <w:tc>
          <w:tcPr>
            <w:tcW w:w="2969"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93"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1</w:t>
            </w:r>
          </w:p>
        </w:tc>
        <w:tc>
          <w:tcPr>
            <w:tcW w:w="2893"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94"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3</w:t>
            </w:r>
          </w:p>
        </w:tc>
      </w:tr>
      <w:tr w:rsidR="00A83B30" w:rsidRPr="0013503E" w14:paraId="098E2198" w14:textId="77777777">
        <w:trPr>
          <w:trHeight w:val="442"/>
        </w:trPr>
        <w:tc>
          <w:tcPr>
            <w:tcW w:w="2969"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96"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2</w:t>
            </w:r>
          </w:p>
        </w:tc>
        <w:tc>
          <w:tcPr>
            <w:tcW w:w="2893"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97"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5</w:t>
            </w:r>
          </w:p>
        </w:tc>
      </w:tr>
      <w:tr w:rsidR="00A83B30" w:rsidRPr="0013503E" w14:paraId="098E219B" w14:textId="77777777">
        <w:trPr>
          <w:trHeight w:val="442"/>
        </w:trPr>
        <w:tc>
          <w:tcPr>
            <w:tcW w:w="2969"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99"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3</w:t>
            </w:r>
          </w:p>
        </w:tc>
        <w:tc>
          <w:tcPr>
            <w:tcW w:w="2893"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9A"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7</w:t>
            </w:r>
          </w:p>
        </w:tc>
      </w:tr>
      <w:tr w:rsidR="00A83B30" w:rsidRPr="0013503E" w14:paraId="098E219E" w14:textId="77777777">
        <w:trPr>
          <w:trHeight w:val="448"/>
        </w:trPr>
        <w:tc>
          <w:tcPr>
            <w:tcW w:w="2969"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9C"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4</w:t>
            </w:r>
          </w:p>
        </w:tc>
        <w:tc>
          <w:tcPr>
            <w:tcW w:w="2893"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9D"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9</w:t>
            </w:r>
          </w:p>
        </w:tc>
      </w:tr>
      <w:tr w:rsidR="00A83B30" w:rsidRPr="0013503E" w14:paraId="098E21A1" w14:textId="77777777">
        <w:trPr>
          <w:trHeight w:val="442"/>
        </w:trPr>
        <w:tc>
          <w:tcPr>
            <w:tcW w:w="2969"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9F"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5</w:t>
            </w:r>
          </w:p>
        </w:tc>
        <w:tc>
          <w:tcPr>
            <w:tcW w:w="2893"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A0"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11</w:t>
            </w:r>
          </w:p>
        </w:tc>
      </w:tr>
    </w:tbl>
    <w:p w14:paraId="098E21A3" w14:textId="77777777" w:rsidR="00A83B30" w:rsidRPr="0013503E" w:rsidRDefault="00000000" w:rsidP="0013503E">
      <w:pPr>
        <w:spacing w:after="120"/>
        <w:rPr>
          <w:rFonts w:ascii="Aptos Display" w:hAnsi="Aptos Display"/>
        </w:rPr>
      </w:pPr>
      <w:r w:rsidRPr="0013503E">
        <w:rPr>
          <w:rFonts w:ascii="Aptos Display" w:hAnsi="Aptos Display"/>
        </w:rPr>
        <w:t>Utilizando la regresión lineal simple, encuentra la ecuación de la recta de mejor ajuste para estos datos.</w:t>
      </w:r>
    </w:p>
    <w:p w14:paraId="098E21A4" w14:textId="77777777" w:rsidR="00A83B30" w:rsidRPr="0013503E" w:rsidRDefault="00A83B30" w:rsidP="0013503E">
      <w:pPr>
        <w:spacing w:after="120"/>
        <w:rPr>
          <w:rFonts w:ascii="Aptos Display" w:hAnsi="Aptos Display"/>
        </w:rPr>
      </w:pPr>
    </w:p>
    <w:p w14:paraId="098E21A5" w14:textId="77777777" w:rsidR="00A83B30" w:rsidRPr="00B44542" w:rsidRDefault="00000000" w:rsidP="0013503E">
      <w:pPr>
        <w:spacing w:after="120"/>
        <w:rPr>
          <w:rFonts w:ascii="Aptos Display" w:hAnsi="Aptos Display"/>
          <w:b/>
          <w:bCs/>
          <w:iCs/>
          <w:sz w:val="24"/>
          <w:szCs w:val="24"/>
          <w:u w:val="single"/>
        </w:rPr>
      </w:pPr>
      <w:r w:rsidRPr="00B44542">
        <w:rPr>
          <w:rFonts w:ascii="Aptos Display" w:hAnsi="Aptos Display"/>
          <w:b/>
          <w:bCs/>
          <w:iCs/>
          <w:sz w:val="24"/>
          <w:szCs w:val="24"/>
          <w:u w:val="single"/>
        </w:rPr>
        <w:t>Ejercicio 2: Coeficiente de Determinación (R²)</w:t>
      </w:r>
    </w:p>
    <w:p w14:paraId="098E21A6" w14:textId="77777777" w:rsidR="00A83B30" w:rsidRPr="0013503E" w:rsidRDefault="00000000" w:rsidP="0013503E">
      <w:pPr>
        <w:spacing w:after="120"/>
        <w:rPr>
          <w:rFonts w:ascii="Aptos Display" w:hAnsi="Aptos Display"/>
        </w:rPr>
      </w:pPr>
      <w:r w:rsidRPr="0013503E">
        <w:rPr>
          <w:rFonts w:ascii="Aptos Display" w:hAnsi="Aptos Display"/>
        </w:rPr>
        <w:t>Considera el siguiente conjunto de datos para una regresión lineal simple:</w:t>
      </w:r>
    </w:p>
    <w:tbl>
      <w:tblPr>
        <w:tblStyle w:val="a1"/>
        <w:tblW w:w="7433"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3685"/>
        <w:gridCol w:w="3748"/>
      </w:tblGrid>
      <w:tr w:rsidR="00A83B30" w:rsidRPr="0013503E" w14:paraId="098E21A9" w14:textId="77777777">
        <w:trPr>
          <w:trHeight w:val="440"/>
          <w:tblHeader/>
        </w:trPr>
        <w:tc>
          <w:tcPr>
            <w:tcW w:w="3685" w:type="dxa"/>
            <w:tcBorders>
              <w:top w:val="single" w:sz="6" w:space="0" w:color="D9D9E3"/>
              <w:left w:val="single" w:sz="6" w:space="0" w:color="D9D9E3"/>
              <w:bottom w:val="single" w:sz="6" w:space="0" w:color="D9D9E3"/>
              <w:right w:val="single" w:sz="4" w:space="0" w:color="D9D9E3"/>
            </w:tcBorders>
            <w:shd w:val="clear" w:color="auto" w:fill="444654"/>
            <w:vAlign w:val="bottom"/>
          </w:tcPr>
          <w:p w14:paraId="098E21A7" w14:textId="77777777" w:rsidR="00A83B30" w:rsidRPr="0013503E" w:rsidRDefault="00000000" w:rsidP="0013503E">
            <w:pPr>
              <w:spacing w:after="120"/>
              <w:rPr>
                <w:rFonts w:ascii="Aptos Display" w:hAnsi="Aptos Display"/>
                <w:b/>
                <w:color w:val="FFFFFF"/>
              </w:rPr>
            </w:pPr>
            <w:r w:rsidRPr="0013503E">
              <w:rPr>
                <w:rFonts w:ascii="Aptos Display" w:hAnsi="Aptos Display"/>
                <w:b/>
                <w:color w:val="FFFFFF"/>
              </w:rPr>
              <w:t>X</w:t>
            </w:r>
          </w:p>
        </w:tc>
        <w:tc>
          <w:tcPr>
            <w:tcW w:w="3748" w:type="dxa"/>
            <w:tcBorders>
              <w:top w:val="single" w:sz="6" w:space="0" w:color="D9D9E3"/>
              <w:left w:val="single" w:sz="6" w:space="0" w:color="D9D9E3"/>
              <w:bottom w:val="single" w:sz="6" w:space="0" w:color="D9D9E3"/>
              <w:right w:val="single" w:sz="6" w:space="0" w:color="D9D9E3"/>
            </w:tcBorders>
            <w:shd w:val="clear" w:color="auto" w:fill="444654"/>
            <w:vAlign w:val="bottom"/>
          </w:tcPr>
          <w:p w14:paraId="098E21A8" w14:textId="77777777" w:rsidR="00A83B30" w:rsidRPr="0013503E" w:rsidRDefault="00000000" w:rsidP="0013503E">
            <w:pPr>
              <w:spacing w:after="120"/>
              <w:rPr>
                <w:rFonts w:ascii="Aptos Display" w:hAnsi="Aptos Display"/>
                <w:b/>
                <w:color w:val="FFFFFF"/>
              </w:rPr>
            </w:pPr>
            <w:r w:rsidRPr="0013503E">
              <w:rPr>
                <w:rFonts w:ascii="Aptos Display" w:hAnsi="Aptos Display"/>
                <w:b/>
                <w:color w:val="FFFFFF"/>
              </w:rPr>
              <w:t>Y</w:t>
            </w:r>
          </w:p>
        </w:tc>
      </w:tr>
      <w:tr w:rsidR="00A83B30" w:rsidRPr="0013503E" w14:paraId="098E21AC" w14:textId="77777777">
        <w:trPr>
          <w:trHeight w:val="446"/>
        </w:trPr>
        <w:tc>
          <w:tcPr>
            <w:tcW w:w="3685"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AA"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1</w:t>
            </w:r>
          </w:p>
        </w:tc>
        <w:tc>
          <w:tcPr>
            <w:tcW w:w="3748"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AB"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2</w:t>
            </w:r>
          </w:p>
        </w:tc>
      </w:tr>
      <w:tr w:rsidR="00A83B30" w:rsidRPr="0013503E" w14:paraId="098E21AF" w14:textId="77777777">
        <w:trPr>
          <w:trHeight w:val="440"/>
        </w:trPr>
        <w:tc>
          <w:tcPr>
            <w:tcW w:w="3685"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AD"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2</w:t>
            </w:r>
          </w:p>
        </w:tc>
        <w:tc>
          <w:tcPr>
            <w:tcW w:w="3748"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AE"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4</w:t>
            </w:r>
          </w:p>
        </w:tc>
      </w:tr>
      <w:tr w:rsidR="00A83B30" w:rsidRPr="0013503E" w14:paraId="098E21B2" w14:textId="77777777">
        <w:trPr>
          <w:trHeight w:val="440"/>
        </w:trPr>
        <w:tc>
          <w:tcPr>
            <w:tcW w:w="3685"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B0"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3</w:t>
            </w:r>
          </w:p>
        </w:tc>
        <w:tc>
          <w:tcPr>
            <w:tcW w:w="3748"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B1"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5</w:t>
            </w:r>
          </w:p>
        </w:tc>
      </w:tr>
      <w:tr w:rsidR="00A83B30" w:rsidRPr="0013503E" w14:paraId="098E21B5" w14:textId="77777777">
        <w:trPr>
          <w:trHeight w:val="446"/>
        </w:trPr>
        <w:tc>
          <w:tcPr>
            <w:tcW w:w="3685"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B3"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4</w:t>
            </w:r>
          </w:p>
        </w:tc>
        <w:tc>
          <w:tcPr>
            <w:tcW w:w="3748"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B4"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4</w:t>
            </w:r>
          </w:p>
        </w:tc>
      </w:tr>
      <w:tr w:rsidR="00A83B30" w:rsidRPr="0013503E" w14:paraId="098E21B8" w14:textId="77777777">
        <w:trPr>
          <w:trHeight w:val="440"/>
        </w:trPr>
        <w:tc>
          <w:tcPr>
            <w:tcW w:w="3685" w:type="dxa"/>
            <w:tcBorders>
              <w:top w:val="single" w:sz="4" w:space="0" w:color="D9D9E3"/>
              <w:left w:val="single" w:sz="6" w:space="0" w:color="D9D9E3"/>
              <w:bottom w:val="single" w:sz="6" w:space="0" w:color="D9D9E3"/>
              <w:right w:val="single" w:sz="4" w:space="0" w:color="D9D9E3"/>
            </w:tcBorders>
            <w:shd w:val="clear" w:color="auto" w:fill="444654"/>
            <w:vAlign w:val="bottom"/>
          </w:tcPr>
          <w:p w14:paraId="098E21B6"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5</w:t>
            </w:r>
          </w:p>
        </w:tc>
        <w:tc>
          <w:tcPr>
            <w:tcW w:w="3748" w:type="dxa"/>
            <w:tcBorders>
              <w:top w:val="single" w:sz="4" w:space="0" w:color="D9D9E3"/>
              <w:left w:val="single" w:sz="6" w:space="0" w:color="D9D9E3"/>
              <w:bottom w:val="single" w:sz="6" w:space="0" w:color="D9D9E3"/>
              <w:right w:val="single" w:sz="6" w:space="0" w:color="D9D9E3"/>
            </w:tcBorders>
            <w:shd w:val="clear" w:color="auto" w:fill="444654"/>
            <w:vAlign w:val="bottom"/>
          </w:tcPr>
          <w:p w14:paraId="098E21B7" w14:textId="77777777" w:rsidR="00A83B30" w:rsidRPr="0013503E" w:rsidRDefault="00000000" w:rsidP="0013503E">
            <w:pPr>
              <w:spacing w:after="120"/>
              <w:rPr>
                <w:rFonts w:ascii="Aptos Display" w:hAnsi="Aptos Display"/>
                <w:color w:val="FFFFFF"/>
              </w:rPr>
            </w:pPr>
            <w:r w:rsidRPr="0013503E">
              <w:rPr>
                <w:rFonts w:ascii="Aptos Display" w:hAnsi="Aptos Display"/>
                <w:color w:val="FFFFFF"/>
              </w:rPr>
              <w:t>6</w:t>
            </w:r>
          </w:p>
        </w:tc>
      </w:tr>
    </w:tbl>
    <w:p w14:paraId="098E21B9" w14:textId="77777777" w:rsidR="00A83B30" w:rsidRPr="0013503E" w:rsidRDefault="00A83B30" w:rsidP="0013503E">
      <w:pPr>
        <w:spacing w:after="120"/>
        <w:rPr>
          <w:rFonts w:ascii="Aptos Display" w:hAnsi="Aptos Display"/>
        </w:rPr>
      </w:pPr>
    </w:p>
    <w:p w14:paraId="098E21BA" w14:textId="77777777" w:rsidR="00A83B30" w:rsidRPr="0013503E" w:rsidRDefault="00000000" w:rsidP="0013503E">
      <w:pPr>
        <w:spacing w:after="120"/>
        <w:rPr>
          <w:rFonts w:ascii="Aptos Display" w:hAnsi="Aptos Display"/>
        </w:rPr>
      </w:pPr>
      <w:r w:rsidRPr="0013503E">
        <w:rPr>
          <w:rFonts w:ascii="Aptos Display" w:hAnsi="Aptos Display"/>
        </w:rPr>
        <w:t>Calcula el coeficiente de determinación (R²) para estos datos.</w:t>
      </w:r>
    </w:p>
    <w:p w14:paraId="098E21C0" w14:textId="77777777" w:rsidR="00A83B30" w:rsidRPr="0013503E" w:rsidRDefault="00A83B30" w:rsidP="0013503E">
      <w:pPr>
        <w:spacing w:after="120"/>
        <w:rPr>
          <w:rFonts w:ascii="Aptos Display" w:hAnsi="Aptos Display"/>
          <w:highlight w:val="yellow"/>
        </w:rPr>
      </w:pPr>
    </w:p>
    <w:p w14:paraId="589E9794" w14:textId="77777777" w:rsidR="00B44542" w:rsidRDefault="00B44542">
      <w:pPr>
        <w:rPr>
          <w:rFonts w:ascii="Aptos Display" w:hAnsi="Aptos Display"/>
          <w:b/>
        </w:rPr>
      </w:pPr>
      <w:r>
        <w:rPr>
          <w:rFonts w:ascii="Aptos Display" w:hAnsi="Aptos Display"/>
          <w:b/>
        </w:rPr>
        <w:br w:type="page"/>
      </w:r>
    </w:p>
    <w:p w14:paraId="098E21C1" w14:textId="59316FE5" w:rsidR="00A83B30" w:rsidRPr="00B44542" w:rsidRDefault="00B44542" w:rsidP="00B44542">
      <w:pPr>
        <w:shd w:val="clear" w:color="auto" w:fill="FDE9D9" w:themeFill="accent6" w:themeFillTint="33"/>
        <w:spacing w:after="120"/>
        <w:rPr>
          <w:rFonts w:ascii="Aptos Display" w:hAnsi="Aptos Display"/>
          <w:b/>
        </w:rPr>
      </w:pPr>
      <w:r w:rsidRPr="00B44542">
        <w:rPr>
          <w:rFonts w:ascii="Aptos Display" w:hAnsi="Aptos Display"/>
          <w:b/>
        </w:rPr>
        <w:lastRenderedPageBreak/>
        <w:t>Generalidades</w:t>
      </w:r>
    </w:p>
    <w:p w14:paraId="098E21C2" w14:textId="77777777" w:rsidR="00A83B30" w:rsidRPr="0013503E" w:rsidRDefault="00000000" w:rsidP="0013503E">
      <w:pPr>
        <w:spacing w:after="120"/>
        <w:rPr>
          <w:rFonts w:ascii="Aptos Display" w:hAnsi="Aptos Display"/>
        </w:rPr>
      </w:pPr>
      <w:r w:rsidRPr="0013503E">
        <w:rPr>
          <w:rFonts w:ascii="Aptos Display" w:hAnsi="Aptos Display"/>
        </w:rPr>
        <w:t>Para la resolución de la práctica, puede utilizar Excel. Posteriormente veremos ejemplos de aplicación en Azure ML.</w:t>
      </w:r>
    </w:p>
    <w:p w14:paraId="098E21C4" w14:textId="1088566D" w:rsidR="00A83B30" w:rsidRPr="00B44542" w:rsidRDefault="00000000" w:rsidP="0013503E">
      <w:pPr>
        <w:spacing w:after="120"/>
        <w:rPr>
          <w:rFonts w:ascii="Aptos Display" w:hAnsi="Aptos Display"/>
          <w:b/>
          <w:bCs/>
        </w:rPr>
      </w:pPr>
      <w:r w:rsidRPr="00B44542">
        <w:rPr>
          <w:rFonts w:ascii="Aptos Display" w:hAnsi="Aptos Display"/>
          <w:b/>
          <w:bCs/>
        </w:rPr>
        <w:t>Link</w:t>
      </w:r>
      <w:r w:rsidR="00B44542">
        <w:rPr>
          <w:rFonts w:ascii="Aptos Display" w:hAnsi="Aptos Display"/>
          <w:b/>
          <w:bCs/>
        </w:rPr>
        <w:t>s</w:t>
      </w:r>
      <w:r w:rsidRPr="00B44542">
        <w:rPr>
          <w:rFonts w:ascii="Aptos Display" w:hAnsi="Aptos Display"/>
          <w:b/>
          <w:bCs/>
        </w:rPr>
        <w:t xml:space="preserve"> de Interés: </w:t>
      </w:r>
    </w:p>
    <w:p w14:paraId="098E21C5" w14:textId="77777777" w:rsidR="00A83B30" w:rsidRPr="0013503E" w:rsidRDefault="00000000" w:rsidP="0013503E">
      <w:pPr>
        <w:numPr>
          <w:ilvl w:val="0"/>
          <w:numId w:val="3"/>
        </w:numPr>
        <w:pBdr>
          <w:top w:val="nil"/>
          <w:left w:val="nil"/>
          <w:bottom w:val="nil"/>
          <w:right w:val="nil"/>
          <w:between w:val="nil"/>
        </w:pBdr>
        <w:spacing w:after="120"/>
        <w:rPr>
          <w:rFonts w:ascii="Aptos Display" w:hAnsi="Aptos Display"/>
          <w:color w:val="000000"/>
        </w:rPr>
      </w:pPr>
      <w:hyperlink r:id="rId5">
        <w:r w:rsidRPr="0013503E">
          <w:rPr>
            <w:rFonts w:ascii="Aptos Display" w:hAnsi="Aptos Display"/>
            <w:color w:val="0563C1"/>
            <w:u w:val="single"/>
          </w:rPr>
          <w:t>https://www.youtube.com/watch?v=gZnT4_Wnb4s</w:t>
        </w:r>
      </w:hyperlink>
    </w:p>
    <w:p w14:paraId="098E21C6" w14:textId="4FEC8027" w:rsidR="00A83B30" w:rsidRPr="00B44542" w:rsidRDefault="00B44542" w:rsidP="0013503E">
      <w:pPr>
        <w:numPr>
          <w:ilvl w:val="0"/>
          <w:numId w:val="3"/>
        </w:numPr>
        <w:pBdr>
          <w:top w:val="nil"/>
          <w:left w:val="nil"/>
          <w:bottom w:val="nil"/>
          <w:right w:val="nil"/>
          <w:between w:val="nil"/>
        </w:pBdr>
        <w:spacing w:after="120"/>
        <w:rPr>
          <w:rFonts w:ascii="Aptos Display" w:hAnsi="Aptos Display"/>
          <w:color w:val="0563C1"/>
          <w:u w:val="single"/>
        </w:rPr>
      </w:pPr>
      <w:hyperlink r:id="rId6" w:history="1">
        <w:r w:rsidRPr="00B44542">
          <w:rPr>
            <w:color w:val="0563C1"/>
          </w:rPr>
          <w:t>https://www.yo</w:t>
        </w:r>
        <w:r w:rsidRPr="00B44542">
          <w:rPr>
            <w:rFonts w:ascii="Aptos Display" w:hAnsi="Aptos Display"/>
            <w:color w:val="0563C1"/>
          </w:rPr>
          <w:t>utube.com/watch?v=lhK4Nl1Eiug</w:t>
        </w:r>
      </w:hyperlink>
      <w:r w:rsidRPr="00B44542">
        <w:rPr>
          <w:rFonts w:ascii="Aptos Display" w:hAnsi="Aptos Display"/>
          <w:color w:val="0563C1"/>
          <w:u w:val="single"/>
        </w:rPr>
        <w:t xml:space="preserve"> </w:t>
      </w:r>
    </w:p>
    <w:sectPr w:rsidR="00A83B30" w:rsidRPr="00B44542" w:rsidSect="0013503E">
      <w:pgSz w:w="11906" w:h="16838"/>
      <w:pgMar w:top="1440" w:right="1080" w:bottom="1440" w:left="108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4D200EC-8C90-4DCE-85F3-8CC25CB183F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9CD9A87-8C02-4BD9-B2CD-47CAE847C613}"/>
    <w:embedBold r:id="rId3" w:fontKey="{D3FBED5F-80FC-4F36-A838-28E95B3B52B1}"/>
    <w:embedBoldItalic r:id="rId4" w:fontKey="{CF819875-4EAE-4AEC-8224-F0872D01061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85EE9F30-9223-4CDC-A3AE-A6DD606BF2AA}"/>
    <w:embedItalic r:id="rId6" w:fontKey="{8349A6A3-9AF2-4DFD-A730-60F5B6457768}"/>
  </w:font>
  <w:font w:name="Aptos ExtraBold">
    <w:charset w:val="00"/>
    <w:family w:val="swiss"/>
    <w:pitch w:val="variable"/>
    <w:sig w:usb0="20000287" w:usb1="00000003" w:usb2="00000000" w:usb3="00000000" w:csb0="0000019F" w:csb1="00000000"/>
    <w:embedRegular r:id="rId7" w:fontKey="{6BC0F0AB-F760-46AC-AED3-B579A7061693}"/>
  </w:font>
  <w:font w:name="Aptos Display">
    <w:charset w:val="00"/>
    <w:family w:val="swiss"/>
    <w:pitch w:val="variable"/>
    <w:sig w:usb0="20000287" w:usb1="00000003" w:usb2="00000000" w:usb3="00000000" w:csb0="0000019F" w:csb1="00000000"/>
    <w:embedRegular r:id="rId8" w:fontKey="{221B6F8C-F3B7-4C4A-8C9A-21EEB922C0B9}"/>
    <w:embedBold r:id="rId9" w:fontKey="{6C90A6B4-86C6-4E58-892B-4778E71CB3C2}"/>
    <w:embedBoldItalic r:id="rId10" w:fontKey="{6352BB29-7F34-413B-9B0E-725EBBF5CFFF}"/>
  </w:font>
  <w:font w:name="Cambria">
    <w:panose1 w:val="02040503050406030204"/>
    <w:charset w:val="00"/>
    <w:family w:val="roman"/>
    <w:pitch w:val="variable"/>
    <w:sig w:usb0="E00006FF" w:usb1="420024FF" w:usb2="02000000" w:usb3="00000000" w:csb0="0000019F" w:csb1="00000000"/>
    <w:embedRegular r:id="rId11" w:fontKey="{5BC3A370-E021-4872-8751-8C8F4829BF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1039C"/>
    <w:multiLevelType w:val="multilevel"/>
    <w:tmpl w:val="7F9AA590"/>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9E5AD3"/>
    <w:multiLevelType w:val="multilevel"/>
    <w:tmpl w:val="479218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330A5F"/>
    <w:multiLevelType w:val="multilevel"/>
    <w:tmpl w:val="38BAC9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2A457D"/>
    <w:multiLevelType w:val="multilevel"/>
    <w:tmpl w:val="2F6CB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3DC2208"/>
    <w:multiLevelType w:val="multilevel"/>
    <w:tmpl w:val="A280BA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06384849">
    <w:abstractNumId w:val="1"/>
  </w:num>
  <w:num w:numId="2" w16cid:durableId="1069690817">
    <w:abstractNumId w:val="3"/>
  </w:num>
  <w:num w:numId="3" w16cid:durableId="1122963508">
    <w:abstractNumId w:val="0"/>
  </w:num>
  <w:num w:numId="4" w16cid:durableId="59180696">
    <w:abstractNumId w:val="4"/>
  </w:num>
  <w:num w:numId="5" w16cid:durableId="883449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B30"/>
    <w:rsid w:val="0013503E"/>
    <w:rsid w:val="006E2A0E"/>
    <w:rsid w:val="008E166F"/>
    <w:rsid w:val="00A83B30"/>
    <w:rsid w:val="00B445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E2142"/>
  <w15:docId w15:val="{593979B6-33D2-46E3-A9D8-95C72540C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B44542"/>
    <w:rPr>
      <w:color w:val="0000FF" w:themeColor="hyperlink"/>
      <w:u w:val="single"/>
    </w:rPr>
  </w:style>
  <w:style w:type="character" w:styleId="UnresolvedMention">
    <w:name w:val="Unresolved Mention"/>
    <w:basedOn w:val="DefaultParagraphFont"/>
    <w:uiPriority w:val="99"/>
    <w:semiHidden/>
    <w:unhideWhenUsed/>
    <w:rsid w:val="00B445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lhK4Nl1Eiug" TargetMode="External"/><Relationship Id="rId5" Type="http://schemas.openxmlformats.org/officeDocument/2006/relationships/hyperlink" Target="https://www.youtube.com/watch?v=gZnT4_Wnb4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462</Words>
  <Characters>2640</Characters>
  <Application>Microsoft Office Word</Application>
  <DocSecurity>0</DocSecurity>
  <Lines>22</Lines>
  <Paragraphs>6</Paragraphs>
  <ScaleCrop>false</ScaleCrop>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Giuliana Alvaro</cp:lastModifiedBy>
  <cp:revision>4</cp:revision>
  <dcterms:created xsi:type="dcterms:W3CDTF">2024-07-13T17:37:00Z</dcterms:created>
  <dcterms:modified xsi:type="dcterms:W3CDTF">2024-07-13T17:43:00Z</dcterms:modified>
</cp:coreProperties>
</file>