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3.jpg" ContentType="image/unknown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65C1F" w14:textId="290E059E" w:rsidR="0025482D" w:rsidRDefault="00F26581">
      <w:r>
        <w:rPr>
          <w:noProof/>
        </w:rPr>
        <w:pict w14:anchorId="70A9128A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9" type="#_x0000_t202" style="position:absolute;margin-left:22.9pt;margin-top:10.3pt;width:200.95pt;height:250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" fillcolor="white [3201]" strokeweight=".5pt">
            <v:textbox>
              <w:txbxContent>
                <w:p w14:paraId="42CBBB5F" w14:textId="4D6CE0B8" w:rsidR="00686D71" w:rsidRDefault="00686D71" w:rsidP="00686D71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curación</w:t>
                  </w:r>
                </w:p>
                <w:p w14:paraId="1CE01131" w14:textId="6D3F28C2" w:rsidR="00686D71" w:rsidRDefault="00686D71" w:rsidP="00686D71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Categoría: soporte</w:t>
                  </w:r>
                </w:p>
                <w:p w14:paraId="5B004AEF" w14:textId="11DC6A61" w:rsidR="00686D71" w:rsidRDefault="00686D71" w:rsidP="00686D71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Elemental: none</w:t>
                  </w:r>
                </w:p>
                <w:p w14:paraId="35478D43" w14:textId="4FA39271" w:rsidR="00686D71" w:rsidRDefault="00686D71" w:rsidP="00686D71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 xml:space="preserve">curación: </w:t>
                  </w:r>
                  <w:r w:rsidR="003B657E">
                    <w:rPr>
                      <w:lang w:val="es-MX"/>
                    </w:rPr>
                    <w:t>100HP</w:t>
                  </w:r>
                </w:p>
                <w:p w14:paraId="15032666" w14:textId="1346BF54" w:rsidR="00686D71" w:rsidRDefault="00686D71" w:rsidP="00686D71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recarga:</w:t>
                  </w:r>
                  <w:r w:rsidR="003B657E">
                    <w:rPr>
                      <w:lang w:val="es-MX"/>
                    </w:rPr>
                    <w:t>20</w:t>
                  </w:r>
                  <w:r>
                    <w:rPr>
                      <w:lang w:val="es-MX"/>
                    </w:rPr>
                    <w:t xml:space="preserve"> segundos</w:t>
                  </w:r>
                </w:p>
                <w:p w14:paraId="34E4CF7A" w14:textId="7ABD5109" w:rsidR="00686D71" w:rsidRDefault="00686D71" w:rsidP="00686D71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 xml:space="preserve">Exp: </w:t>
                  </w:r>
                  <w:r w:rsidR="003B657E">
                    <w:rPr>
                      <w:lang w:val="es-MX"/>
                    </w:rPr>
                    <w:t xml:space="preserve">recuperas un poco vida </w:t>
                  </w:r>
                </w:p>
                <w:p w14:paraId="48F84C8B" w14:textId="4BDAC486" w:rsidR="00686D71" w:rsidRDefault="00686D71" w:rsidP="00686D71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 xml:space="preserve">Región medieval: </w:t>
                  </w:r>
                </w:p>
                <w:p w14:paraId="789D4670" w14:textId="22B22512" w:rsidR="00686D71" w:rsidRPr="004B574D" w:rsidRDefault="00686D71" w:rsidP="00686D71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 xml:space="preserve">Región futurista: </w:t>
                  </w:r>
                </w:p>
                <w:p w14:paraId="3C7CC366" w14:textId="77777777" w:rsidR="00686D71" w:rsidRPr="00686D71" w:rsidRDefault="00686D71">
                  <w:pPr>
                    <w:rPr>
                      <w:lang w:val="es-MX"/>
                    </w:rPr>
                  </w:pPr>
                </w:p>
              </w:txbxContent>
            </v:textbox>
          </v:shape>
        </w:pict>
      </w:r>
      <w:r w:rsidR="00686D71">
        <w:rPr>
          <w:noProof/>
        </w:rPr>
        <w:drawing>
          <wp:anchor distT="0" distB="0" distL="114300" distR="114300" simplePos="0" relativeHeight="251658240" behindDoc="0" locked="0" layoutInCell="1" allowOverlap="1" wp14:anchorId="408CCBCE" wp14:editId="3140AE8D">
            <wp:simplePos x="1084521" y="903767"/>
            <wp:positionH relativeFrom="column">
              <wp:align>left</wp:align>
            </wp:positionH>
            <wp:positionV relativeFrom="paragraph">
              <wp:align>top</wp:align>
            </wp:positionV>
            <wp:extent cx="2307265" cy="2307265"/>
            <wp:effectExtent l="0" t="0" r="0" b="0"/>
            <wp:wrapSquare wrapText="bothSides"/>
            <wp:docPr id="6181307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130705" name="Imagen 61813070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265" cy="230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6D71">
        <w:br w:type="textWrapping" w:clear="all"/>
      </w:r>
    </w:p>
    <w:p w14:paraId="0C229AD4" w14:textId="77777777" w:rsidR="003B657E" w:rsidRDefault="003B657E"/>
    <w:p w14:paraId="0F1EFC7D" w14:textId="77777777" w:rsidR="003B657E" w:rsidRDefault="003B657E"/>
    <w:p w14:paraId="64C63731" w14:textId="77777777" w:rsidR="003B657E" w:rsidRDefault="003B657E"/>
    <w:p w14:paraId="75418498" w14:textId="0E8ADBAC" w:rsidR="003B657E" w:rsidRDefault="00F26581">
      <w:r>
        <w:rPr>
          <w:noProof/>
        </w:rPr>
        <w:pict w14:anchorId="1A41ABE1">
          <v:shape id="_x0000_s1028" type="#_x0000_t202" style="position:absolute;margin-left:228.05pt;margin-top:22.55pt;width:200.95pt;height:242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" fillcolor="white [3201]" strokeweight=".5pt">
            <v:textbox>
              <w:txbxContent>
                <w:p w14:paraId="7CAE7840" w14:textId="26518615" w:rsidR="00D548C7" w:rsidRDefault="00D548C7" w:rsidP="00D548C7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Barrera</w:t>
                  </w:r>
                </w:p>
                <w:p w14:paraId="4C481740" w14:textId="77777777" w:rsidR="00D548C7" w:rsidRDefault="00D548C7" w:rsidP="00D548C7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Categoría: soporte</w:t>
                  </w:r>
                </w:p>
                <w:p w14:paraId="04B0D097" w14:textId="77777777" w:rsidR="00D548C7" w:rsidRDefault="00D548C7" w:rsidP="00D548C7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Elemental: none</w:t>
                  </w:r>
                </w:p>
                <w:p w14:paraId="0E3ED845" w14:textId="2B07EAE8" w:rsidR="00D548C7" w:rsidRDefault="00D548C7" w:rsidP="00D548C7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curación: 200 hp</w:t>
                  </w:r>
                </w:p>
                <w:p w14:paraId="1BFB9760" w14:textId="619500BD" w:rsidR="00D548C7" w:rsidRDefault="00D548C7" w:rsidP="00D548C7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recarga:25 segundos</w:t>
                  </w:r>
                </w:p>
                <w:p w14:paraId="1DEAFC38" w14:textId="57A30C63" w:rsidR="00D548C7" w:rsidRDefault="00D548C7" w:rsidP="00D548C7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 xml:space="preserve">Exp: </w:t>
                  </w:r>
                  <w:r w:rsidR="00CB6BA9">
                    <w:rPr>
                      <w:lang w:val="es-MX"/>
                    </w:rPr>
                    <w:t xml:space="preserve">tendrá una barrera protectora que resistirá el daño del enemigo </w:t>
                  </w:r>
                </w:p>
                <w:p w14:paraId="5ADAA89D" w14:textId="27D4D546" w:rsidR="00D548C7" w:rsidRDefault="00D548C7" w:rsidP="00D548C7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 xml:space="preserve">Región medieval: </w:t>
                  </w:r>
                  <w:r w:rsidR="00CB6BA9">
                    <w:rPr>
                      <w:lang w:val="es-MX"/>
                    </w:rPr>
                    <w:t>el personaje hará un hechizo de protección</w:t>
                  </w:r>
                </w:p>
                <w:p w14:paraId="118378B0" w14:textId="03035B4B" w:rsidR="00D548C7" w:rsidRPr="004B574D" w:rsidRDefault="00D548C7" w:rsidP="00D548C7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 xml:space="preserve">Región futurista: </w:t>
                  </w:r>
                  <w:r w:rsidR="00CB6BA9">
                    <w:rPr>
                      <w:lang w:val="es-MX"/>
                    </w:rPr>
                    <w:t xml:space="preserve">el personaje usara un artefacto que le otorga una barrera </w:t>
                  </w:r>
                </w:p>
                <w:p w14:paraId="7BB9AFC1" w14:textId="77777777" w:rsidR="00D548C7" w:rsidRPr="00686D71" w:rsidRDefault="00D548C7" w:rsidP="00D548C7">
                  <w:pPr>
                    <w:rPr>
                      <w:lang w:val="es-MX"/>
                    </w:rPr>
                  </w:pPr>
                </w:p>
              </w:txbxContent>
            </v:textbox>
          </v:shape>
        </w:pict>
      </w:r>
    </w:p>
    <w:p w14:paraId="2F492A0D" w14:textId="7F9FA5D7" w:rsidR="003B657E" w:rsidRDefault="003B657E">
      <w:r>
        <w:rPr>
          <w:noProof/>
        </w:rPr>
        <w:drawing>
          <wp:inline distT="0" distB="0" distL="0" distR="0" wp14:anchorId="1473B700" wp14:editId="5028716C">
            <wp:extent cx="2636874" cy="2509137"/>
            <wp:effectExtent l="0" t="0" r="0" b="5715"/>
            <wp:docPr id="37154640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46408" name="Imagen 3715464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270" cy="251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006D" w14:textId="77777777" w:rsidR="00D548C7" w:rsidRDefault="00D548C7"/>
    <w:p w14:paraId="3D51EDA0" w14:textId="77777777" w:rsidR="00CB6BA9" w:rsidRDefault="00CB6BA9"/>
    <w:p w14:paraId="5F95DAEA" w14:textId="77777777" w:rsidR="00CB6BA9" w:rsidRDefault="00CB6BA9"/>
    <w:p w14:paraId="6FA04355" w14:textId="437588BB" w:rsidR="00CB6BA9" w:rsidRDefault="00F26581">
      <w:r>
        <w:rPr>
          <w:noProof/>
        </w:rPr>
        <w:lastRenderedPageBreak/>
        <w:pict w14:anchorId="5A3BA3AF">
          <v:shape id="_x0000_s1027" type="#_x0000_t202" style="position:absolute;margin-left:206.3pt;margin-top:-8.05pt;width:200.95pt;height:295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" fillcolor="white [3201]" strokeweight=".5pt">
            <v:textbox>
              <w:txbxContent>
                <w:p w14:paraId="36011856" w14:textId="4432ED9F" w:rsidR="00CB6BA9" w:rsidRDefault="00CB6BA9" w:rsidP="00CB6BA9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escudo</w:t>
                  </w:r>
                </w:p>
                <w:p w14:paraId="630F6AE4" w14:textId="77777777" w:rsidR="00CB6BA9" w:rsidRDefault="00CB6BA9" w:rsidP="00CB6BA9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Categoría: soporte</w:t>
                  </w:r>
                </w:p>
                <w:p w14:paraId="618489E3" w14:textId="77777777" w:rsidR="00CB6BA9" w:rsidRDefault="00CB6BA9" w:rsidP="00CB6BA9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Elemental: none</w:t>
                  </w:r>
                </w:p>
                <w:p w14:paraId="34AABA3C" w14:textId="70A7FD40" w:rsidR="00CB6BA9" w:rsidRDefault="00CB6BA9" w:rsidP="00CB6BA9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curación: 0 hp</w:t>
                  </w:r>
                </w:p>
                <w:p w14:paraId="14B75170" w14:textId="228DB70E" w:rsidR="00CB6BA9" w:rsidRDefault="00CB6BA9" w:rsidP="00CB6BA9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recarga:4/8 segundos</w:t>
                  </w:r>
                </w:p>
                <w:p w14:paraId="57BBEDA8" w14:textId="23B8DBE7" w:rsidR="00CB6BA9" w:rsidRDefault="00CB6BA9" w:rsidP="00CB6BA9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Exp: el escudo consiste en bloquear</w:t>
                  </w:r>
                  <w:r w:rsidR="00233C50">
                    <w:rPr>
                      <w:lang w:val="es-MX"/>
                    </w:rPr>
                    <w:t xml:space="preserve"> las habilidades enemigas, si bloqueas el ataque, vas anular totalmente el </w:t>
                  </w:r>
                  <w:r w:rsidR="00B25BC9">
                    <w:rPr>
                      <w:lang w:val="es-MX"/>
                    </w:rPr>
                    <w:t>ataque (no</w:t>
                  </w:r>
                  <w:r w:rsidR="00233C50">
                    <w:rPr>
                      <w:lang w:val="es-MX"/>
                    </w:rPr>
                    <w:t xml:space="preserve"> recibirá nada de daño), si activas el escudo y no recibe daño, </w:t>
                  </w:r>
                  <w:r w:rsidR="00B25BC9">
                    <w:rPr>
                      <w:lang w:val="es-MX"/>
                    </w:rPr>
                    <w:t>aumentará</w:t>
                  </w:r>
                  <w:r w:rsidR="00233C50">
                    <w:rPr>
                      <w:lang w:val="es-MX"/>
                    </w:rPr>
                    <w:t xml:space="preserve"> la recarga de la habilidad</w:t>
                  </w:r>
                </w:p>
                <w:p w14:paraId="5F993A2B" w14:textId="11B12645" w:rsidR="00CB6BA9" w:rsidRDefault="00CB6BA9" w:rsidP="00CB6BA9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 xml:space="preserve">Región medieval: el personaje </w:t>
                  </w:r>
                  <w:r w:rsidR="00233C50">
                    <w:rPr>
                      <w:lang w:val="es-MX"/>
                    </w:rPr>
                    <w:t>utilizar un escudo</w:t>
                  </w:r>
                </w:p>
                <w:p w14:paraId="1459724B" w14:textId="292662FF" w:rsidR="00CB6BA9" w:rsidRPr="004B574D" w:rsidRDefault="00CB6BA9" w:rsidP="00CB6BA9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 xml:space="preserve">Región futurista: el personaje usara un artefacto que le </w:t>
                  </w:r>
                  <w:r w:rsidR="00233C50">
                    <w:rPr>
                      <w:lang w:val="es-MX"/>
                    </w:rPr>
                    <w:t xml:space="preserve">dará un escudo de luz </w:t>
                  </w:r>
                  <w:r>
                    <w:rPr>
                      <w:lang w:val="es-MX"/>
                    </w:rPr>
                    <w:t xml:space="preserve"> </w:t>
                  </w:r>
                </w:p>
                <w:p w14:paraId="46826596" w14:textId="77777777" w:rsidR="00CB6BA9" w:rsidRPr="00686D71" w:rsidRDefault="00CB6BA9" w:rsidP="00CB6BA9">
                  <w:pPr>
                    <w:rPr>
                      <w:lang w:val="es-MX"/>
                    </w:rPr>
                  </w:pPr>
                </w:p>
              </w:txbxContent>
            </v:textbox>
          </v:shape>
        </w:pict>
      </w:r>
      <w:r w:rsidR="00CB6BA9">
        <w:rPr>
          <w:noProof/>
        </w:rPr>
        <w:drawing>
          <wp:inline distT="0" distB="0" distL="0" distR="0" wp14:anchorId="2CD3AA9B" wp14:editId="3737FC6E">
            <wp:extent cx="1435395" cy="1801670"/>
            <wp:effectExtent l="0" t="0" r="0" b="8255"/>
            <wp:docPr id="120920877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208776" name="Imagen 120920877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658" cy="181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3C270" w14:textId="7FF491B0" w:rsidR="00233C50" w:rsidRDefault="00233C50">
      <w:r>
        <w:rPr>
          <w:noProof/>
        </w:rPr>
        <w:drawing>
          <wp:inline distT="0" distB="0" distL="0" distR="0" wp14:anchorId="648614A1" wp14:editId="19FA4549">
            <wp:extent cx="2617634" cy="1881963"/>
            <wp:effectExtent l="0" t="0" r="0" b="4445"/>
            <wp:docPr id="214255484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554846" name="Imagen 214255484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106" cy="188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FF39" w14:textId="075BB3AA" w:rsidR="00233C50" w:rsidRDefault="00F26581">
      <w:r>
        <w:rPr>
          <w:noProof/>
        </w:rPr>
        <w:pict w14:anchorId="0CB6D50F">
          <v:shape id="_x0000_s1026" type="#_x0000_t202" style="position:absolute;margin-left:206.3pt;margin-top:13.5pt;width:200.95pt;height:270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" fillcolor="white [3201]" strokeweight=".5pt">
            <v:textbox>
              <w:txbxContent>
                <w:p w14:paraId="11AAB17B" w14:textId="5C394EFC" w:rsidR="0032208F" w:rsidRDefault="0032208F" w:rsidP="0032208F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Escudo contraataque</w:t>
                  </w:r>
                </w:p>
                <w:p w14:paraId="5C676591" w14:textId="77777777" w:rsidR="0032208F" w:rsidRDefault="0032208F" w:rsidP="0032208F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Categoría: soporte</w:t>
                  </w:r>
                </w:p>
                <w:p w14:paraId="05B05A20" w14:textId="77777777" w:rsidR="0032208F" w:rsidRDefault="0032208F" w:rsidP="0032208F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Elemental: none</w:t>
                  </w:r>
                </w:p>
                <w:p w14:paraId="597E270F" w14:textId="77777777" w:rsidR="0032208F" w:rsidRDefault="0032208F" w:rsidP="0032208F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curación: 0 hp</w:t>
                  </w:r>
                </w:p>
                <w:p w14:paraId="57AD5572" w14:textId="64C996EF" w:rsidR="0032208F" w:rsidRDefault="0032208F" w:rsidP="0032208F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recarga:8/14 segundos</w:t>
                  </w:r>
                </w:p>
                <w:p w14:paraId="2FB3DEF1" w14:textId="5844585C" w:rsidR="0032208F" w:rsidRDefault="0032208F" w:rsidP="0032208F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Exp: lo mismo que el escudo normal pero con la diferencia que este devuelve las habilidades enemigos hacías ellos mismos</w:t>
                  </w:r>
                </w:p>
                <w:p w14:paraId="227C85F0" w14:textId="39851D86" w:rsidR="0032208F" w:rsidRDefault="0032208F" w:rsidP="0032208F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Región medieval: el personaje utilizar un escudo</w:t>
                  </w:r>
                  <w:r w:rsidR="001F31D5">
                    <w:rPr>
                      <w:lang w:val="es-MX"/>
                    </w:rPr>
                    <w:t xml:space="preserve"> dorado</w:t>
                  </w:r>
                </w:p>
                <w:p w14:paraId="1E2B1F7B" w14:textId="0411442D" w:rsidR="0032208F" w:rsidRPr="004B574D" w:rsidRDefault="0032208F" w:rsidP="0032208F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 xml:space="preserve">Región futurista: el personaje </w:t>
                  </w:r>
                  <w:r w:rsidR="00B25BC9">
                    <w:rPr>
                      <w:lang w:val="es-MX"/>
                    </w:rPr>
                    <w:t>usará</w:t>
                  </w:r>
                  <w:r>
                    <w:rPr>
                      <w:lang w:val="es-MX"/>
                    </w:rPr>
                    <w:t xml:space="preserve"> un artefacto que le dará un escudo de </w:t>
                  </w:r>
                  <w:r w:rsidR="00B25BC9">
                    <w:rPr>
                      <w:lang w:val="es-MX"/>
                    </w:rPr>
                    <w:t>luz dorada</w:t>
                  </w:r>
                </w:p>
                <w:p w14:paraId="77637C9C" w14:textId="77777777" w:rsidR="0032208F" w:rsidRPr="00686D71" w:rsidRDefault="0032208F" w:rsidP="0032208F">
                  <w:pPr>
                    <w:rPr>
                      <w:lang w:val="es-MX"/>
                    </w:rPr>
                  </w:pPr>
                </w:p>
              </w:txbxContent>
            </v:textbox>
          </v:shape>
        </w:pict>
      </w:r>
    </w:p>
    <w:p w14:paraId="06EA0AEB" w14:textId="3A5DE532" w:rsidR="00233C50" w:rsidRDefault="0032208F">
      <w:r>
        <w:rPr>
          <w:noProof/>
        </w:rPr>
        <w:drawing>
          <wp:inline distT="0" distB="0" distL="0" distR="0" wp14:anchorId="550809EB" wp14:editId="1D98140F">
            <wp:extent cx="1850389" cy="2371061"/>
            <wp:effectExtent l="0" t="0" r="0" b="0"/>
            <wp:docPr id="12603206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32065" name="Imagen 12603206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3564" cy="23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7379" w14:textId="10E8B5C2" w:rsidR="007B1555" w:rsidRDefault="001F31D5">
      <w:r>
        <w:rPr>
          <w:noProof/>
        </w:rPr>
        <w:drawing>
          <wp:inline distT="0" distB="0" distL="0" distR="0" wp14:anchorId="4A919D0E" wp14:editId="17ECC0A3">
            <wp:extent cx="2328530" cy="1674109"/>
            <wp:effectExtent l="0" t="0" r="0" b="2540"/>
            <wp:docPr id="71403677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36776" name="Imagen 71403677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799" cy="169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5BC5" w14:textId="77777777" w:rsidR="00702A45" w:rsidRDefault="00702A45"/>
    <w:p w14:paraId="6B7C07A7" w14:textId="77777777" w:rsidR="00702A45" w:rsidRDefault="00702A45"/>
    <w:sectPr w:rsidR="00702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5482D"/>
    <w:rsid w:val="001F31D5"/>
    <w:rsid w:val="00233C50"/>
    <w:rsid w:val="0025482D"/>
    <w:rsid w:val="0032208F"/>
    <w:rsid w:val="003B657E"/>
    <w:rsid w:val="00686D71"/>
    <w:rsid w:val="00702A45"/>
    <w:rsid w:val="007B1555"/>
    <w:rsid w:val="00820C87"/>
    <w:rsid w:val="00B25BC9"/>
    <w:rsid w:val="00CB6BA9"/>
    <w:rsid w:val="00D548C7"/>
    <w:rsid w:val="00F2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44A41DA4"/>
  <w15:docId w15:val="{C38FFE10-F1D1-4D10-AAEE-468E99763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D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villca</dc:creator>
  <cp:keywords/>
  <dc:description/>
  <cp:lastModifiedBy>giuliano villca</cp:lastModifiedBy>
  <cp:revision>1</cp:revision>
  <dcterms:created xsi:type="dcterms:W3CDTF">2024-05-11T15:35:00Z</dcterms:created>
  <dcterms:modified xsi:type="dcterms:W3CDTF">2024-05-11T21:54:00Z</dcterms:modified>
</cp:coreProperties>
</file>