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B7AF2A" w14:textId="77777777" w:rsidR="00B2242F" w:rsidRDefault="00EA7440">
      <w:pPr>
        <w:pStyle w:val="Ttulo"/>
        <w:rPr>
          <w:rFonts w:ascii="Arial" w:eastAsia="Arial" w:hAnsi="Arial" w:cs="Arial"/>
        </w:rPr>
      </w:pPr>
      <w:bookmarkStart w:id="0" w:name="_gjdgxs" w:colFirst="0" w:colLast="0"/>
      <w:bookmarkEnd w:id="0"/>
      <w:commentRangeStart w:id="1"/>
      <w:r>
        <w:rPr>
          <w:rFonts w:ascii="Arial" w:eastAsia="Arial" w:hAnsi="Arial" w:cs="Arial"/>
          <w:lang w:val="pt-BR" w:bidi="pt-BR"/>
        </w:rPr>
        <w:t>SWIFT - Exercício integrador 1</w:t>
      </w:r>
      <w:commentRangeEnd w:id="1"/>
      <w:r>
        <w:rPr>
          <w:lang w:val="pt-BR" w:bidi="pt-BR"/>
        </w:rPr>
        <w:commentReference w:id="1"/>
      </w:r>
    </w:p>
    <w:p w14:paraId="50C7CE93" w14:textId="77777777" w:rsidR="00B2242F" w:rsidRDefault="00B2242F">
      <w:pPr>
        <w:rPr>
          <w:rFonts w:ascii="Arial" w:eastAsia="Arial" w:hAnsi="Arial" w:cs="Arial"/>
        </w:rPr>
      </w:pPr>
    </w:p>
    <w:p w14:paraId="1C4CC209" w14:textId="77777777" w:rsidR="00B2242F" w:rsidRDefault="00EA7440">
      <w:pPr>
        <w:jc w:val="center"/>
        <w:rPr>
          <w:rFonts w:ascii="Arial" w:eastAsia="Arial" w:hAnsi="Arial" w:cs="Arial"/>
        </w:rPr>
      </w:pPr>
      <w:r>
        <w:rPr>
          <w:rFonts w:ascii="Arial" w:eastAsia="Arial" w:hAnsi="Arial" w:cs="Arial"/>
          <w:noProof/>
          <w:lang w:val="en-US"/>
        </w:rPr>
        <w:drawing>
          <wp:inline distT="114300" distB="114300" distL="114300" distR="114300" wp14:anchorId="486D2544" wp14:editId="1E3B8E5A">
            <wp:extent cx="2971800" cy="1543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71800" cy="1543050"/>
                    </a:xfrm>
                    <a:prstGeom prst="rect">
                      <a:avLst/>
                    </a:prstGeom>
                    <a:ln/>
                  </pic:spPr>
                </pic:pic>
              </a:graphicData>
            </a:graphic>
          </wp:inline>
        </w:drawing>
      </w:r>
    </w:p>
    <w:p w14:paraId="47BC8492" w14:textId="77777777" w:rsidR="00B2242F" w:rsidRDefault="00B2242F">
      <w:pPr>
        <w:rPr>
          <w:rFonts w:ascii="Arial" w:eastAsia="Arial" w:hAnsi="Arial" w:cs="Arial"/>
        </w:rPr>
      </w:pPr>
    </w:p>
    <w:p w14:paraId="2636C2D0" w14:textId="77777777" w:rsidR="00B2242F" w:rsidRDefault="00B2242F">
      <w:pPr>
        <w:jc w:val="both"/>
        <w:rPr>
          <w:rFonts w:ascii="Arial" w:eastAsia="Arial" w:hAnsi="Arial" w:cs="Arial"/>
          <w:sz w:val="22"/>
          <w:szCs w:val="22"/>
        </w:rPr>
      </w:pPr>
    </w:p>
    <w:p w14:paraId="1DDC5D03" w14:textId="77777777" w:rsidR="00B2242F" w:rsidRDefault="00EA7440">
      <w:pPr>
        <w:jc w:val="both"/>
        <w:rPr>
          <w:rFonts w:ascii="Arial" w:eastAsia="Arial" w:hAnsi="Arial" w:cs="Arial"/>
          <w:sz w:val="22"/>
          <w:szCs w:val="22"/>
        </w:rPr>
      </w:pPr>
      <w:r>
        <w:rPr>
          <w:rFonts w:ascii="Arial" w:eastAsia="Arial" w:hAnsi="Arial" w:cs="Arial"/>
          <w:b/>
          <w:color w:val="333333"/>
          <w:sz w:val="22"/>
          <w:szCs w:val="22"/>
          <w:lang w:val="pt-BR" w:bidi="pt-BR"/>
        </w:rPr>
        <w:t>Resolver as questões em ordem, sem pular nenhuma.</w:t>
      </w:r>
    </w:p>
    <w:p w14:paraId="29E8FF74" w14:textId="77777777" w:rsidR="00B2242F" w:rsidRDefault="00EA7440">
      <w:pPr>
        <w:jc w:val="both"/>
        <w:rPr>
          <w:rFonts w:ascii="Arial" w:eastAsia="Arial" w:hAnsi="Arial" w:cs="Arial"/>
          <w:sz w:val="22"/>
          <w:szCs w:val="22"/>
        </w:rPr>
      </w:pPr>
      <w:r>
        <w:rPr>
          <w:rFonts w:ascii="Arial" w:eastAsia="Arial" w:hAnsi="Arial" w:cs="Arial"/>
          <w:b/>
          <w:color w:val="333333"/>
          <w:sz w:val="22"/>
          <w:szCs w:val="22"/>
          <w:lang w:val="pt-BR" w:bidi="pt-BR"/>
        </w:rPr>
        <w:t>Em cada passo, criar os diagramas de classes correspondentes e fazer as alterações à medida que as diferentes questões forem resolvidas.</w:t>
      </w:r>
    </w:p>
    <w:p w14:paraId="6A9CC3EE" w14:textId="77777777" w:rsidR="00B2242F" w:rsidRDefault="00B2242F">
      <w:pPr>
        <w:jc w:val="both"/>
        <w:rPr>
          <w:rFonts w:ascii="Arial" w:eastAsia="Arial" w:hAnsi="Arial" w:cs="Arial"/>
          <w:sz w:val="22"/>
          <w:szCs w:val="22"/>
        </w:rPr>
      </w:pPr>
    </w:p>
    <w:p w14:paraId="1B15638B" w14:textId="77777777" w:rsidR="00B2242F" w:rsidRDefault="00B2242F">
      <w:pPr>
        <w:jc w:val="both"/>
        <w:rPr>
          <w:rFonts w:ascii="Arial" w:eastAsia="Arial" w:hAnsi="Arial" w:cs="Arial"/>
          <w:sz w:val="22"/>
          <w:szCs w:val="22"/>
        </w:rPr>
      </w:pPr>
    </w:p>
    <w:p w14:paraId="1E989C6C" w14:textId="77777777"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Criar a classe </w:t>
      </w:r>
      <w:r>
        <w:rPr>
          <w:rFonts w:ascii="Arial" w:eastAsia="Arial" w:hAnsi="Arial" w:cs="Arial"/>
          <w:b/>
          <w:color w:val="222222"/>
          <w:sz w:val="22"/>
          <w:szCs w:val="22"/>
          <w:highlight w:val="white"/>
          <w:lang w:val="pt-BR" w:bidi="pt-BR"/>
        </w:rPr>
        <w:t>Competidor</w:t>
      </w:r>
      <w:r>
        <w:rPr>
          <w:rFonts w:ascii="Arial" w:eastAsia="Arial" w:hAnsi="Arial" w:cs="Arial"/>
          <w:color w:val="222222"/>
          <w:sz w:val="22"/>
          <w:szCs w:val="22"/>
          <w:highlight w:val="white"/>
          <w:lang w:val="pt-BR" w:bidi="pt-BR"/>
        </w:rPr>
        <w:t xml:space="preserve"> que tenha os seguintes atributos:</w:t>
      </w:r>
    </w:p>
    <w:p w14:paraId="5FB5954D"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Velocidade (numérico)</w:t>
      </w:r>
    </w:p>
    <w:p w14:paraId="542DA268"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Aceleração (numérico)</w:t>
      </w:r>
    </w:p>
    <w:p w14:paraId="75BC5E26"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Giro (numérico)</w:t>
      </w:r>
    </w:p>
    <w:p w14:paraId="5674C6FF"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Placa (alfanumérico)</w:t>
      </w:r>
    </w:p>
    <w:p w14:paraId="590313C1" w14:textId="77777777" w:rsidR="00B2242F" w:rsidRDefault="00B2242F">
      <w:pPr>
        <w:spacing w:line="240" w:lineRule="auto"/>
        <w:ind w:left="720"/>
        <w:jc w:val="both"/>
        <w:rPr>
          <w:rFonts w:ascii="Arial" w:eastAsia="Arial" w:hAnsi="Arial" w:cs="Arial"/>
          <w:color w:val="222222"/>
          <w:sz w:val="22"/>
          <w:szCs w:val="22"/>
          <w:highlight w:val="white"/>
        </w:rPr>
      </w:pPr>
    </w:p>
    <w:p w14:paraId="6619BB43" w14:textId="77777777"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Modelar a classe </w:t>
      </w:r>
      <w:r>
        <w:rPr>
          <w:rFonts w:ascii="Arial" w:eastAsia="Arial" w:hAnsi="Arial" w:cs="Arial"/>
          <w:b/>
          <w:color w:val="222222"/>
          <w:sz w:val="22"/>
          <w:szCs w:val="22"/>
          <w:highlight w:val="white"/>
          <w:lang w:val="pt-BR" w:bidi="pt-BR"/>
        </w:rPr>
        <w:t>Corrida</w:t>
      </w:r>
      <w:r>
        <w:rPr>
          <w:rFonts w:ascii="Arial" w:eastAsia="Arial" w:hAnsi="Arial" w:cs="Arial"/>
          <w:color w:val="222222"/>
          <w:sz w:val="22"/>
          <w:szCs w:val="22"/>
          <w:highlight w:val="white"/>
          <w:lang w:val="pt-BR" w:bidi="pt-BR"/>
        </w:rPr>
        <w:t xml:space="preserve"> que tenha os seguintes atributos:</w:t>
      </w:r>
    </w:p>
    <w:p w14:paraId="0431E59D"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Distância (numérico)</w:t>
      </w:r>
    </w:p>
    <w:p w14:paraId="09427D93" w14:textId="77777777" w:rsidR="00B2242F" w:rsidRDefault="00EA7440">
      <w:pPr>
        <w:numPr>
          <w:ilvl w:val="1"/>
          <w:numId w:val="3"/>
        </w:numPr>
        <w:spacing w:line="240" w:lineRule="auto"/>
        <w:ind w:hanging="360"/>
        <w:contextualSpacing/>
        <w:jc w:val="both"/>
        <w:rPr>
          <w:color w:val="222222"/>
          <w:sz w:val="22"/>
          <w:szCs w:val="22"/>
          <w:highlight w:val="white"/>
        </w:rPr>
      </w:pPr>
      <w:proofErr w:type="spellStart"/>
      <w:r>
        <w:rPr>
          <w:rFonts w:ascii="Arial" w:eastAsia="Arial" w:hAnsi="Arial" w:cs="Arial"/>
          <w:color w:val="222222"/>
          <w:sz w:val="22"/>
          <w:szCs w:val="22"/>
          <w:highlight w:val="white"/>
          <w:lang w:val="pt-BR" w:bidi="pt-BR"/>
        </w:rPr>
        <w:t>PremioEmDolares</w:t>
      </w:r>
      <w:proofErr w:type="spellEnd"/>
      <w:r>
        <w:rPr>
          <w:rFonts w:ascii="Arial" w:eastAsia="Arial" w:hAnsi="Arial" w:cs="Arial"/>
          <w:color w:val="222222"/>
          <w:sz w:val="22"/>
          <w:szCs w:val="22"/>
          <w:highlight w:val="white"/>
          <w:lang w:val="pt-BR" w:bidi="pt-BR"/>
        </w:rPr>
        <w:t xml:space="preserve"> (numérico)</w:t>
      </w:r>
    </w:p>
    <w:p w14:paraId="56D81318"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Nome (alfanumérico)</w:t>
      </w:r>
    </w:p>
    <w:p w14:paraId="3A615D61" w14:textId="77777777" w:rsidR="00B2242F" w:rsidRDefault="00EA7440">
      <w:pPr>
        <w:numPr>
          <w:ilvl w:val="1"/>
          <w:numId w:val="3"/>
        </w:numPr>
        <w:spacing w:line="240" w:lineRule="auto"/>
        <w:ind w:hanging="360"/>
        <w:contextualSpacing/>
        <w:jc w:val="both"/>
        <w:rPr>
          <w:color w:val="222222"/>
          <w:sz w:val="22"/>
          <w:szCs w:val="22"/>
          <w:highlight w:val="white"/>
        </w:rPr>
      </w:pPr>
      <w:proofErr w:type="spellStart"/>
      <w:r>
        <w:rPr>
          <w:rFonts w:ascii="Arial" w:eastAsia="Arial" w:hAnsi="Arial" w:cs="Arial"/>
          <w:color w:val="222222"/>
          <w:sz w:val="22"/>
          <w:szCs w:val="22"/>
          <w:highlight w:val="white"/>
          <w:lang w:val="pt-BR" w:bidi="pt-BR"/>
        </w:rPr>
        <w:t>QuantidadeDeCompetidoresPermitidos</w:t>
      </w:r>
      <w:proofErr w:type="spellEnd"/>
      <w:r>
        <w:rPr>
          <w:rFonts w:ascii="Arial" w:eastAsia="Arial" w:hAnsi="Arial" w:cs="Arial"/>
          <w:color w:val="222222"/>
          <w:sz w:val="22"/>
          <w:szCs w:val="22"/>
          <w:highlight w:val="white"/>
          <w:lang w:val="pt-BR" w:bidi="pt-BR"/>
        </w:rPr>
        <w:t xml:space="preserve"> (numérico)</w:t>
      </w:r>
    </w:p>
    <w:p w14:paraId="44482E07" w14:textId="77777777" w:rsidR="00B2242F" w:rsidRDefault="00EA7440">
      <w:pPr>
        <w:numPr>
          <w:ilvl w:val="1"/>
          <w:numId w:val="3"/>
        </w:numPr>
        <w:spacing w:line="240" w:lineRule="auto"/>
        <w:ind w:hanging="360"/>
        <w:contextualSpacing/>
        <w:jc w:val="both"/>
        <w:rPr>
          <w:color w:val="222222"/>
          <w:sz w:val="22"/>
          <w:szCs w:val="22"/>
          <w:highlight w:val="white"/>
        </w:rPr>
      </w:pPr>
      <w:r>
        <w:rPr>
          <w:rFonts w:ascii="Arial" w:eastAsia="Arial" w:hAnsi="Arial" w:cs="Arial"/>
          <w:color w:val="222222"/>
          <w:sz w:val="22"/>
          <w:szCs w:val="22"/>
          <w:highlight w:val="white"/>
          <w:lang w:val="pt-BR" w:bidi="pt-BR"/>
        </w:rPr>
        <w:t>Lista de Competidores</w:t>
      </w:r>
    </w:p>
    <w:p w14:paraId="201A8994" w14:textId="77777777" w:rsidR="00B2242F" w:rsidRDefault="00B2242F">
      <w:pPr>
        <w:spacing w:line="240" w:lineRule="auto"/>
        <w:ind w:left="720"/>
        <w:jc w:val="both"/>
        <w:rPr>
          <w:rFonts w:ascii="Arial" w:eastAsia="Arial" w:hAnsi="Arial" w:cs="Arial"/>
          <w:color w:val="222222"/>
          <w:sz w:val="22"/>
          <w:szCs w:val="22"/>
          <w:highlight w:val="white"/>
        </w:rPr>
      </w:pPr>
    </w:p>
    <w:p w14:paraId="351CADBC" w14:textId="77777777"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Adicionar duas novas categorias de </w:t>
      </w:r>
      <w:r>
        <w:rPr>
          <w:rFonts w:ascii="Arial" w:eastAsia="Arial" w:hAnsi="Arial" w:cs="Arial"/>
          <w:b/>
          <w:color w:val="222222"/>
          <w:sz w:val="22"/>
          <w:szCs w:val="22"/>
          <w:highlight w:val="white"/>
          <w:lang w:val="pt-BR" w:bidi="pt-BR"/>
        </w:rPr>
        <w:t>Competidores</w:t>
      </w:r>
      <w:r>
        <w:rPr>
          <w:rFonts w:ascii="Arial" w:eastAsia="Arial" w:hAnsi="Arial" w:cs="Arial"/>
          <w:color w:val="222222"/>
          <w:sz w:val="22"/>
          <w:szCs w:val="22"/>
          <w:highlight w:val="white"/>
          <w:lang w:val="pt-BR" w:bidi="pt-BR"/>
        </w:rPr>
        <w:t xml:space="preserve">: </w:t>
      </w:r>
    </w:p>
    <w:p w14:paraId="2841DD44" w14:textId="77777777" w:rsidR="00B2242F" w:rsidRDefault="00EA7440">
      <w:pPr>
        <w:numPr>
          <w:ilvl w:val="1"/>
          <w:numId w:val="3"/>
        </w:numPr>
        <w:spacing w:line="240" w:lineRule="auto"/>
        <w:ind w:hanging="315"/>
        <w:contextualSpacing/>
        <w:jc w:val="both"/>
        <w:rPr>
          <w:color w:val="222222"/>
          <w:sz w:val="22"/>
          <w:szCs w:val="22"/>
          <w:highlight w:val="white"/>
        </w:rPr>
      </w:pPr>
      <w:r>
        <w:rPr>
          <w:rFonts w:ascii="Arial" w:eastAsia="Arial" w:hAnsi="Arial" w:cs="Arial"/>
          <w:color w:val="222222"/>
          <w:sz w:val="22"/>
          <w:szCs w:val="22"/>
          <w:highlight w:val="white"/>
          <w:lang w:val="pt-BR" w:bidi="pt-BR"/>
        </w:rPr>
        <w:t>Carros: pesam 1000 quilos e possuem 4 rodas.</w:t>
      </w:r>
    </w:p>
    <w:p w14:paraId="01D236A0" w14:textId="77777777" w:rsidR="00B2242F" w:rsidRDefault="00EA7440">
      <w:pPr>
        <w:numPr>
          <w:ilvl w:val="1"/>
          <w:numId w:val="3"/>
        </w:numPr>
        <w:spacing w:line="240" w:lineRule="auto"/>
        <w:ind w:hanging="315"/>
        <w:contextualSpacing/>
        <w:jc w:val="both"/>
        <w:rPr>
          <w:color w:val="222222"/>
          <w:sz w:val="22"/>
          <w:szCs w:val="22"/>
          <w:highlight w:val="white"/>
        </w:rPr>
      </w:pPr>
      <w:r>
        <w:rPr>
          <w:rFonts w:ascii="Arial" w:eastAsia="Arial" w:hAnsi="Arial" w:cs="Arial"/>
          <w:color w:val="222222"/>
          <w:sz w:val="22"/>
          <w:szCs w:val="22"/>
          <w:highlight w:val="white"/>
          <w:lang w:val="pt-BR" w:bidi="pt-BR"/>
        </w:rPr>
        <w:t>Motos: pesam 300 quilos e possuem 2 rodas.</w:t>
      </w:r>
    </w:p>
    <w:p w14:paraId="78863F16" w14:textId="77777777" w:rsidR="00B2242F" w:rsidRDefault="00B2242F">
      <w:pPr>
        <w:spacing w:line="240" w:lineRule="auto"/>
        <w:ind w:left="720"/>
        <w:jc w:val="both"/>
        <w:rPr>
          <w:rFonts w:ascii="Arial" w:eastAsia="Arial" w:hAnsi="Arial" w:cs="Arial"/>
          <w:color w:val="222222"/>
          <w:sz w:val="22"/>
          <w:szCs w:val="22"/>
          <w:highlight w:val="white"/>
        </w:rPr>
      </w:pPr>
    </w:p>
    <w:p w14:paraId="512F1A37" w14:textId="77777777" w:rsidR="00B2242F" w:rsidRDefault="00EA7440">
      <w:pPr>
        <w:numPr>
          <w:ilvl w:val="0"/>
          <w:numId w:val="3"/>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 corrida terá a responsabilidade de poder adicionar um competidor à corrida. Sendo assim, devemos definir os seguintes métodos: </w:t>
      </w:r>
    </w:p>
    <w:p w14:paraId="170D9E0E" w14:textId="77777777" w:rsidR="00B2242F" w:rsidRDefault="00EA7440">
      <w:pPr>
        <w:spacing w:before="120" w:line="240" w:lineRule="auto"/>
        <w:ind w:left="720" w:firstLine="720"/>
        <w:jc w:val="both"/>
        <w:rPr>
          <w:rFonts w:ascii="Helvetica Neue" w:eastAsia="Helvetica Neue" w:hAnsi="Helvetica Neue" w:cs="Helvetica Neue"/>
          <w:b/>
          <w:sz w:val="22"/>
          <w:szCs w:val="22"/>
        </w:rPr>
      </w:pPr>
      <w:proofErr w:type="spellStart"/>
      <w:r>
        <w:rPr>
          <w:rFonts w:ascii="Helvetica Neue" w:eastAsia="Helvetica Neue" w:hAnsi="Helvetica Neue" w:cs="Helvetica Neue"/>
          <w:b/>
          <w:color w:val="222222"/>
          <w:sz w:val="22"/>
          <w:szCs w:val="22"/>
          <w:highlight w:val="white"/>
          <w:lang w:val="pt-BR" w:bidi="pt-BR"/>
        </w:rPr>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proofErr w:type="gramStart"/>
      <w:r>
        <w:rPr>
          <w:rFonts w:ascii="Helvetica Neue" w:eastAsia="Helvetica Neue" w:hAnsi="Helvetica Neue" w:cs="Helvetica Neue"/>
          <w:b/>
          <w:color w:val="222222"/>
          <w:sz w:val="22"/>
          <w:szCs w:val="22"/>
          <w:highlight w:val="white"/>
          <w:lang w:val="pt-BR" w:bidi="pt-BR"/>
        </w:rPr>
        <w:t>adicionarCarro</w:t>
      </w:r>
      <w:proofErr w:type="spellEnd"/>
      <w:r>
        <w:rPr>
          <w:rFonts w:ascii="Helvetica Neue" w:eastAsia="Helvetica Neue" w:hAnsi="Helvetica Neue" w:cs="Helvetica Neue"/>
          <w:b/>
          <w:color w:val="222222"/>
          <w:sz w:val="22"/>
          <w:szCs w:val="22"/>
          <w:highlight w:val="white"/>
          <w:lang w:val="pt-BR" w:bidi="pt-BR"/>
        </w:rPr>
        <w:t>(</w:t>
      </w:r>
      <w:proofErr w:type="gramEnd"/>
      <w:r>
        <w:rPr>
          <w:rFonts w:ascii="Helvetica Neue" w:eastAsia="Helvetica Neue" w:hAnsi="Helvetica Neue" w:cs="Helvetica Neue"/>
          <w:b/>
          <w:color w:val="222222"/>
          <w:sz w:val="22"/>
          <w:szCs w:val="22"/>
          <w:highlight w:val="white"/>
          <w:lang w:val="pt-BR" w:bidi="pt-BR"/>
        </w:rPr>
        <w:t xml:space="preserve">velocidade, aceleração, giro, placa) -&gt; </w:t>
      </w:r>
      <w:proofErr w:type="spellStart"/>
      <w:r>
        <w:rPr>
          <w:rFonts w:ascii="Helvetica Neue" w:eastAsia="Helvetica Neue" w:hAnsi="Helvetica Neue" w:cs="Helvetica Neue"/>
          <w:b/>
          <w:color w:val="222222"/>
          <w:sz w:val="22"/>
          <w:szCs w:val="22"/>
          <w:highlight w:val="white"/>
          <w:lang w:val="pt-BR" w:bidi="pt-BR"/>
        </w:rPr>
        <w:t>Void</w:t>
      </w:r>
      <w:proofErr w:type="spellEnd"/>
    </w:p>
    <w:p w14:paraId="00752C0C" w14:textId="77777777" w:rsidR="00B2242F" w:rsidRDefault="00EA7440">
      <w:pPr>
        <w:spacing w:before="120" w:line="240" w:lineRule="auto"/>
        <w:ind w:left="720" w:firstLine="720"/>
        <w:jc w:val="both"/>
        <w:rPr>
          <w:rFonts w:ascii="Helvetica Neue" w:eastAsia="Helvetica Neue" w:hAnsi="Helvetica Neue" w:cs="Helvetica Neue"/>
          <w:b/>
          <w:sz w:val="22"/>
          <w:szCs w:val="22"/>
        </w:rPr>
      </w:pPr>
      <w:proofErr w:type="spellStart"/>
      <w:r>
        <w:rPr>
          <w:rFonts w:ascii="Helvetica Neue" w:eastAsia="Helvetica Neue" w:hAnsi="Helvetica Neue" w:cs="Helvetica Neue"/>
          <w:b/>
          <w:color w:val="222222"/>
          <w:sz w:val="22"/>
          <w:szCs w:val="22"/>
          <w:highlight w:val="white"/>
          <w:lang w:val="pt-BR" w:bidi="pt-BR"/>
        </w:rPr>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proofErr w:type="gramStart"/>
      <w:r>
        <w:rPr>
          <w:rFonts w:ascii="Helvetica Neue" w:eastAsia="Helvetica Neue" w:hAnsi="Helvetica Neue" w:cs="Helvetica Neue"/>
          <w:b/>
          <w:color w:val="222222"/>
          <w:sz w:val="22"/>
          <w:szCs w:val="22"/>
          <w:highlight w:val="white"/>
          <w:lang w:val="pt-BR" w:bidi="pt-BR"/>
        </w:rPr>
        <w:t>adicionarMoto</w:t>
      </w:r>
      <w:proofErr w:type="spellEnd"/>
      <w:r>
        <w:rPr>
          <w:rFonts w:ascii="Helvetica Neue" w:eastAsia="Helvetica Neue" w:hAnsi="Helvetica Neue" w:cs="Helvetica Neue"/>
          <w:b/>
          <w:color w:val="222222"/>
          <w:sz w:val="22"/>
          <w:szCs w:val="22"/>
          <w:highlight w:val="white"/>
          <w:lang w:val="pt-BR" w:bidi="pt-BR"/>
        </w:rPr>
        <w:t>(</w:t>
      </w:r>
      <w:proofErr w:type="gramEnd"/>
      <w:r>
        <w:rPr>
          <w:rFonts w:ascii="Helvetica Neue" w:eastAsia="Helvetica Neue" w:hAnsi="Helvetica Neue" w:cs="Helvetica Neue"/>
          <w:b/>
          <w:color w:val="222222"/>
          <w:sz w:val="22"/>
          <w:szCs w:val="22"/>
          <w:highlight w:val="white"/>
          <w:lang w:val="pt-BR" w:bidi="pt-BR"/>
        </w:rPr>
        <w:t xml:space="preserve">velocidade, aceleração, giro, placa) -&gt; </w:t>
      </w:r>
      <w:proofErr w:type="spellStart"/>
      <w:r>
        <w:rPr>
          <w:rFonts w:ascii="Helvetica Neue" w:eastAsia="Helvetica Neue" w:hAnsi="Helvetica Neue" w:cs="Helvetica Neue"/>
          <w:b/>
          <w:color w:val="222222"/>
          <w:sz w:val="22"/>
          <w:szCs w:val="22"/>
          <w:highlight w:val="white"/>
          <w:lang w:val="pt-BR" w:bidi="pt-BR"/>
        </w:rPr>
        <w:t>Void</w:t>
      </w:r>
      <w:proofErr w:type="spellEnd"/>
    </w:p>
    <w:p w14:paraId="2A277B3D" w14:textId="77777777" w:rsidR="00B2242F" w:rsidRDefault="00EA7440">
      <w:pPr>
        <w:spacing w:before="120" w:line="240" w:lineRule="auto"/>
        <w:ind w:left="705"/>
        <w:jc w:val="both"/>
        <w:rPr>
          <w:rFonts w:ascii="Arial" w:eastAsia="Arial" w:hAnsi="Arial" w:cs="Arial"/>
          <w:sz w:val="22"/>
          <w:szCs w:val="22"/>
        </w:rPr>
      </w:pPr>
      <w:r>
        <w:rPr>
          <w:rFonts w:ascii="Arial" w:eastAsia="Arial" w:hAnsi="Arial" w:cs="Arial"/>
          <w:color w:val="222222"/>
          <w:sz w:val="22"/>
          <w:szCs w:val="22"/>
          <w:highlight w:val="white"/>
          <w:lang w:val="pt-BR" w:bidi="pt-BR"/>
        </w:rPr>
        <w:t>Ambos os métodos devem criar o competidor correspondente e adicioná-lo à lista de competidores da corrida, sempre que houver vaga.</w:t>
      </w:r>
      <w:r>
        <w:rPr>
          <w:rFonts w:ascii="Arial" w:eastAsia="Arial" w:hAnsi="Arial" w:cs="Arial"/>
          <w:color w:val="222222"/>
          <w:sz w:val="22"/>
          <w:szCs w:val="22"/>
          <w:highlight w:val="white"/>
          <w:lang w:val="pt-BR" w:bidi="pt-BR"/>
        </w:rPr>
        <w:br/>
      </w:r>
    </w:p>
    <w:p w14:paraId="47AF9373" w14:textId="77777777"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Também teremos a possibilidade de eliminar um competidor por meio de dois métodos:</w:t>
      </w:r>
    </w:p>
    <w:p w14:paraId="35B88246" w14:textId="77777777" w:rsidR="00B2242F" w:rsidRDefault="00EA7440">
      <w:pPr>
        <w:spacing w:before="120" w:line="240" w:lineRule="auto"/>
        <w:ind w:left="720" w:firstLine="720"/>
        <w:jc w:val="both"/>
        <w:rPr>
          <w:rFonts w:ascii="Helvetica Neue" w:eastAsia="Helvetica Neue" w:hAnsi="Helvetica Neue" w:cs="Helvetica Neue"/>
          <w:b/>
          <w:sz w:val="22"/>
          <w:szCs w:val="22"/>
        </w:rPr>
      </w:pPr>
      <w:proofErr w:type="spellStart"/>
      <w:r>
        <w:rPr>
          <w:rFonts w:ascii="Helvetica Neue" w:eastAsia="Helvetica Neue" w:hAnsi="Helvetica Neue" w:cs="Helvetica Neue"/>
          <w:b/>
          <w:color w:val="222222"/>
          <w:sz w:val="22"/>
          <w:szCs w:val="22"/>
          <w:highlight w:val="white"/>
          <w:lang w:val="pt-BR" w:bidi="pt-BR"/>
        </w:rPr>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eliminarCompetidor</w:t>
      </w:r>
      <w:proofErr w:type="spellEnd"/>
      <w:r>
        <w:rPr>
          <w:rFonts w:ascii="Helvetica Neue" w:eastAsia="Helvetica Neue" w:hAnsi="Helvetica Neue" w:cs="Helvetica Neue"/>
          <w:b/>
          <w:color w:val="222222"/>
          <w:sz w:val="22"/>
          <w:szCs w:val="22"/>
          <w:highlight w:val="white"/>
          <w:lang w:val="pt-BR" w:bidi="pt-BR"/>
        </w:rPr>
        <w:t xml:space="preserve">(competidor) -&gt; </w:t>
      </w:r>
      <w:proofErr w:type="spellStart"/>
      <w:r>
        <w:rPr>
          <w:rFonts w:ascii="Helvetica Neue" w:eastAsia="Helvetica Neue" w:hAnsi="Helvetica Neue" w:cs="Helvetica Neue"/>
          <w:b/>
          <w:color w:val="222222"/>
          <w:sz w:val="22"/>
          <w:szCs w:val="22"/>
          <w:highlight w:val="white"/>
          <w:lang w:val="pt-BR" w:bidi="pt-BR"/>
        </w:rPr>
        <w:t>Void</w:t>
      </w:r>
      <w:proofErr w:type="spellEnd"/>
    </w:p>
    <w:p w14:paraId="026A9159" w14:textId="77777777" w:rsidR="00B2242F" w:rsidRDefault="00EA7440">
      <w:pPr>
        <w:spacing w:before="120" w:line="240" w:lineRule="auto"/>
        <w:ind w:left="720" w:firstLine="720"/>
        <w:jc w:val="both"/>
        <w:rPr>
          <w:rFonts w:ascii="Arial" w:eastAsia="Arial" w:hAnsi="Arial" w:cs="Arial"/>
          <w:color w:val="222222"/>
          <w:sz w:val="22"/>
          <w:szCs w:val="22"/>
          <w:highlight w:val="white"/>
        </w:rPr>
      </w:pPr>
      <w:proofErr w:type="spellStart"/>
      <w:r>
        <w:rPr>
          <w:rFonts w:ascii="Helvetica Neue" w:eastAsia="Helvetica Neue" w:hAnsi="Helvetica Neue" w:cs="Helvetica Neue"/>
          <w:b/>
          <w:color w:val="222222"/>
          <w:sz w:val="22"/>
          <w:szCs w:val="22"/>
          <w:highlight w:val="white"/>
          <w:lang w:val="pt-BR" w:bidi="pt-BR"/>
        </w:rPr>
        <w:lastRenderedPageBreak/>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eliminarCompetidorCom</w:t>
      </w:r>
      <w:proofErr w:type="spellEnd"/>
      <w:r>
        <w:rPr>
          <w:rFonts w:ascii="Helvetica Neue" w:eastAsia="Helvetica Neue" w:hAnsi="Helvetica Neue" w:cs="Helvetica Neue"/>
          <w:b/>
          <w:color w:val="222222"/>
          <w:sz w:val="22"/>
          <w:szCs w:val="22"/>
          <w:highlight w:val="white"/>
          <w:lang w:val="pt-BR" w:bidi="pt-BR"/>
        </w:rPr>
        <w:t xml:space="preserve"> </w:t>
      </w:r>
      <w:proofErr w:type="gramStart"/>
      <w:r>
        <w:rPr>
          <w:rFonts w:ascii="Helvetica Neue" w:eastAsia="Helvetica Neue" w:hAnsi="Helvetica Neue" w:cs="Helvetica Neue"/>
          <w:b/>
          <w:color w:val="222222"/>
          <w:sz w:val="22"/>
          <w:szCs w:val="22"/>
          <w:highlight w:val="white"/>
          <w:lang w:val="pt-BR" w:bidi="pt-BR"/>
        </w:rPr>
        <w:t>Placa(</w:t>
      </w:r>
      <w:proofErr w:type="spellStart"/>
      <w:proofErr w:type="gramEnd"/>
      <w:r>
        <w:rPr>
          <w:rFonts w:ascii="Helvetica Neue" w:eastAsia="Helvetica Neue" w:hAnsi="Helvetica Neue" w:cs="Helvetica Neue"/>
          <w:b/>
          <w:color w:val="222222"/>
          <w:sz w:val="22"/>
          <w:szCs w:val="22"/>
          <w:highlight w:val="white"/>
          <w:lang w:val="pt-BR" w:bidi="pt-BR"/>
        </w:rPr>
        <w:t>umaPlaca</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String</w:t>
      </w:r>
      <w:proofErr w:type="spellEnd"/>
      <w:r>
        <w:rPr>
          <w:rFonts w:ascii="Helvetica Neue" w:eastAsia="Helvetica Neue" w:hAnsi="Helvetica Neue" w:cs="Helvetica Neue"/>
          <w:b/>
          <w:color w:val="222222"/>
          <w:sz w:val="22"/>
          <w:szCs w:val="22"/>
          <w:highlight w:val="white"/>
          <w:lang w:val="pt-BR" w:bidi="pt-BR"/>
        </w:rPr>
        <w:t xml:space="preserve">) -&gt; </w:t>
      </w:r>
      <w:proofErr w:type="spellStart"/>
      <w:r>
        <w:rPr>
          <w:rFonts w:ascii="Helvetica Neue" w:eastAsia="Helvetica Neue" w:hAnsi="Helvetica Neue" w:cs="Helvetica Neue"/>
          <w:b/>
          <w:color w:val="222222"/>
          <w:sz w:val="22"/>
          <w:szCs w:val="22"/>
          <w:highlight w:val="white"/>
          <w:lang w:val="pt-BR" w:bidi="pt-BR"/>
        </w:rPr>
        <w:t>Void</w:t>
      </w:r>
      <w:proofErr w:type="spellEnd"/>
    </w:p>
    <w:p w14:paraId="4D56B59C" w14:textId="77777777" w:rsidR="00B2242F" w:rsidRDefault="00B2242F">
      <w:pPr>
        <w:spacing w:line="240" w:lineRule="auto"/>
        <w:jc w:val="both"/>
        <w:rPr>
          <w:rFonts w:ascii="Arial" w:eastAsia="Arial" w:hAnsi="Arial" w:cs="Arial"/>
          <w:color w:val="222222"/>
          <w:sz w:val="22"/>
          <w:szCs w:val="22"/>
          <w:highlight w:val="white"/>
        </w:rPr>
      </w:pPr>
    </w:p>
    <w:p w14:paraId="1281F6F2" w14:textId="77777777"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Obviamente, queremos poder definir o vencedor de uma corrida através do método:</w:t>
      </w:r>
    </w:p>
    <w:p w14:paraId="1EEB6128" w14:textId="77777777" w:rsidR="00B2242F" w:rsidRDefault="00EA7440">
      <w:pPr>
        <w:spacing w:before="120" w:line="240" w:lineRule="auto"/>
        <w:ind w:left="720" w:firstLine="720"/>
        <w:jc w:val="both"/>
        <w:rPr>
          <w:rFonts w:ascii="Helvetica Neue" w:eastAsia="Helvetica Neue" w:hAnsi="Helvetica Neue" w:cs="Helvetica Neue"/>
          <w:b/>
          <w:sz w:val="22"/>
          <w:szCs w:val="22"/>
        </w:rPr>
      </w:pPr>
      <w:proofErr w:type="spellStart"/>
      <w:r>
        <w:rPr>
          <w:rFonts w:ascii="Helvetica Neue" w:eastAsia="Helvetica Neue" w:hAnsi="Helvetica Neue" w:cs="Helvetica Neue"/>
          <w:b/>
          <w:color w:val="222222"/>
          <w:sz w:val="22"/>
          <w:szCs w:val="22"/>
          <w:highlight w:val="white"/>
          <w:lang w:val="pt-BR" w:bidi="pt-BR"/>
        </w:rPr>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proofErr w:type="gramStart"/>
      <w:r>
        <w:rPr>
          <w:rFonts w:ascii="Helvetica Neue" w:eastAsia="Helvetica Neue" w:hAnsi="Helvetica Neue" w:cs="Helvetica Neue"/>
          <w:b/>
          <w:color w:val="222222"/>
          <w:sz w:val="22"/>
          <w:szCs w:val="22"/>
          <w:highlight w:val="white"/>
          <w:lang w:val="pt-BR" w:bidi="pt-BR"/>
        </w:rPr>
        <w:t>oGanhador</w:t>
      </w:r>
      <w:proofErr w:type="spellEnd"/>
      <w:r>
        <w:rPr>
          <w:rFonts w:ascii="Helvetica Neue" w:eastAsia="Helvetica Neue" w:hAnsi="Helvetica Neue" w:cs="Helvetica Neue"/>
          <w:b/>
          <w:color w:val="222222"/>
          <w:sz w:val="22"/>
          <w:szCs w:val="22"/>
          <w:highlight w:val="white"/>
          <w:lang w:val="pt-BR" w:bidi="pt-BR"/>
        </w:rPr>
        <w:t>(</w:t>
      </w:r>
      <w:proofErr w:type="gramEnd"/>
      <w:r>
        <w:rPr>
          <w:rFonts w:ascii="Helvetica Neue" w:eastAsia="Helvetica Neue" w:hAnsi="Helvetica Neue" w:cs="Helvetica Neue"/>
          <w:b/>
          <w:color w:val="222222"/>
          <w:sz w:val="22"/>
          <w:szCs w:val="22"/>
          <w:highlight w:val="white"/>
          <w:lang w:val="pt-BR" w:bidi="pt-BR"/>
        </w:rPr>
        <w:t>) -&gt; Competidor</w:t>
      </w:r>
    </w:p>
    <w:p w14:paraId="46FAFAB2" w14:textId="77777777" w:rsidR="00B2242F" w:rsidRDefault="00B2242F">
      <w:pPr>
        <w:spacing w:line="240" w:lineRule="auto"/>
        <w:ind w:left="720"/>
        <w:jc w:val="both"/>
        <w:rPr>
          <w:rFonts w:ascii="Arial" w:eastAsia="Arial" w:hAnsi="Arial" w:cs="Arial"/>
          <w:color w:val="222222"/>
          <w:sz w:val="22"/>
          <w:szCs w:val="22"/>
          <w:highlight w:val="white"/>
        </w:rPr>
      </w:pPr>
    </w:p>
    <w:p w14:paraId="25705D3A" w14:textId="77777777" w:rsidR="00B2242F" w:rsidRDefault="00EA7440">
      <w:pPr>
        <w:spacing w:line="240" w:lineRule="auto"/>
        <w:ind w:left="7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O vencedor será</w:t>
      </w:r>
      <w:r w:rsidR="00322929">
        <w:rPr>
          <w:rFonts w:ascii="Arial" w:eastAsia="Arial" w:hAnsi="Arial" w:cs="Arial"/>
          <w:color w:val="222222"/>
          <w:sz w:val="22"/>
          <w:szCs w:val="22"/>
          <w:highlight w:val="white"/>
          <w:lang w:val="pt-BR" w:bidi="pt-BR"/>
        </w:rPr>
        <w:t xml:space="preserve"> definido de forma aleatória utilizando o </w:t>
      </w:r>
      <w:proofErr w:type="spellStart"/>
      <w:r w:rsidR="00322929">
        <w:rPr>
          <w:rFonts w:ascii="Arial" w:eastAsia="Arial" w:hAnsi="Arial" w:cs="Arial"/>
          <w:color w:val="222222"/>
          <w:sz w:val="22"/>
          <w:szCs w:val="22"/>
          <w:highlight w:val="white"/>
          <w:lang w:val="pt-BR" w:bidi="pt-BR"/>
        </w:rPr>
        <w:t>arcForRandon</w:t>
      </w:r>
      <w:bookmarkStart w:id="2" w:name="_GoBack"/>
      <w:bookmarkEnd w:id="2"/>
      <w:proofErr w:type="spellEnd"/>
    </w:p>
    <w:p w14:paraId="62B53663" w14:textId="77777777" w:rsidR="00B2242F" w:rsidRDefault="00B2242F">
      <w:pPr>
        <w:spacing w:line="240" w:lineRule="auto"/>
        <w:ind w:left="720"/>
        <w:jc w:val="both"/>
        <w:rPr>
          <w:rFonts w:ascii="Arial" w:eastAsia="Arial" w:hAnsi="Arial" w:cs="Arial"/>
          <w:color w:val="222222"/>
          <w:sz w:val="22"/>
          <w:szCs w:val="22"/>
          <w:highlight w:val="white"/>
        </w:rPr>
      </w:pPr>
    </w:p>
    <w:p w14:paraId="5CF45645" w14:textId="77777777" w:rsidR="00B2242F" w:rsidRDefault="00EA7440">
      <w:pPr>
        <w:numPr>
          <w:ilvl w:val="0"/>
          <w:numId w:val="2"/>
        </w:numPr>
        <w:spacing w:line="240" w:lineRule="auto"/>
        <w:ind w:hanging="360"/>
        <w:contextualSpacing/>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As corridas também contam com veículos socorristas que, em caso de alguma emergência, vão reparar um competidor. Como os carros são muito diferentes das motos, existem duas classes distintas de veículos socorristas. Uma só sabe socorrer os carros e a outra, as motos.</w:t>
      </w:r>
    </w:p>
    <w:p w14:paraId="249E7AE5" w14:textId="77777777" w:rsidR="00B2242F" w:rsidRDefault="00EA7440">
      <w:pPr>
        <w:numPr>
          <w:ilvl w:val="1"/>
          <w:numId w:val="2"/>
        </w:numPr>
        <w:spacing w:before="200" w:line="240" w:lineRule="auto"/>
        <w:ind w:left="705" w:firstLine="4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Adicionar as classes:</w:t>
      </w:r>
    </w:p>
    <w:p w14:paraId="6EDD7742" w14:textId="77777777" w:rsidR="00B2242F" w:rsidRDefault="00EA7440">
      <w:pPr>
        <w:spacing w:line="240" w:lineRule="auto"/>
        <w:ind w:left="1425" w:firstLine="15"/>
        <w:jc w:val="both"/>
        <w:rPr>
          <w:rFonts w:ascii="Arial" w:eastAsia="Arial" w:hAnsi="Arial" w:cs="Arial"/>
          <w:color w:val="222222"/>
          <w:sz w:val="22"/>
          <w:szCs w:val="22"/>
          <w:highlight w:val="white"/>
        </w:rPr>
      </w:pPr>
      <w:proofErr w:type="spellStart"/>
      <w:r>
        <w:rPr>
          <w:rFonts w:ascii="Arial" w:eastAsia="Arial" w:hAnsi="Arial" w:cs="Arial"/>
          <w:color w:val="222222"/>
          <w:sz w:val="22"/>
          <w:szCs w:val="22"/>
          <w:highlight w:val="white"/>
          <w:lang w:val="pt-BR" w:bidi="pt-BR"/>
        </w:rPr>
        <w:t>SocorristaCarro</w:t>
      </w:r>
      <w:proofErr w:type="spellEnd"/>
    </w:p>
    <w:p w14:paraId="41351789" w14:textId="77777777" w:rsidR="00B2242F" w:rsidRDefault="00EA7440">
      <w:pPr>
        <w:spacing w:line="240" w:lineRule="auto"/>
        <w:ind w:left="1425" w:firstLine="15"/>
        <w:jc w:val="both"/>
        <w:rPr>
          <w:rFonts w:ascii="Arial" w:eastAsia="Arial" w:hAnsi="Arial" w:cs="Arial"/>
          <w:color w:val="222222"/>
          <w:sz w:val="22"/>
          <w:szCs w:val="22"/>
          <w:highlight w:val="white"/>
        </w:rPr>
      </w:pPr>
      <w:proofErr w:type="spellStart"/>
      <w:r>
        <w:rPr>
          <w:rFonts w:ascii="Arial" w:eastAsia="Arial" w:hAnsi="Arial" w:cs="Arial"/>
          <w:color w:val="222222"/>
          <w:sz w:val="22"/>
          <w:szCs w:val="22"/>
          <w:highlight w:val="white"/>
          <w:lang w:val="pt-BR" w:bidi="pt-BR"/>
        </w:rPr>
        <w:t>SocorristaMoto</w:t>
      </w:r>
      <w:proofErr w:type="spellEnd"/>
    </w:p>
    <w:p w14:paraId="2CD4C6A7" w14:textId="77777777" w:rsidR="00B2242F" w:rsidRDefault="00EA7440">
      <w:pPr>
        <w:numPr>
          <w:ilvl w:val="1"/>
          <w:numId w:val="2"/>
        </w:numPr>
        <w:spacing w:before="200" w:line="240" w:lineRule="auto"/>
        <w:ind w:left="705" w:firstLine="4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 xml:space="preserve">Ambos socorristas devem ter o método </w:t>
      </w:r>
      <w:proofErr w:type="spellStart"/>
      <w:r>
        <w:rPr>
          <w:rFonts w:ascii="Arial" w:eastAsia="Arial" w:hAnsi="Arial" w:cs="Arial"/>
          <w:b/>
          <w:color w:val="222222"/>
          <w:sz w:val="22"/>
          <w:szCs w:val="22"/>
          <w:highlight w:val="white"/>
          <w:lang w:val="pt-BR" w:bidi="pt-BR"/>
        </w:rPr>
        <w:t>public</w:t>
      </w:r>
      <w:proofErr w:type="spellEnd"/>
      <w:r>
        <w:rPr>
          <w:rFonts w:ascii="Arial" w:eastAsia="Arial" w:hAnsi="Arial" w:cs="Arial"/>
          <w:b/>
          <w:color w:val="222222"/>
          <w:sz w:val="22"/>
          <w:szCs w:val="22"/>
          <w:highlight w:val="white"/>
          <w:lang w:val="pt-BR" w:bidi="pt-BR"/>
        </w:rPr>
        <w:t xml:space="preserve"> </w:t>
      </w:r>
      <w:proofErr w:type="spellStart"/>
      <w:r>
        <w:rPr>
          <w:rFonts w:ascii="Arial" w:eastAsia="Arial" w:hAnsi="Arial" w:cs="Arial"/>
          <w:b/>
          <w:color w:val="222222"/>
          <w:sz w:val="22"/>
          <w:szCs w:val="22"/>
          <w:highlight w:val="white"/>
          <w:lang w:val="pt-BR" w:bidi="pt-BR"/>
        </w:rPr>
        <w:t>func</w:t>
      </w:r>
      <w:proofErr w:type="spellEnd"/>
      <w:r>
        <w:rPr>
          <w:rFonts w:ascii="Arial" w:eastAsia="Arial" w:hAnsi="Arial" w:cs="Arial"/>
          <w:b/>
          <w:color w:val="222222"/>
          <w:sz w:val="22"/>
          <w:szCs w:val="22"/>
          <w:highlight w:val="white"/>
          <w:lang w:val="pt-BR" w:bidi="pt-BR"/>
        </w:rPr>
        <w:t xml:space="preserve"> </w:t>
      </w:r>
      <w:proofErr w:type="gramStart"/>
      <w:r>
        <w:rPr>
          <w:rFonts w:ascii="Arial" w:eastAsia="Arial" w:hAnsi="Arial" w:cs="Arial"/>
          <w:b/>
          <w:color w:val="222222"/>
          <w:sz w:val="22"/>
          <w:szCs w:val="22"/>
          <w:highlight w:val="white"/>
          <w:lang w:val="pt-BR" w:bidi="pt-BR"/>
        </w:rPr>
        <w:t>socorrer(</w:t>
      </w:r>
      <w:proofErr w:type="spellStart"/>
      <w:proofErr w:type="gramEnd"/>
      <w:r>
        <w:rPr>
          <w:rFonts w:ascii="Arial" w:eastAsia="Arial" w:hAnsi="Arial" w:cs="Arial"/>
          <w:b/>
          <w:color w:val="222222"/>
          <w:sz w:val="22"/>
          <w:szCs w:val="22"/>
          <w:highlight w:val="white"/>
          <w:lang w:val="pt-BR" w:bidi="pt-BR"/>
        </w:rPr>
        <w:t>Um</w:t>
      </w:r>
      <w:r>
        <w:rPr>
          <w:rFonts w:ascii="Helvetica Neue" w:eastAsia="Helvetica Neue" w:hAnsi="Helvetica Neue" w:cs="Helvetica Neue"/>
          <w:b/>
          <w:color w:val="222222"/>
          <w:sz w:val="22"/>
          <w:szCs w:val="22"/>
          <w:highlight w:val="white"/>
          <w:lang w:val="pt-BR" w:bidi="pt-BR"/>
        </w:rPr>
        <w:t>Competidor</w:t>
      </w:r>
      <w:proofErr w:type="spellEnd"/>
      <w:r>
        <w:rPr>
          <w:rFonts w:ascii="Arial" w:eastAsia="Arial" w:hAnsi="Arial" w:cs="Arial"/>
          <w:b/>
          <w:color w:val="222222"/>
          <w:sz w:val="22"/>
          <w:szCs w:val="22"/>
          <w:highlight w:val="white"/>
          <w:lang w:val="pt-BR" w:bidi="pt-BR"/>
        </w:rPr>
        <w:t xml:space="preserve">: </w:t>
      </w:r>
      <w:r>
        <w:rPr>
          <w:rFonts w:ascii="Helvetica Neue" w:eastAsia="Helvetica Neue" w:hAnsi="Helvetica Neue" w:cs="Helvetica Neue"/>
          <w:b/>
          <w:color w:val="222222"/>
          <w:sz w:val="22"/>
          <w:szCs w:val="22"/>
          <w:highlight w:val="white"/>
          <w:lang w:val="pt-BR" w:bidi="pt-BR"/>
        </w:rPr>
        <w:t>Competidor</w:t>
      </w:r>
      <w:r>
        <w:rPr>
          <w:rFonts w:ascii="Arial" w:eastAsia="Arial" w:hAnsi="Arial" w:cs="Arial"/>
          <w:b/>
          <w:color w:val="222222"/>
          <w:sz w:val="22"/>
          <w:szCs w:val="22"/>
          <w:highlight w:val="white"/>
          <w:lang w:val="pt-BR" w:bidi="pt-BR"/>
        </w:rPr>
        <w:t xml:space="preserve">) </w:t>
      </w:r>
    </w:p>
    <w:p w14:paraId="79D5AD03" w14:textId="77777777" w:rsidR="00B2242F" w:rsidRDefault="00EA7440">
      <w:pPr>
        <w:spacing w:before="200" w:line="240" w:lineRule="auto"/>
        <w:ind w:left="720"/>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Quando um socorrista se aproxima de um carro, deverá ser impresso na tela “Socorrendo carro” e o número da placa. Quando socorre uma moto, deverá ser impresso na tela “Socorrendo moto” e o número da placa.</w:t>
      </w:r>
    </w:p>
    <w:p w14:paraId="155B3CB6" w14:textId="77777777" w:rsidR="00B2242F" w:rsidRDefault="00EA7440">
      <w:pPr>
        <w:numPr>
          <w:ilvl w:val="0"/>
          <w:numId w:val="1"/>
        </w:numPr>
        <w:spacing w:before="200" w:line="240" w:lineRule="auto"/>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Na classe corrida, adicionar um socorrista de carros e um de motos.</w:t>
      </w:r>
    </w:p>
    <w:p w14:paraId="6834C5E4" w14:textId="77777777" w:rsidR="00B2242F" w:rsidRDefault="00EA7440">
      <w:pPr>
        <w:numPr>
          <w:ilvl w:val="0"/>
          <w:numId w:val="1"/>
        </w:numPr>
        <w:spacing w:before="200" w:line="240" w:lineRule="auto"/>
        <w:jc w:val="both"/>
        <w:rPr>
          <w:rFonts w:ascii="Arial" w:eastAsia="Arial" w:hAnsi="Arial" w:cs="Arial"/>
          <w:color w:val="222222"/>
          <w:sz w:val="22"/>
          <w:szCs w:val="22"/>
          <w:highlight w:val="white"/>
        </w:rPr>
      </w:pPr>
      <w:r>
        <w:rPr>
          <w:rFonts w:ascii="Arial" w:eastAsia="Arial" w:hAnsi="Arial" w:cs="Arial"/>
          <w:color w:val="222222"/>
          <w:sz w:val="22"/>
          <w:szCs w:val="22"/>
          <w:highlight w:val="white"/>
          <w:lang w:val="pt-BR" w:bidi="pt-BR"/>
        </w:rPr>
        <w:t>Na classe corrida, adicionar a responsabilidade de socorrer uma moto e um carro:</w:t>
      </w:r>
    </w:p>
    <w:p w14:paraId="4B98A95F" w14:textId="77777777" w:rsidR="00B2242F" w:rsidRDefault="00EA7440">
      <w:pPr>
        <w:spacing w:line="240" w:lineRule="auto"/>
        <w:ind w:left="720"/>
        <w:jc w:val="both"/>
        <w:rPr>
          <w:rFonts w:ascii="Helvetica Neue" w:eastAsia="Helvetica Neue" w:hAnsi="Helvetica Neue" w:cs="Helvetica Neue"/>
          <w:b/>
          <w:sz w:val="22"/>
          <w:szCs w:val="22"/>
        </w:rPr>
      </w:pPr>
      <w:r>
        <w:rPr>
          <w:rFonts w:ascii="Helvetica Neue" w:eastAsia="Helvetica Neue" w:hAnsi="Helvetica Neue" w:cs="Helvetica Neue"/>
          <w:b/>
          <w:color w:val="222222"/>
          <w:sz w:val="22"/>
          <w:szCs w:val="22"/>
          <w:highlight w:val="white"/>
          <w:lang w:val="pt-BR" w:bidi="pt-BR"/>
        </w:rPr>
        <w:tab/>
      </w:r>
      <w:proofErr w:type="spellStart"/>
      <w:r>
        <w:rPr>
          <w:rFonts w:ascii="Helvetica Neue" w:eastAsia="Helvetica Neue" w:hAnsi="Helvetica Neue" w:cs="Helvetica Neue"/>
          <w:b/>
          <w:color w:val="222222"/>
          <w:sz w:val="22"/>
          <w:szCs w:val="22"/>
          <w:highlight w:val="white"/>
          <w:lang w:val="pt-BR" w:bidi="pt-BR"/>
        </w:rPr>
        <w:t>public</w:t>
      </w:r>
      <w:proofErr w:type="spell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func</w:t>
      </w:r>
      <w:proofErr w:type="spellEnd"/>
      <w:r>
        <w:rPr>
          <w:rFonts w:ascii="Helvetica Neue" w:eastAsia="Helvetica Neue" w:hAnsi="Helvetica Neue" w:cs="Helvetica Neue"/>
          <w:b/>
          <w:color w:val="222222"/>
          <w:sz w:val="22"/>
          <w:szCs w:val="22"/>
          <w:highlight w:val="white"/>
          <w:lang w:val="pt-BR" w:bidi="pt-BR"/>
        </w:rPr>
        <w:t xml:space="preserve"> </w:t>
      </w:r>
      <w:proofErr w:type="gramStart"/>
      <w:r>
        <w:rPr>
          <w:rFonts w:ascii="Helvetica Neue" w:eastAsia="Helvetica Neue" w:hAnsi="Helvetica Neue" w:cs="Helvetica Neue"/>
          <w:b/>
          <w:color w:val="222222"/>
          <w:sz w:val="22"/>
          <w:szCs w:val="22"/>
          <w:highlight w:val="white"/>
          <w:lang w:val="pt-BR" w:bidi="pt-BR"/>
        </w:rPr>
        <w:t xml:space="preserve">socorrer( </w:t>
      </w:r>
      <w:proofErr w:type="spellStart"/>
      <w:r>
        <w:rPr>
          <w:rFonts w:ascii="Helvetica Neue" w:eastAsia="Helvetica Neue" w:hAnsi="Helvetica Neue" w:cs="Helvetica Neue"/>
          <w:b/>
          <w:color w:val="222222"/>
          <w:sz w:val="22"/>
          <w:szCs w:val="22"/>
          <w:highlight w:val="white"/>
          <w:lang w:val="pt-BR" w:bidi="pt-BR"/>
        </w:rPr>
        <w:t>umaPlaca</w:t>
      </w:r>
      <w:proofErr w:type="spellEnd"/>
      <w:proofErr w:type="gramEnd"/>
      <w:r>
        <w:rPr>
          <w:rFonts w:ascii="Helvetica Neue" w:eastAsia="Helvetica Neue" w:hAnsi="Helvetica Neue" w:cs="Helvetica Neue"/>
          <w:b/>
          <w:color w:val="222222"/>
          <w:sz w:val="22"/>
          <w:szCs w:val="22"/>
          <w:highlight w:val="white"/>
          <w:lang w:val="pt-BR" w:bidi="pt-BR"/>
        </w:rPr>
        <w:t xml:space="preserve">: </w:t>
      </w:r>
      <w:proofErr w:type="spellStart"/>
      <w:r>
        <w:rPr>
          <w:rFonts w:ascii="Helvetica Neue" w:eastAsia="Helvetica Neue" w:hAnsi="Helvetica Neue" w:cs="Helvetica Neue"/>
          <w:b/>
          <w:color w:val="222222"/>
          <w:sz w:val="22"/>
          <w:szCs w:val="22"/>
          <w:highlight w:val="white"/>
          <w:lang w:val="pt-BR" w:bidi="pt-BR"/>
        </w:rPr>
        <w:t>String</w:t>
      </w:r>
      <w:proofErr w:type="spellEnd"/>
      <w:r>
        <w:rPr>
          <w:rFonts w:ascii="Helvetica Neue" w:eastAsia="Helvetica Neue" w:hAnsi="Helvetica Neue" w:cs="Helvetica Neue"/>
          <w:b/>
          <w:color w:val="222222"/>
          <w:sz w:val="22"/>
          <w:szCs w:val="22"/>
          <w:highlight w:val="white"/>
          <w:lang w:val="pt-BR" w:bidi="pt-BR"/>
        </w:rPr>
        <w:t xml:space="preserve"> ) -&gt; </w:t>
      </w:r>
      <w:proofErr w:type="spellStart"/>
      <w:r>
        <w:rPr>
          <w:rFonts w:ascii="Helvetica Neue" w:eastAsia="Helvetica Neue" w:hAnsi="Helvetica Neue" w:cs="Helvetica Neue"/>
          <w:b/>
          <w:color w:val="222222"/>
          <w:sz w:val="22"/>
          <w:szCs w:val="22"/>
          <w:highlight w:val="white"/>
          <w:lang w:val="pt-BR" w:bidi="pt-BR"/>
        </w:rPr>
        <w:t>Void</w:t>
      </w:r>
      <w:proofErr w:type="spellEnd"/>
    </w:p>
    <w:p w14:paraId="3AA690C8" w14:textId="77777777" w:rsidR="00B2242F" w:rsidRDefault="00B2242F">
      <w:pPr>
        <w:spacing w:line="240" w:lineRule="auto"/>
        <w:ind w:left="720"/>
        <w:jc w:val="both"/>
        <w:rPr>
          <w:rFonts w:ascii="Helvetica Neue" w:eastAsia="Helvetica Neue" w:hAnsi="Helvetica Neue" w:cs="Helvetica Neue"/>
          <w:b/>
          <w:sz w:val="22"/>
          <w:szCs w:val="22"/>
        </w:rPr>
      </w:pPr>
    </w:p>
    <w:p w14:paraId="230D1862" w14:textId="77777777" w:rsidR="00B2242F" w:rsidRDefault="00B2242F">
      <w:pPr>
        <w:spacing w:before="120" w:line="240" w:lineRule="auto"/>
        <w:jc w:val="both"/>
        <w:rPr>
          <w:rFonts w:ascii="Arial" w:eastAsia="Arial" w:hAnsi="Arial" w:cs="Arial"/>
          <w:color w:val="222222"/>
          <w:sz w:val="22"/>
          <w:szCs w:val="22"/>
          <w:highlight w:val="white"/>
        </w:rPr>
      </w:pPr>
    </w:p>
    <w:sectPr w:rsidR="00B2242F">
      <w:headerReference w:type="even" r:id="rId11"/>
      <w:headerReference w:type="default" r:id="rId12"/>
      <w:footerReference w:type="even" r:id="rId13"/>
      <w:footerReference w:type="default" r:id="rId14"/>
      <w:headerReference w:type="first" r:id="rId15"/>
      <w:footerReference w:type="first" r:id="rId16"/>
      <w:pgSz w:w="11909" w:h="16834"/>
      <w:pgMar w:top="1440" w:right="855" w:bottom="1440" w:left="855"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lara Gonçalves" w:date="2018-04-04T18:08:00Z" w:initials="">
    <w:p w14:paraId="793EE035" w14:textId="77777777" w:rsidR="00B2242F" w:rsidRDefault="00EA744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+aciano@digitalhouse.com +clara@digitalhouse.com </w:t>
      </w:r>
    </w:p>
    <w:p w14:paraId="7C2C41DE" w14:textId="77777777" w:rsidR="00B2242F" w:rsidRDefault="00EA744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ver </w:t>
      </w:r>
      <w:proofErr w:type="spellStart"/>
      <w:r>
        <w:rPr>
          <w:rFonts w:ascii="Arial" w:eastAsia="Arial" w:hAnsi="Arial" w:cs="Arial"/>
          <w:color w:val="000000"/>
          <w:sz w:val="22"/>
          <w:szCs w:val="22"/>
        </w:rPr>
        <w:t>resolución</w:t>
      </w:r>
      <w:proofErr w:type="spellEnd"/>
      <w:r>
        <w:rPr>
          <w:rFonts w:ascii="Arial" w:eastAsia="Arial" w:hAnsi="Arial" w:cs="Arial"/>
          <w:color w:val="000000"/>
          <w:sz w:val="22"/>
          <w:szCs w:val="22"/>
        </w:rPr>
        <w:t xml:space="preserve"> socorristas(as?)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2C41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2C41DE" w16cid:durableId="20731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1572E" w14:textId="77777777" w:rsidR="00DA065F" w:rsidRDefault="00DA065F">
      <w:pPr>
        <w:spacing w:line="240" w:lineRule="auto"/>
      </w:pPr>
      <w:r>
        <w:separator/>
      </w:r>
    </w:p>
  </w:endnote>
  <w:endnote w:type="continuationSeparator" w:id="0">
    <w:p w14:paraId="176B40A8" w14:textId="77777777" w:rsidR="00DA065F" w:rsidRDefault="00DA0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Roboto Mono">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E9C3D" w14:textId="77777777" w:rsidR="00322929" w:rsidRDefault="0032292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58A3F" w14:textId="77777777" w:rsidR="00B2242F" w:rsidRDefault="00B2242F">
    <w:pPr>
      <w:jc w:val="center"/>
    </w:pPr>
  </w:p>
  <w:p w14:paraId="01B57905" w14:textId="77777777" w:rsidR="00B2242F" w:rsidRDefault="00B2242F">
    <w:pPr>
      <w:jc w:val="center"/>
    </w:pPr>
  </w:p>
  <w:p w14:paraId="29F0581C" w14:textId="77777777" w:rsidR="00B2242F" w:rsidRDefault="00EA7440">
    <w:pPr>
      <w:spacing w:after="1440"/>
      <w:jc w:val="center"/>
    </w:pPr>
    <w:r>
      <w:rPr>
        <w:lang w:val="pt-BR" w:bidi="pt-BR"/>
      </w:rPr>
      <w:fldChar w:fldCharType="begin"/>
    </w:r>
    <w:r>
      <w:rPr>
        <w:lang w:val="pt-BR" w:bidi="pt-BR"/>
      </w:rPr>
      <w:instrText>PAGE</w:instrText>
    </w:r>
    <w:r>
      <w:rPr>
        <w:lang w:val="pt-BR" w:bidi="pt-BR"/>
      </w:rPr>
      <w:fldChar w:fldCharType="separate"/>
    </w:r>
    <w:r>
      <w:rPr>
        <w:noProof/>
        <w:lang w:val="pt-BR" w:bidi="pt-BR"/>
      </w:rPr>
      <w:t>1</w:t>
    </w:r>
    <w:r>
      <w:rPr>
        <w:lang w:val="pt-BR" w:bidi="pt-B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AE5BB" w14:textId="77777777" w:rsidR="00322929" w:rsidRDefault="003229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9A43" w14:textId="77777777" w:rsidR="00DA065F" w:rsidRDefault="00DA065F">
      <w:pPr>
        <w:spacing w:line="240" w:lineRule="auto"/>
      </w:pPr>
      <w:r>
        <w:separator/>
      </w:r>
    </w:p>
  </w:footnote>
  <w:footnote w:type="continuationSeparator" w:id="0">
    <w:p w14:paraId="51A51F51" w14:textId="77777777" w:rsidR="00DA065F" w:rsidRDefault="00DA0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D601A" w14:textId="77777777" w:rsidR="00322929" w:rsidRDefault="003229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C345" w14:textId="77777777" w:rsidR="00B2242F" w:rsidRDefault="00B2242F"/>
  <w:p w14:paraId="3F56F6AC" w14:textId="77777777" w:rsidR="00B2242F" w:rsidRDefault="00EA7440">
    <w:pPr>
      <w:ind w:right="-585"/>
    </w:pPr>
    <w:r>
      <w:rPr>
        <w:noProof/>
        <w:lang w:val="en-US"/>
      </w:rPr>
      <w:drawing>
        <wp:anchor distT="0" distB="0" distL="0" distR="0" simplePos="0" relativeHeight="251658240" behindDoc="0" locked="0" layoutInCell="1" hidden="0" allowOverlap="1" wp14:anchorId="5E3D8550" wp14:editId="79302C18">
          <wp:simplePos x="0" y="0"/>
          <wp:positionH relativeFrom="margin">
            <wp:posOffset>0</wp:posOffset>
          </wp:positionH>
          <wp:positionV relativeFrom="paragraph">
            <wp:posOffset>123825</wp:posOffset>
          </wp:positionV>
          <wp:extent cx="2309813" cy="379853"/>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09813" cy="379853"/>
                  </a:xfrm>
                  <a:prstGeom prst="rect">
                    <a:avLst/>
                  </a:prstGeom>
                  <a:ln/>
                </pic:spPr>
              </pic:pic>
            </a:graphicData>
          </a:graphic>
        </wp:anchor>
      </w:drawing>
    </w:r>
  </w:p>
  <w:p w14:paraId="0641FEB4" w14:textId="77777777" w:rsidR="00B2242F" w:rsidRDefault="00EA7440">
    <w:pPr>
      <w:jc w:val="right"/>
    </w:pPr>
    <w:r>
      <w:rPr>
        <w:b/>
        <w:sz w:val="32"/>
        <w:szCs w:val="32"/>
        <w:lang w:val="pt-BR" w:bidi="pt-BR"/>
      </w:rPr>
      <w:t>Unidade 01:</w:t>
    </w:r>
    <w:r>
      <w:rPr>
        <w:lang w:val="pt-BR" w:bidi="pt-BR"/>
      </w:rPr>
      <w:t xml:space="preserve"> </w:t>
    </w:r>
    <w:r>
      <w:rPr>
        <w:sz w:val="28"/>
        <w:szCs w:val="28"/>
        <w:lang w:val="pt-BR" w:bidi="pt-BR"/>
      </w:rPr>
      <w:t>Integrador - POO + Swift</w:t>
    </w:r>
  </w:p>
  <w:p w14:paraId="2CD4E72E" w14:textId="77777777" w:rsidR="00B2242F" w:rsidRDefault="00B2242F">
    <w:pPr>
      <w:ind w:left="-585"/>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18D60" w14:textId="77777777" w:rsidR="00322929" w:rsidRDefault="003229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A5B"/>
    <w:multiLevelType w:val="multilevel"/>
    <w:tmpl w:val="C54EFDC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4FF256F"/>
    <w:multiLevelType w:val="multilevel"/>
    <w:tmpl w:val="743A3EA0"/>
    <w:lvl w:ilvl="0">
      <w:start w:val="1"/>
      <w:numFmt w:val="decimal"/>
      <w:lvlText w:val="%1."/>
      <w:lvlJc w:val="left"/>
      <w:pPr>
        <w:ind w:left="720" w:firstLine="1800"/>
      </w:pPr>
      <w:rPr>
        <w:u w:val="none"/>
      </w:rPr>
    </w:lvl>
    <w:lvl w:ilvl="1">
      <w:start w:val="1"/>
      <w:numFmt w:val="bullet"/>
      <w:lvlText w:val="○"/>
      <w:lvlJc w:val="left"/>
      <w:pPr>
        <w:ind w:left="1440" w:firstLine="3960"/>
      </w:pPr>
      <w:rPr>
        <w:rFonts w:ascii="Arial" w:eastAsia="Arial" w:hAnsi="Arial" w:cs="Arial"/>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67777AE0"/>
    <w:multiLevelType w:val="multilevel"/>
    <w:tmpl w:val="4AC0182E"/>
    <w:lvl w:ilvl="0">
      <w:start w:val="3"/>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242F"/>
    <w:rsid w:val="002866D0"/>
    <w:rsid w:val="00322929"/>
    <w:rsid w:val="00B2242F"/>
    <w:rsid w:val="00DA065F"/>
    <w:rsid w:val="00EA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E28F9"/>
  <w15:docId w15:val="{6347AF9D-3EF3-C345-8E33-23282CBE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lang w:val="pt-P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outlineLvl w:val="0"/>
    </w:pPr>
    <w:rPr>
      <w:rFonts w:ascii="Roboto Mono" w:eastAsia="Roboto Mono" w:hAnsi="Roboto Mono" w:cs="Roboto Mono"/>
      <w:color w:val="666666"/>
      <w:sz w:val="18"/>
      <w:szCs w:val="18"/>
    </w:rPr>
  </w:style>
  <w:style w:type="paragraph" w:styleId="Ttulo2">
    <w:name w:val="heading 2"/>
    <w:basedOn w:val="Normal"/>
    <w:next w:val="Normal"/>
    <w:pPr>
      <w:keepNext/>
      <w:keepLines/>
      <w:pBdr>
        <w:top w:val="nil"/>
        <w:left w:val="nil"/>
        <w:bottom w:val="nil"/>
        <w:right w:val="nil"/>
        <w:between w:val="nil"/>
      </w:pBdr>
      <w:outlineLvl w:val="1"/>
    </w:pPr>
    <w:rPr>
      <w:i/>
      <w:color w:val="666666"/>
      <w:sz w:val="18"/>
      <w:szCs w:val="18"/>
    </w:rPr>
  </w:style>
  <w:style w:type="paragraph" w:styleId="Ttulo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outlineLvl w:val="4"/>
    </w:pPr>
    <w:rPr>
      <w:color w:val="666666"/>
      <w:sz w:val="22"/>
      <w:szCs w:val="22"/>
    </w:rPr>
  </w:style>
  <w:style w:type="paragraph" w:styleId="Ttulo6">
    <w:name w:val="heading 6"/>
    <w:basedOn w:val="Normal"/>
    <w:next w:val="Normal"/>
    <w:pPr>
      <w:keepNext/>
      <w:keepLines/>
      <w:pBdr>
        <w:top w:val="nil"/>
        <w:left w:val="nil"/>
        <w:bottom w:val="nil"/>
        <w:right w:val="nil"/>
        <w:between w:val="nil"/>
      </w:pBdr>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pBdr>
        <w:top w:val="nil"/>
        <w:left w:val="nil"/>
        <w:bottom w:val="nil"/>
        <w:right w:val="nil"/>
        <w:between w:val="nil"/>
      </w:pBdr>
      <w:spacing w:line="360" w:lineRule="auto"/>
    </w:pPr>
    <w:rPr>
      <w:b/>
      <w:color w:val="000000"/>
      <w:sz w:val="32"/>
      <w:szCs w:val="32"/>
    </w:rPr>
  </w:style>
  <w:style w:type="paragraph" w:styleId="Subttulo">
    <w:name w:val="Subtitle"/>
    <w:basedOn w:val="Normal"/>
    <w:next w:val="Normal"/>
    <w:pPr>
      <w:keepNext/>
      <w:keepLines/>
      <w:pBdr>
        <w:top w:val="nil"/>
        <w:left w:val="nil"/>
        <w:bottom w:val="nil"/>
        <w:right w:val="nil"/>
        <w:between w:val="nil"/>
      </w:pBdr>
      <w:spacing w:line="360" w:lineRule="auto"/>
    </w:pPr>
    <w:rPr>
      <w:color w:val="000000"/>
      <w:sz w:val="24"/>
      <w:szCs w:val="24"/>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EA744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7440"/>
    <w:rPr>
      <w:rFonts w:ascii="Tahoma" w:hAnsi="Tahoma" w:cs="Tahoma"/>
      <w:sz w:val="16"/>
      <w:szCs w:val="16"/>
    </w:rPr>
  </w:style>
  <w:style w:type="paragraph" w:styleId="Cabealho">
    <w:name w:val="header"/>
    <w:basedOn w:val="Normal"/>
    <w:link w:val="CabealhoChar"/>
    <w:uiPriority w:val="99"/>
    <w:unhideWhenUsed/>
    <w:rsid w:val="00322929"/>
    <w:pPr>
      <w:tabs>
        <w:tab w:val="center" w:pos="4252"/>
        <w:tab w:val="right" w:pos="8504"/>
      </w:tabs>
      <w:spacing w:line="240" w:lineRule="auto"/>
    </w:pPr>
  </w:style>
  <w:style w:type="character" w:customStyle="1" w:styleId="CabealhoChar">
    <w:name w:val="Cabeçalho Char"/>
    <w:basedOn w:val="Fontepargpadro"/>
    <w:link w:val="Cabealho"/>
    <w:uiPriority w:val="99"/>
    <w:rsid w:val="00322929"/>
  </w:style>
  <w:style w:type="paragraph" w:styleId="Rodap">
    <w:name w:val="footer"/>
    <w:basedOn w:val="Normal"/>
    <w:link w:val="RodapChar"/>
    <w:uiPriority w:val="99"/>
    <w:unhideWhenUsed/>
    <w:rsid w:val="00322929"/>
    <w:pPr>
      <w:tabs>
        <w:tab w:val="center" w:pos="4252"/>
        <w:tab w:val="right" w:pos="8504"/>
      </w:tabs>
      <w:spacing w:line="240" w:lineRule="auto"/>
    </w:pPr>
  </w:style>
  <w:style w:type="character" w:customStyle="1" w:styleId="RodapChar">
    <w:name w:val="Rodapé Char"/>
    <w:basedOn w:val="Fontepargpadro"/>
    <w:link w:val="Rodap"/>
    <w:uiPriority w:val="99"/>
    <w:rsid w:val="0032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1951</Characters>
  <Application>Microsoft Office Word</Application>
  <DocSecurity>0</DocSecurity>
  <Lines>16</Lines>
  <Paragraphs>4</Paragraphs>
  <ScaleCrop>false</ScaleCrop>
  <Company>Organization</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2018-10-31T19:30:00Z</dcterms:created>
  <dcterms:modified xsi:type="dcterms:W3CDTF">2019-04-30T21:53:00Z</dcterms:modified>
</cp:coreProperties>
</file>