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45C" w:rsidRDefault="00F527F6">
      <w:pPr>
        <w:pStyle w:val="Heading2"/>
        <w:spacing w:before="300"/>
        <w:jc w:val="both"/>
        <w:rPr>
          <w:rFonts w:ascii="Roboto" w:eastAsia="Roboto" w:hAnsi="Roboto" w:cs="Roboto"/>
          <w:b/>
          <w:color w:val="282828"/>
          <w:sz w:val="36"/>
          <w:szCs w:val="36"/>
        </w:rPr>
      </w:pPr>
      <w:bookmarkStart w:id="0" w:name="_r42fhouk2yy5" w:colFirst="0" w:colLast="0"/>
      <w:bookmarkStart w:id="1" w:name="_GoBack"/>
      <w:bookmarkEnd w:id="0"/>
      <w:bookmarkEnd w:id="1"/>
      <w:r>
        <w:rPr>
          <w:rFonts w:ascii="Roboto" w:eastAsia="Roboto" w:hAnsi="Roboto" w:cs="Roboto"/>
          <w:b/>
          <w:sz w:val="36"/>
          <w:szCs w:val="36"/>
          <w:lang w:val="pt-BR" w:bidi="pt-BR"/>
        </w:rPr>
        <w:t>Exercícios - Outlets e Actions</w:t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 Medium" w:eastAsia="Roboto Medium" w:hAnsi="Roboto Medium" w:cs="Roboto Medium"/>
          <w:color w:val="282828"/>
        </w:rPr>
      </w:pPr>
      <w:bookmarkStart w:id="2" w:name="_qb2kika0pklk" w:colFirst="0" w:colLast="0"/>
      <w:bookmarkEnd w:id="2"/>
      <w:r>
        <w:rPr>
          <w:rFonts w:ascii="Roboto Medium" w:eastAsia="Roboto Medium" w:hAnsi="Roboto Medium" w:cs="Roboto Medium"/>
          <w:noProof/>
          <w:color w:val="282828"/>
          <w:lang w:val="en-US"/>
        </w:rPr>
        <w:drawing>
          <wp:inline distT="114300" distB="114300" distL="114300" distR="114300">
            <wp:extent cx="1824038" cy="3238398"/>
            <wp:effectExtent l="12700" t="12700" r="12700" b="1270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238398"/>
                    </a:xfrm>
                    <a:prstGeom prst="rect">
                      <a:avLst/>
                    </a:prstGeom>
                    <a:ln w="12700">
                      <a:solidFill>
                        <a:srgbClr val="28282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" w:eastAsia="Roboto" w:hAnsi="Roboto" w:cs="Roboto"/>
          <w:color w:val="282828"/>
        </w:rPr>
      </w:pPr>
      <w:bookmarkStart w:id="3" w:name="_23ewqxfsrczl" w:colFirst="0" w:colLast="0"/>
      <w:bookmarkEnd w:id="3"/>
      <w:r>
        <w:rPr>
          <w:rFonts w:ascii="Roboto Medium" w:eastAsia="Roboto Medium" w:hAnsi="Roboto Medium" w:cs="Roboto Medium"/>
          <w:color w:val="282828"/>
          <w:lang w:val="pt-BR" w:bidi="pt-BR"/>
        </w:rPr>
        <w:t>Exercício 1 - Parte 1</w:t>
      </w:r>
      <w:r>
        <w:rPr>
          <w:rFonts w:ascii="Roboto Medium" w:eastAsia="Roboto Medium" w:hAnsi="Roboto Medium" w:cs="Roboto Medium"/>
          <w:b/>
          <w:color w:val="282828"/>
          <w:lang w:val="pt-BR" w:bidi="pt-BR"/>
        </w:rPr>
        <w:t xml:space="preserve"> 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Criar um aplicativo com 3 botões, conforme indicado na imagem.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Criar um action para cada botão.</w:t>
      </w:r>
    </w:p>
    <w:p w:rsidR="0033245C" w:rsidRDefault="00F527F6">
      <w:pPr>
        <w:rPr>
          <w:rFonts w:ascii="Roboto Medium" w:eastAsia="Roboto Medium" w:hAnsi="Roboto Medium" w:cs="Roboto Medium"/>
          <w:color w:val="282828"/>
        </w:rPr>
      </w:pPr>
      <w:r>
        <w:rPr>
          <w:rFonts w:ascii="Roboto" w:eastAsia="Roboto" w:hAnsi="Roboto" w:cs="Roboto"/>
          <w:lang w:val="pt-BR" w:bidi="pt-BR"/>
        </w:rPr>
        <w:t>Ao apertar cada botão, a cor de fundo do aplicativo deve mudar conforme o caso.</w:t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 Medium" w:eastAsia="Roboto Medium" w:hAnsi="Roboto Medium" w:cs="Roboto Medium"/>
          <w:color w:val="282828"/>
        </w:rPr>
      </w:pPr>
      <w:bookmarkStart w:id="4" w:name="_dkvmb4u89d60" w:colFirst="0" w:colLast="0"/>
      <w:bookmarkEnd w:id="4"/>
      <w:r>
        <w:rPr>
          <w:rFonts w:ascii="Roboto Medium" w:eastAsia="Roboto Medium" w:hAnsi="Roboto Medium" w:cs="Roboto Medium"/>
          <w:color w:val="282828"/>
          <w:lang w:val="pt-BR" w:bidi="pt-BR"/>
        </w:rPr>
        <w:t>Exercício 1 - Parte 2</w:t>
      </w:r>
      <w:r>
        <w:rPr>
          <w:rFonts w:ascii="Roboto Medium" w:eastAsia="Roboto Medium" w:hAnsi="Roboto Medium" w:cs="Roboto Medium"/>
          <w:b/>
          <w:color w:val="282828"/>
          <w:lang w:val="pt-BR" w:bidi="pt-BR"/>
        </w:rPr>
        <w:t xml:space="preserve"> 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Alterar o aplicativo para manter seu funcionamento criando um outlet para cada botão e conferindo em um único action qual dos botões foi apertado.</w:t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 Medium" w:eastAsia="Roboto Medium" w:hAnsi="Roboto Medium" w:cs="Roboto Medium"/>
          <w:color w:val="282828"/>
        </w:rPr>
      </w:pPr>
      <w:bookmarkStart w:id="5" w:name="_u2ow9rqmk7z7" w:colFirst="0" w:colLast="0"/>
      <w:bookmarkEnd w:id="5"/>
      <w:r>
        <w:rPr>
          <w:rFonts w:ascii="Roboto Medium" w:eastAsia="Roboto Medium" w:hAnsi="Roboto Medium" w:cs="Roboto Medium"/>
          <w:color w:val="282828"/>
          <w:lang w:val="pt-BR" w:bidi="pt-BR"/>
        </w:rPr>
        <w:t>Exercício 1 - Parte 3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Alterar o aplicativo para manter seu funcionamento sem precisar conferir qual dos botõe</w:t>
      </w:r>
      <w:r>
        <w:rPr>
          <w:rFonts w:ascii="Roboto" w:eastAsia="Roboto" w:hAnsi="Roboto" w:cs="Roboto"/>
          <w:lang w:val="pt-BR" w:bidi="pt-BR"/>
        </w:rPr>
        <w:t>s foi apertado.</w:t>
      </w:r>
    </w:p>
    <w:p w:rsidR="0033245C" w:rsidRDefault="00F527F6">
      <w:pPr>
        <w:rPr>
          <w:rFonts w:ascii="Roboto" w:eastAsia="Roboto" w:hAnsi="Roboto" w:cs="Roboto"/>
        </w:rPr>
      </w:pPr>
      <w:r>
        <w:rPr>
          <w:lang w:val="pt-BR" w:bidi="pt-BR"/>
        </w:rPr>
        <w:br w:type="page"/>
      </w:r>
    </w:p>
    <w:p w:rsidR="0033245C" w:rsidRDefault="0033245C">
      <w:pPr>
        <w:rPr>
          <w:rFonts w:ascii="Roboto" w:eastAsia="Roboto" w:hAnsi="Roboto" w:cs="Roboto"/>
        </w:rPr>
      </w:pP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114300" distB="114300" distL="114300" distR="114300">
            <wp:extent cx="1880738" cy="3348038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738" cy="33480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" w:eastAsia="Roboto" w:hAnsi="Roboto" w:cs="Roboto"/>
          <w:color w:val="282828"/>
        </w:rPr>
      </w:pPr>
      <w:bookmarkStart w:id="6" w:name="_kbecimg9y90" w:colFirst="0" w:colLast="0"/>
      <w:bookmarkEnd w:id="6"/>
      <w:r>
        <w:rPr>
          <w:rFonts w:ascii="Roboto Medium" w:eastAsia="Roboto Medium" w:hAnsi="Roboto Medium" w:cs="Roboto Medium"/>
          <w:color w:val="282828"/>
          <w:lang w:val="pt-BR" w:bidi="pt-BR"/>
        </w:rPr>
        <w:t>Exercício 2 - Parte 1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Criar um aplicativo com 1 slider (mínimo: -100/ máximo: 100), 1 segmented control e 6 labels, conforme indicado na imagem.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O aplicativo deve permitir escolher uma temperatura no slider e mostrar a conversão dos graus para os três formatos de acordo com a opção escolhida no segmented control:</w:t>
      </w:r>
    </w:p>
    <w:p w:rsidR="0033245C" w:rsidRDefault="0033245C">
      <w:pPr>
        <w:rPr>
          <w:rFonts w:ascii="Roboto" w:eastAsia="Roboto" w:hAnsi="Roboto" w:cs="Roboto"/>
        </w:rPr>
      </w:pP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ºC a ºF:  ºF = ºC x 1,8 + 32.</w:t>
      </w: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ºF a ºC:  ºC = (ºF-</w:t>
      </w:r>
      <w:r>
        <w:rPr>
          <w:rFonts w:ascii="Roboto" w:eastAsia="Roboto" w:hAnsi="Roboto" w:cs="Roboto"/>
          <w:lang w:val="pt-BR" w:bidi="pt-BR"/>
        </w:rPr>
        <w:t>32) ÷ 1,8.</w:t>
      </w: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K a ºC:  ºC = K – 273,15</w:t>
      </w: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ºC a K: K = ºC + 273,15.</w:t>
      </w: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ºF a K: K = 5/9 (ºF – 32) + 273,15.</w:t>
      </w:r>
    </w:p>
    <w:p w:rsidR="0033245C" w:rsidRDefault="00F527F6">
      <w:pPr>
        <w:numPr>
          <w:ilvl w:val="0"/>
          <w:numId w:val="1"/>
        </w:numPr>
        <w:contextualSpacing/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Para conversão de K a ºF:  ºF = 1.8(K – 273,15) + 32.</w:t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" w:eastAsia="Roboto" w:hAnsi="Roboto" w:cs="Roboto"/>
          <w:color w:val="282828"/>
        </w:rPr>
      </w:pPr>
      <w:bookmarkStart w:id="7" w:name="_qcxnnc3hgz05" w:colFirst="0" w:colLast="0"/>
      <w:bookmarkEnd w:id="7"/>
      <w:r>
        <w:rPr>
          <w:rFonts w:ascii="Roboto Medium" w:eastAsia="Roboto Medium" w:hAnsi="Roboto Medium" w:cs="Roboto Medium"/>
          <w:color w:val="282828"/>
          <w:lang w:val="pt-BR" w:bidi="pt-BR"/>
        </w:rPr>
        <w:t>Exercício 2 - Parte 2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Alterar o aplicativo usando o</w:t>
      </w:r>
      <w:r>
        <w:rPr>
          <w:rFonts w:ascii="Roboto" w:eastAsia="Roboto" w:hAnsi="Roboto" w:cs="Roboto"/>
          <w:lang w:val="pt-BR" w:bidi="pt-BR"/>
        </w:rPr>
        <w:t xml:space="preserve"> paradigma de objetos.</w:t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" w:eastAsia="Roboto" w:hAnsi="Roboto" w:cs="Roboto"/>
          <w:color w:val="282828"/>
        </w:rPr>
      </w:pPr>
      <w:bookmarkStart w:id="8" w:name="_y369m7j26rlm" w:colFirst="0" w:colLast="0"/>
      <w:bookmarkEnd w:id="8"/>
      <w:r>
        <w:rPr>
          <w:rFonts w:ascii="Roboto Medium" w:eastAsia="Roboto Medium" w:hAnsi="Roboto Medium" w:cs="Roboto Medium"/>
          <w:color w:val="282828"/>
          <w:lang w:val="pt-BR" w:bidi="pt-BR"/>
        </w:rPr>
        <w:t>Exercício 2 - Parte 3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Alterar o aplicativo para usar um dicionário [String: Operation].</w:t>
      </w:r>
    </w:p>
    <w:p w:rsidR="0033245C" w:rsidRDefault="00F527F6">
      <w:pPr>
        <w:rPr>
          <w:rFonts w:ascii="Roboto" w:eastAsia="Roboto" w:hAnsi="Roboto" w:cs="Roboto"/>
        </w:rPr>
      </w:pPr>
      <w:r>
        <w:rPr>
          <w:lang w:val="pt-BR" w:bidi="pt-BR"/>
        </w:rPr>
        <w:br w:type="page"/>
      </w:r>
    </w:p>
    <w:p w:rsidR="0033245C" w:rsidRDefault="0033245C">
      <w:pPr>
        <w:rPr>
          <w:rFonts w:ascii="Roboto" w:eastAsia="Roboto" w:hAnsi="Roboto" w:cs="Roboto"/>
        </w:rPr>
      </w:pP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noProof/>
          <w:lang w:val="en-US"/>
        </w:rPr>
        <w:drawing>
          <wp:inline distT="114300" distB="114300" distL="114300" distR="114300">
            <wp:extent cx="1873093" cy="3338513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3093" cy="33385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245C" w:rsidRDefault="00F527F6">
      <w:pPr>
        <w:pStyle w:val="Heading3"/>
        <w:keepNext w:val="0"/>
        <w:keepLines w:val="0"/>
        <w:shd w:val="clear" w:color="auto" w:fill="FFFFFF"/>
        <w:spacing w:before="300" w:after="160"/>
        <w:jc w:val="both"/>
        <w:rPr>
          <w:rFonts w:ascii="Roboto" w:eastAsia="Roboto" w:hAnsi="Roboto" w:cs="Roboto"/>
          <w:color w:val="282828"/>
        </w:rPr>
      </w:pPr>
      <w:bookmarkStart w:id="9" w:name="_69fxzs3b4sru" w:colFirst="0" w:colLast="0"/>
      <w:bookmarkEnd w:id="9"/>
      <w:r>
        <w:rPr>
          <w:rFonts w:ascii="Roboto Medium" w:eastAsia="Roboto Medium" w:hAnsi="Roboto Medium" w:cs="Roboto Medium"/>
          <w:color w:val="282828"/>
          <w:lang w:val="pt-BR" w:bidi="pt-BR"/>
        </w:rPr>
        <w:t>Exercício 3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Criar um aplicativo com 1 slider, 1 stepper e os labels necessários, conforme indicado na imagem.</w:t>
      </w:r>
    </w:p>
    <w:p w:rsidR="0033245C" w:rsidRDefault="00F527F6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  <w:lang w:val="pt-BR" w:bidi="pt-BR"/>
        </w:rPr>
        <w:t>Criar um aplicativo que calcule a quantidade de gorjeta dependendo da percentagem escolhida no stepper e da quantidade de dinheiro escolhida no slider.</w:t>
      </w:r>
    </w:p>
    <w:sectPr w:rsidR="0033245C">
      <w:headerReference w:type="default" r:id="rId11"/>
      <w:pgSz w:w="11906" w:h="16838"/>
      <w:pgMar w:top="873" w:right="1440" w:bottom="873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F527F6">
      <w:pPr>
        <w:spacing w:line="240" w:lineRule="auto"/>
      </w:pPr>
      <w:r>
        <w:separator/>
      </w:r>
    </w:p>
  </w:endnote>
  <w:endnote w:type="continuationSeparator" w:id="0">
    <w:p w:rsidR="00000000" w:rsidRDefault="00F52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default"/>
  </w:font>
  <w:font w:name="Roboto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F527F6">
      <w:pPr>
        <w:spacing w:line="240" w:lineRule="auto"/>
      </w:pPr>
      <w:r>
        <w:separator/>
      </w:r>
    </w:p>
  </w:footnote>
  <w:footnote w:type="continuationSeparator" w:id="0">
    <w:p w:rsidR="00000000" w:rsidRDefault="00F527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245C" w:rsidRDefault="0033245C">
    <w:pPr>
      <w:rPr>
        <w:rFonts w:ascii="Roboto" w:eastAsia="Roboto" w:hAnsi="Roboto" w:cs="Roboto"/>
        <w:b/>
        <w:sz w:val="32"/>
        <w:szCs w:val="32"/>
      </w:rPr>
    </w:pPr>
  </w:p>
  <w:tbl>
    <w:tblPr>
      <w:tblStyle w:val="a"/>
      <w:tblW w:w="9026" w:type="dxa"/>
      <w:tblInd w:w="100" w:type="dxa"/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33245C"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3245C" w:rsidRDefault="00F527F6">
          <w:pPr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noProof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4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33245C" w:rsidRDefault="00F527F6">
          <w:pPr>
            <w:jc w:val="right"/>
            <w:rPr>
              <w:rFonts w:ascii="Roboto" w:eastAsia="Roboto" w:hAnsi="Roboto" w:cs="Roboto"/>
              <w:b/>
              <w:sz w:val="32"/>
              <w:szCs w:val="32"/>
            </w:rPr>
          </w:pPr>
          <w:r>
            <w:rPr>
              <w:rFonts w:ascii="Roboto" w:eastAsia="Roboto" w:hAnsi="Roboto" w:cs="Roboto"/>
              <w:b/>
              <w:sz w:val="32"/>
              <w:szCs w:val="32"/>
              <w:lang w:val="pt-BR" w:bidi="pt-BR"/>
            </w:rPr>
            <w:t>Unidade 02:</w:t>
          </w:r>
          <w:r>
            <w:rPr>
              <w:rFonts w:ascii="Roboto" w:eastAsia="Roboto" w:hAnsi="Roboto" w:cs="Roboto"/>
              <w:sz w:val="20"/>
              <w:szCs w:val="20"/>
              <w:lang w:val="pt-BR" w:bidi="pt-BR"/>
            </w:rPr>
            <w:t xml:space="preserve"> </w:t>
          </w:r>
          <w:r>
            <w:rPr>
              <w:rFonts w:ascii="Roboto" w:eastAsia="Roboto" w:hAnsi="Roboto" w:cs="Roboto"/>
              <w:sz w:val="28"/>
              <w:szCs w:val="28"/>
              <w:lang w:val="pt-BR" w:bidi="pt-BR"/>
            </w:rPr>
            <w:t>iOS Core</w:t>
          </w:r>
        </w:p>
      </w:tc>
    </w:tr>
  </w:tbl>
  <w:p w:rsidR="0033245C" w:rsidRDefault="0033245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18E3"/>
    <w:multiLevelType w:val="multilevel"/>
    <w:tmpl w:val="060C5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3245C"/>
    <w:rsid w:val="0033245C"/>
    <w:rsid w:val="00F5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7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27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2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4</DocSecurity>
  <Lines>11</Lines>
  <Paragraphs>3</Paragraphs>
  <ScaleCrop>false</ScaleCrop>
  <Company>Organization</Company>
  <LinksUpToDate>false</LinksUpToDate>
  <CharactersWithSpaces>1564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2018-11-05T20:01:00Z</dcterms:created>
  <dcterms:modified xsi:type="dcterms:W3CDTF">2018-11-05T20:01:00Z</dcterms:modified>
</cp:coreProperties>
</file>