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15FB4" w14:textId="75FD4CB4" w:rsidR="005F0FD9" w:rsidRPr="008211DE" w:rsidRDefault="008211DE" w:rsidP="005F0FD9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8211DE">
        <w:rPr>
          <w:b/>
          <w:bCs/>
          <w:sz w:val="32"/>
          <w:szCs w:val="32"/>
          <w:u w:val="single"/>
          <w:lang w:val="en-GB"/>
        </w:rPr>
        <w:t xml:space="preserve">Test output </w:t>
      </w:r>
      <w:proofErr w:type="spellStart"/>
      <w:r w:rsidRPr="008211DE">
        <w:rPr>
          <w:b/>
          <w:bCs/>
          <w:sz w:val="32"/>
          <w:szCs w:val="32"/>
          <w:u w:val="single"/>
          <w:lang w:val="en-GB"/>
        </w:rPr>
        <w:t>immagini</w:t>
      </w:r>
      <w:proofErr w:type="spellEnd"/>
      <w:r w:rsidRPr="008211DE">
        <w:rPr>
          <w:b/>
          <w:bCs/>
          <w:sz w:val="32"/>
          <w:szCs w:val="32"/>
          <w:u w:val="single"/>
          <w:lang w:val="en-GB"/>
        </w:rPr>
        <w:t xml:space="preserve"> </w:t>
      </w:r>
      <w:proofErr w:type="spellStart"/>
      <w:r w:rsidRPr="008211DE">
        <w:rPr>
          <w:b/>
          <w:bCs/>
          <w:sz w:val="32"/>
          <w:szCs w:val="32"/>
          <w:u w:val="single"/>
          <w:lang w:val="en-GB"/>
        </w:rPr>
        <w:t>PowerFactory</w:t>
      </w:r>
      <w:proofErr w:type="spellEnd"/>
    </w:p>
    <w:p w14:paraId="2E75C1BF" w14:textId="77777777" w:rsidR="005F0FD9" w:rsidRDefault="005F0FD9" w:rsidP="005F0FD9">
      <w:pPr>
        <w:jc w:val="center"/>
        <w:rPr>
          <w:lang w:val="en-GB"/>
        </w:rPr>
      </w:pPr>
    </w:p>
    <w:p w14:paraId="0ABA78FC" w14:textId="77777777" w:rsidR="005F0FD9" w:rsidRDefault="005F0FD9" w:rsidP="005F0FD9">
      <w:pPr>
        <w:jc w:val="center"/>
        <w:rPr>
          <w:lang w:val="en-GB"/>
        </w:rPr>
      </w:pPr>
    </w:p>
    <w:p w14:paraId="582B51FB" w14:textId="797A8A07" w:rsidR="00156B0D" w:rsidRDefault="0058742E" w:rsidP="005F0FD9">
      <w:pPr>
        <w:jc w:val="center"/>
        <w:rPr>
          <w:lang w:val="en-GB"/>
        </w:rPr>
      </w:pPr>
      <w:r w:rsidRPr="0058742E">
        <w:rPr>
          <w:lang w:val="en-GB"/>
        </w:rPr>
        <w:t>&lt;PIC&gt;</w:t>
      </w:r>
      <w:proofErr w:type="gramStart"/>
      <w:r w:rsidRPr="0058742E">
        <w:rPr>
          <w:lang w:val="en-GB"/>
        </w:rPr>
        <w:t xml:space="preserve">PV </w:t>
      </w:r>
      <w:r w:rsidR="001344D7">
        <w:rPr>
          <w:lang w:val="en-GB"/>
        </w:rPr>
        <w:t xml:space="preserve"> P</w:t>
      </w:r>
      <w:proofErr w:type="gramEnd"/>
      <w:r w:rsidR="001344D7">
        <w:rPr>
          <w:lang w:val="en-GB"/>
        </w:rPr>
        <w:t xml:space="preserve"> </w:t>
      </w:r>
      <w:r w:rsidRPr="0058742E">
        <w:rPr>
          <w:lang w:val="en-GB"/>
        </w:rPr>
        <w:t>test:</w:t>
      </w:r>
      <w:r w:rsidR="001344D7">
        <w:rPr>
          <w:lang w:val="en-GB"/>
        </w:rPr>
        <w:t>prova</w:t>
      </w:r>
      <w:r w:rsidRPr="0058742E">
        <w:rPr>
          <w:lang w:val="en-GB"/>
        </w:rPr>
        <w:t>:</w:t>
      </w:r>
      <w:r>
        <w:rPr>
          <w:lang w:val="en-GB"/>
        </w:rPr>
        <w:t>88:72&lt;\PIC&gt;</w:t>
      </w:r>
    </w:p>
    <w:p w14:paraId="12FB5586" w14:textId="77777777" w:rsidR="004D33A5" w:rsidRDefault="004D33A5" w:rsidP="005F0FD9">
      <w:pPr>
        <w:jc w:val="center"/>
        <w:rPr>
          <w:lang w:val="en-GB"/>
        </w:rPr>
      </w:pPr>
    </w:p>
    <w:p w14:paraId="36181A4E" w14:textId="77777777" w:rsidR="004D33A5" w:rsidRDefault="004D33A5" w:rsidP="005F0FD9">
      <w:pPr>
        <w:jc w:val="center"/>
        <w:rPr>
          <w:lang w:val="en-GB"/>
        </w:rPr>
      </w:pPr>
    </w:p>
    <w:p w14:paraId="3F8CF38F" w14:textId="77777777" w:rsidR="004D33A5" w:rsidRDefault="004D33A5" w:rsidP="005F0FD9">
      <w:pPr>
        <w:jc w:val="center"/>
        <w:rPr>
          <w:lang w:val="en-GB"/>
        </w:rPr>
      </w:pPr>
    </w:p>
    <w:p w14:paraId="4C944B93" w14:textId="77777777" w:rsidR="004D33A5" w:rsidRDefault="004D33A5" w:rsidP="005F0FD9">
      <w:pPr>
        <w:jc w:val="center"/>
        <w:rPr>
          <w:lang w:val="en-GB"/>
        </w:rPr>
      </w:pPr>
    </w:p>
    <w:p w14:paraId="36E9E5B2" w14:textId="77777777" w:rsidR="004D33A5" w:rsidRDefault="004D33A5" w:rsidP="005F0FD9">
      <w:pPr>
        <w:jc w:val="center"/>
        <w:rPr>
          <w:lang w:val="en-GB"/>
        </w:rPr>
      </w:pPr>
    </w:p>
    <w:p w14:paraId="790AD017" w14:textId="77777777" w:rsidR="004D33A5" w:rsidRDefault="004D33A5" w:rsidP="005F0FD9">
      <w:pPr>
        <w:jc w:val="center"/>
        <w:rPr>
          <w:lang w:val="en-GB"/>
        </w:rPr>
      </w:pPr>
    </w:p>
    <w:p w14:paraId="1420D034" w14:textId="77777777" w:rsidR="004D33A5" w:rsidRPr="0058742E" w:rsidRDefault="004D33A5" w:rsidP="005F0FD9">
      <w:pPr>
        <w:jc w:val="center"/>
        <w:rPr>
          <w:lang w:val="en-GB"/>
        </w:rPr>
      </w:pPr>
    </w:p>
    <w:sectPr w:rsidR="004D33A5" w:rsidRPr="005874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96"/>
    <w:rsid w:val="000E3396"/>
    <w:rsid w:val="001344D7"/>
    <w:rsid w:val="00156B0D"/>
    <w:rsid w:val="00335A9A"/>
    <w:rsid w:val="004D33A5"/>
    <w:rsid w:val="0058742E"/>
    <w:rsid w:val="005F0FD9"/>
    <w:rsid w:val="0069044D"/>
    <w:rsid w:val="0082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B33D"/>
  <w15:chartTrackingRefBased/>
  <w15:docId w15:val="{23E02D1D-5084-4C02-9FB3-7C2058F0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E3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E3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E3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E3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E3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E3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E3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E3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E3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E3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E3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E3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E339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E339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E339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E339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E339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E339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E3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E3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E3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E3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E3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E339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E339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E339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E3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E339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E3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Borgnino</dc:creator>
  <cp:keywords/>
  <dc:description/>
  <cp:lastModifiedBy>Michele Borgnino</cp:lastModifiedBy>
  <cp:revision>7</cp:revision>
  <dcterms:created xsi:type="dcterms:W3CDTF">2024-09-17T09:34:00Z</dcterms:created>
  <dcterms:modified xsi:type="dcterms:W3CDTF">2024-09-17T12:43:00Z</dcterms:modified>
</cp:coreProperties>
</file>