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312C91">
        <w:rPr>
          <w:rFonts w:ascii="Arial" w:hAnsi="Arial" w:cs="Arial"/>
          <w:b/>
          <w:lang w:val="es-ES"/>
        </w:rPr>
        <w:t>0</w:t>
      </w:r>
      <w:r w:rsidR="00784252">
        <w:rPr>
          <w:rFonts w:ascii="Arial" w:hAnsi="Arial" w:cs="Arial"/>
          <w:b/>
          <w:lang w:val="es-ES"/>
        </w:rPr>
        <w:t>64</w:t>
      </w:r>
      <w:r w:rsidRPr="00DB668D">
        <w:rPr>
          <w:rFonts w:ascii="Arial" w:hAnsi="Arial" w:cs="Arial"/>
          <w:b/>
          <w:lang w:val="es-ES"/>
        </w:rPr>
        <w:t>/0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784252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de la Asamblea Universitaria AU-07/06 en la que se aprueba la creación del Centro Regional de Estudios Avanzados en Tecnologías de la Información y las Comunicaciones-CREATIC;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Default="00784252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el Consejo Superior Universitario mediante resolución CSU-697/06 aprobó el Reglamento del Centro Regional de Estudios Avanzados en Tecnologías de la Información y las Comunicaciones-CREATIC;</w:t>
      </w:r>
    </w:p>
    <w:p w:rsidR="00784252" w:rsidRDefault="00784252" w:rsidP="00DB668D">
      <w:pPr>
        <w:pStyle w:val="Textoindependiente"/>
        <w:ind w:firstLine="1418"/>
        <w:rPr>
          <w:rFonts w:cs="Arial"/>
        </w:rPr>
      </w:pPr>
    </w:p>
    <w:p w:rsidR="00784252" w:rsidRPr="00DB668D" w:rsidRDefault="00784252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el Reglamento del CREATIC, en su artículo 7º establece la conformación del Consejo Directivo del mismo;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4834CD">
        <w:rPr>
          <w:rFonts w:ascii="Arial" w:hAnsi="Arial" w:cs="Arial"/>
          <w:b/>
          <w:lang w:val="es-ES"/>
        </w:rPr>
        <w:t>de fecha 04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4834CD">
        <w:rPr>
          <w:rFonts w:ascii="Arial" w:hAnsi="Arial" w:cs="Arial"/>
          <w:b/>
          <w:lang w:val="es-ES"/>
        </w:rPr>
        <w:t>abril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312C91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lang w:val="es-ES"/>
        </w:rPr>
        <w:t>l</w:t>
      </w:r>
      <w:r w:rsidR="00312C91">
        <w:rPr>
          <w:rFonts w:ascii="Arial" w:hAnsi="Arial" w:cs="Arial"/>
          <w:lang w:val="es-ES"/>
        </w:rPr>
        <w:t>a</w:t>
      </w:r>
      <w:r w:rsidRPr="00DB668D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b/>
          <w:lang w:val="es-ES"/>
        </w:rPr>
        <w:t>Dr</w:t>
      </w:r>
      <w:r w:rsidR="00312C91">
        <w:rPr>
          <w:rFonts w:ascii="Arial" w:hAnsi="Arial" w:cs="Arial"/>
          <w:b/>
          <w:lang w:val="es-ES"/>
        </w:rPr>
        <w:t>a</w:t>
      </w:r>
      <w:r w:rsidRPr="00DB668D">
        <w:rPr>
          <w:rFonts w:ascii="Arial" w:hAnsi="Arial" w:cs="Arial"/>
          <w:b/>
          <w:lang w:val="es-ES"/>
        </w:rPr>
        <w:t xml:space="preserve">. </w:t>
      </w:r>
      <w:r w:rsidR="00312C91">
        <w:rPr>
          <w:rFonts w:ascii="Arial" w:hAnsi="Arial" w:cs="Arial"/>
          <w:b/>
          <w:lang w:val="es-ES"/>
        </w:rPr>
        <w:t>Silvia Mabel Castro</w:t>
      </w:r>
      <w:r w:rsidRPr="00DB668D">
        <w:rPr>
          <w:rFonts w:ascii="Arial" w:hAnsi="Arial" w:cs="Arial"/>
          <w:lang w:val="es-ES"/>
        </w:rPr>
        <w:t xml:space="preserve"> y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4834CD">
        <w:rPr>
          <w:rFonts w:ascii="Arial" w:hAnsi="Arial" w:cs="Arial"/>
          <w:b/>
          <w:lang w:val="es-ES_tradnl"/>
        </w:rPr>
        <w:t xml:space="preserve">Guillermo Ricardo </w:t>
      </w:r>
      <w:proofErr w:type="spellStart"/>
      <w:r w:rsidR="004834CD">
        <w:rPr>
          <w:rFonts w:ascii="Arial" w:hAnsi="Arial" w:cs="Arial"/>
          <w:b/>
          <w:lang w:val="es-ES_tradnl"/>
        </w:rPr>
        <w:t>Simari</w:t>
      </w:r>
      <w:proofErr w:type="spellEnd"/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 xml:space="preserve">representantes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</w:t>
      </w:r>
      <w:r w:rsidR="004834CD">
        <w:rPr>
          <w:rFonts w:ascii="Arial" w:hAnsi="Arial" w:cs="Arial"/>
          <w:lang w:val="es-ES_tradnl"/>
        </w:rPr>
        <w:t>para integrar el Consejo Directivo del Centro Regional de Estudios Avanzados en Tecnologías de la Información y las Comunicaciones (CREATIC).-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</w:t>
      </w:r>
      <w:r w:rsidR="004834CD">
        <w:rPr>
          <w:rFonts w:ascii="Arial" w:hAnsi="Arial" w:cs="Arial"/>
          <w:lang w:val="es-ES"/>
        </w:rPr>
        <w:t>agréguese al expediente nº 044/06. Cumplido gírese al Departamento de Economía</w:t>
      </w:r>
      <w:r w:rsidRPr="00DB668D">
        <w:rPr>
          <w:rFonts w:ascii="Arial" w:hAnsi="Arial" w:cs="Arial"/>
          <w:lang w:val="es-ES"/>
        </w:rPr>
        <w:t>.</w:t>
      </w:r>
      <w:r w:rsidR="004834CD">
        <w:rPr>
          <w:rFonts w:ascii="Arial" w:hAnsi="Arial" w:cs="Arial"/>
          <w:lang w:val="es-ES"/>
        </w:rPr>
        <w:t>-------------------</w:t>
      </w:r>
      <w:r w:rsidRPr="00DB668D">
        <w:rPr>
          <w:rFonts w:ascii="Arial" w:hAnsi="Arial" w:cs="Arial"/>
          <w:lang w:val="es-ES"/>
        </w:rPr>
        <w:t>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7C0C0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C33B7"/>
    <w:rsid w:val="00312C91"/>
    <w:rsid w:val="00400D43"/>
    <w:rsid w:val="004834CD"/>
    <w:rsid w:val="007011F1"/>
    <w:rsid w:val="00784252"/>
    <w:rsid w:val="007C0C09"/>
    <w:rsid w:val="00A80288"/>
    <w:rsid w:val="00A873D8"/>
    <w:rsid w:val="00DB668D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2025-07-06T04:29:00Z</dcterms:created>
  <dcterms:modified xsi:type="dcterms:W3CDTF">2025-07-06T04:29:00Z</dcterms:modified>
</cp:coreProperties>
</file>