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B3437D">
        <w:rPr>
          <w:b/>
        </w:rPr>
        <w:t>0</w:t>
      </w:r>
      <w:r w:rsidR="00781EA9">
        <w:rPr>
          <w:b/>
        </w:rPr>
        <w:t>6</w:t>
      </w:r>
      <w:r w:rsidR="00B3437D">
        <w:rPr>
          <w:b/>
        </w:rPr>
        <w:t>6</w:t>
      </w:r>
      <w:r>
        <w:rPr>
          <w:b/>
        </w:rPr>
        <w:t>/0</w:t>
      </w:r>
      <w:r w:rsidR="00B3437D">
        <w:rPr>
          <w:b/>
        </w:rPr>
        <w:t>7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F871A5" w:rsidRDefault="00F871A5"/>
    <w:p w:rsidR="00B3437D" w:rsidRDefault="00B3437D" w:rsidP="00B3437D">
      <w:pPr>
        <w:ind w:firstLine="1418"/>
        <w:jc w:val="both"/>
      </w:pPr>
      <w:r>
        <w:t>Que no se han registrado inscriptos en el llamado a concurso para cubrir  un cargo de Ayudante de Docencia B, en la asignatura “</w:t>
      </w:r>
      <w:r w:rsidR="00781EA9">
        <w:t>Organización de Computadoras</w:t>
      </w:r>
      <w:r>
        <w:rPr>
          <w:rFonts w:cs="Arial"/>
          <w:lang w:val="es-ES"/>
        </w:rPr>
        <w:t>”</w:t>
      </w:r>
      <w:r>
        <w:t xml:space="preserve"> (Reso</w:t>
      </w:r>
      <w:r w:rsidR="00781EA9">
        <w:t>lución CDCIC-0</w:t>
      </w:r>
      <w:r>
        <w:t>3</w:t>
      </w:r>
      <w:r w:rsidR="00781EA9">
        <w:t>9</w:t>
      </w:r>
      <w:r>
        <w:t xml:space="preserve">/07 * </w:t>
      </w:r>
      <w:proofErr w:type="spellStart"/>
      <w:r>
        <w:t>Expte</w:t>
      </w:r>
      <w:proofErr w:type="spellEnd"/>
      <w:r>
        <w:t xml:space="preserve">. </w:t>
      </w:r>
      <w:r w:rsidR="00781EA9">
        <w:t>81</w:t>
      </w:r>
      <w:r w:rsidR="00E5752F">
        <w:t>3</w:t>
      </w:r>
      <w:r>
        <w:t>/07);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de fecha </w:t>
      </w:r>
      <w:r w:rsidR="00B3437D">
        <w:rPr>
          <w:rFonts w:cs="Arial"/>
        </w:rPr>
        <w:t>1</w:t>
      </w:r>
      <w:r w:rsidR="00781EA9">
        <w:rPr>
          <w:rFonts w:cs="Arial"/>
        </w:rPr>
        <w:t>8</w:t>
      </w:r>
      <w:r>
        <w:rPr>
          <w:rFonts w:cs="Arial"/>
        </w:rPr>
        <w:t xml:space="preserve"> de </w:t>
      </w:r>
      <w:r w:rsidR="00781EA9">
        <w:rPr>
          <w:rFonts w:cs="Arial"/>
        </w:rPr>
        <w:t>abril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B3437D">
        <w:rPr>
          <w:rFonts w:cs="Arial"/>
        </w:rPr>
        <w:t>7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050872" w:rsidRDefault="00050872" w:rsidP="0005087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E5752F">
        <w:rPr>
          <w:rFonts w:cs="Arial"/>
        </w:rPr>
        <w:t>0</w:t>
      </w:r>
      <w:r w:rsidR="00B3437D">
        <w:rPr>
          <w:rFonts w:cs="Arial"/>
        </w:rPr>
        <w:t>3</w:t>
      </w:r>
      <w:r w:rsidR="00E5752F">
        <w:rPr>
          <w:rFonts w:cs="Arial"/>
        </w:rPr>
        <w:t>9</w:t>
      </w:r>
      <w:r>
        <w:rPr>
          <w:rFonts w:cs="Arial"/>
        </w:rPr>
        <w:t>/0</w:t>
      </w:r>
      <w:r w:rsidR="00B60FCC">
        <w:rPr>
          <w:rFonts w:cs="Arial"/>
        </w:rPr>
        <w:t>7</w:t>
      </w:r>
      <w:r>
        <w:rPr>
          <w:rFonts w:cs="Arial"/>
        </w:rPr>
        <w:t xml:space="preserve"> para cubrir </w:t>
      </w:r>
      <w:r w:rsidR="00084BC1">
        <w:rPr>
          <w:rFonts w:cs="Arial"/>
        </w:rPr>
        <w:t>un</w:t>
      </w:r>
      <w:r>
        <w:rPr>
          <w:rFonts w:cs="Arial"/>
        </w:rPr>
        <w:t xml:space="preserve"> cargo de </w:t>
      </w:r>
      <w:r w:rsidR="00867927">
        <w:t>A</w:t>
      </w:r>
      <w:r w:rsidR="0088659E">
        <w:t>yuda</w:t>
      </w:r>
      <w:r w:rsidR="00867927">
        <w:t xml:space="preserve">nte de Docencia </w:t>
      </w:r>
      <w:r w:rsidR="0088659E">
        <w:t>“B”</w:t>
      </w:r>
      <w:r>
        <w:t>, asignatura: “</w:t>
      </w:r>
      <w:r w:rsidR="00E5752F">
        <w:t>Organización de Computadoras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 w:rsidR="00AA1809">
        <w:t xml:space="preserve">Dirección General de Personal y de la </w:t>
      </w:r>
      <w:r>
        <w:t>Secretaría General Académica; cumplido, archívese.----------------------------------------------</w:t>
      </w:r>
      <w:r w:rsidR="00050872">
        <w:t>--</w:t>
      </w:r>
    </w:p>
    <w:sectPr w:rsidR="00F871A5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50872"/>
    <w:rsid w:val="00084BC1"/>
    <w:rsid w:val="00185EE1"/>
    <w:rsid w:val="001D0451"/>
    <w:rsid w:val="00210F49"/>
    <w:rsid w:val="003070E1"/>
    <w:rsid w:val="00383DAA"/>
    <w:rsid w:val="003E2E97"/>
    <w:rsid w:val="004D060E"/>
    <w:rsid w:val="00555EE4"/>
    <w:rsid w:val="005B6EF1"/>
    <w:rsid w:val="005E23C8"/>
    <w:rsid w:val="005E3F3D"/>
    <w:rsid w:val="00663E87"/>
    <w:rsid w:val="00777615"/>
    <w:rsid w:val="00781EA9"/>
    <w:rsid w:val="007B077C"/>
    <w:rsid w:val="007B379B"/>
    <w:rsid w:val="00867927"/>
    <w:rsid w:val="0088659E"/>
    <w:rsid w:val="008E7714"/>
    <w:rsid w:val="009302BF"/>
    <w:rsid w:val="0093486E"/>
    <w:rsid w:val="00A230DA"/>
    <w:rsid w:val="00A67FCA"/>
    <w:rsid w:val="00AA1809"/>
    <w:rsid w:val="00AE2794"/>
    <w:rsid w:val="00B3437D"/>
    <w:rsid w:val="00B60FCC"/>
    <w:rsid w:val="00CD6027"/>
    <w:rsid w:val="00CE6A06"/>
    <w:rsid w:val="00CE6D30"/>
    <w:rsid w:val="00D11D7C"/>
    <w:rsid w:val="00DD184C"/>
    <w:rsid w:val="00E44BA8"/>
    <w:rsid w:val="00E5752F"/>
    <w:rsid w:val="00E73409"/>
    <w:rsid w:val="00EB1698"/>
    <w:rsid w:val="00EF6CB2"/>
    <w:rsid w:val="00F31040"/>
    <w:rsid w:val="00F871A5"/>
    <w:rsid w:val="00F90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2007-04-23T13:22:00Z</cp:lastPrinted>
  <dcterms:created xsi:type="dcterms:W3CDTF">2025-07-06T04:29:00Z</dcterms:created>
  <dcterms:modified xsi:type="dcterms:W3CDTF">2025-07-06T04:29:00Z</dcterms:modified>
</cp:coreProperties>
</file>