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D37ECC">
        <w:rPr>
          <w:rFonts w:ascii="Arial" w:hAnsi="Arial"/>
          <w:b/>
          <w:sz w:val="24"/>
        </w:rPr>
        <w:t>067</w:t>
      </w:r>
      <w:r>
        <w:rPr>
          <w:rFonts w:ascii="Arial" w:hAnsi="Arial"/>
          <w:b/>
          <w:sz w:val="24"/>
        </w:rPr>
        <w:t>/0</w:t>
      </w:r>
      <w:r w:rsidR="00D37ECC">
        <w:rPr>
          <w:rFonts w:ascii="Arial" w:hAnsi="Arial"/>
          <w:b/>
          <w:sz w:val="24"/>
        </w:rPr>
        <w:t>7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proofErr w:type="spellStart"/>
      <w:r>
        <w:rPr>
          <w:rFonts w:ascii="Arial" w:hAnsi="Arial"/>
          <w:sz w:val="24"/>
        </w:rPr>
        <w:t>se</w:t>
      </w:r>
      <w:r w:rsidR="00D37ECC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</w:t>
      </w:r>
      <w:r w:rsidR="00F36F44">
        <w:rPr>
          <w:rFonts w:ascii="Arial" w:hAnsi="Arial"/>
          <w:i/>
          <w:sz w:val="24"/>
        </w:rPr>
        <w:t>Seguridad en Sistemas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>. 3</w:t>
      </w:r>
      <w:r w:rsidR="00D37ECC">
        <w:rPr>
          <w:rFonts w:ascii="Arial" w:hAnsi="Arial"/>
          <w:sz w:val="24"/>
        </w:rPr>
        <w:t>5</w:t>
      </w:r>
      <w:r w:rsidR="008A3DDD">
        <w:rPr>
          <w:rFonts w:ascii="Arial" w:hAnsi="Arial"/>
          <w:sz w:val="24"/>
        </w:rPr>
        <w:t>0</w:t>
      </w:r>
      <w:r w:rsidR="00D37ECC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/0</w:t>
      </w:r>
      <w:r w:rsidR="00D37ECC">
        <w:rPr>
          <w:rFonts w:ascii="Arial" w:hAnsi="Arial"/>
          <w:sz w:val="24"/>
        </w:rPr>
        <w:t>6 - resolución CDCIC-277</w:t>
      </w:r>
      <w:r w:rsidR="00F81F71">
        <w:rPr>
          <w:rFonts w:ascii="Arial" w:hAnsi="Arial"/>
          <w:sz w:val="24"/>
        </w:rPr>
        <w:t>/0</w:t>
      </w:r>
      <w:r w:rsidR="00D37ECC">
        <w:rPr>
          <w:rFonts w:ascii="Arial" w:hAnsi="Arial"/>
          <w:sz w:val="24"/>
        </w:rPr>
        <w:t>6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D37ECC">
        <w:rPr>
          <w:rFonts w:ascii="Arial" w:hAnsi="Arial"/>
          <w:sz w:val="24"/>
        </w:rPr>
        <w:t>871</w:t>
      </w:r>
      <w:r>
        <w:rPr>
          <w:rFonts w:ascii="Arial" w:hAnsi="Arial"/>
          <w:sz w:val="24"/>
        </w:rPr>
        <w:t>/0</w:t>
      </w:r>
      <w:r w:rsidR="00D37ECC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D37ECC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</w:t>
      </w:r>
      <w:r w:rsidR="00A81313">
        <w:rPr>
          <w:rFonts w:ascii="Arial" w:hAnsi="Arial"/>
          <w:sz w:val="24"/>
        </w:rPr>
        <w:t xml:space="preserve"> motivo de las presentes actuaciones </w:t>
      </w:r>
      <w:r w:rsidR="008A3DDD">
        <w:rPr>
          <w:rFonts w:ascii="Arial" w:hAnsi="Arial"/>
          <w:sz w:val="24"/>
        </w:rPr>
        <w:t xml:space="preserve">surge de la </w:t>
      </w:r>
      <w:r>
        <w:rPr>
          <w:rFonts w:ascii="Arial" w:hAnsi="Arial"/>
          <w:sz w:val="24"/>
        </w:rPr>
        <w:t>creación de cargos</w:t>
      </w:r>
      <w:r w:rsidR="008A3DDD">
        <w:rPr>
          <w:rFonts w:ascii="Arial" w:hAnsi="Arial"/>
          <w:sz w:val="24"/>
        </w:rPr>
        <w:t xml:space="preserve"> aprobada por Res. CDCIC-1</w:t>
      </w:r>
      <w:r>
        <w:rPr>
          <w:rFonts w:ascii="Arial" w:hAnsi="Arial"/>
          <w:sz w:val="24"/>
        </w:rPr>
        <w:t>87</w:t>
      </w:r>
      <w:r w:rsidR="008A3DDD">
        <w:rPr>
          <w:rFonts w:ascii="Arial" w:hAnsi="Arial"/>
          <w:sz w:val="24"/>
        </w:rPr>
        <w:t>/0</w:t>
      </w:r>
      <w:r>
        <w:rPr>
          <w:rFonts w:ascii="Arial" w:hAnsi="Arial"/>
          <w:sz w:val="24"/>
        </w:rPr>
        <w:t>6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</w:t>
      </w:r>
      <w:r w:rsidR="00F36F44">
        <w:rPr>
          <w:rFonts w:ascii="Arial" w:hAnsi="Arial"/>
          <w:sz w:val="24"/>
        </w:rPr>
        <w:t>res Ordinarios (Texto Ordenado),</w:t>
      </w:r>
      <w:r>
        <w:rPr>
          <w:rFonts w:ascii="Arial" w:hAnsi="Arial"/>
          <w:sz w:val="24"/>
        </w:rPr>
        <w:t>resolución CU-118/92</w:t>
      </w:r>
      <w:r w:rsidR="00F36F44">
        <w:rPr>
          <w:rFonts w:ascii="Arial" w:hAnsi="Arial"/>
          <w:sz w:val="24"/>
        </w:rPr>
        <w:t xml:space="preserve">, sus </w:t>
      </w:r>
      <w:r>
        <w:rPr>
          <w:rFonts w:ascii="Arial" w:hAnsi="Arial"/>
          <w:sz w:val="24"/>
        </w:rPr>
        <w:t xml:space="preserve"> </w:t>
      </w:r>
      <w:r w:rsidR="00F36F44">
        <w:rPr>
          <w:rFonts w:ascii="Arial" w:hAnsi="Arial"/>
          <w:sz w:val="24"/>
        </w:rPr>
        <w:t xml:space="preserve">modificatorias </w:t>
      </w:r>
      <w:r>
        <w:rPr>
          <w:rFonts w:ascii="Arial" w:hAnsi="Arial"/>
          <w:sz w:val="24"/>
        </w:rPr>
        <w:t>y r</w:t>
      </w:r>
      <w:r w:rsidRPr="00F36F44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glamentaciones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F36F44">
        <w:rPr>
          <w:rFonts w:ascii="Arial" w:hAnsi="Arial"/>
          <w:sz w:val="24"/>
        </w:rPr>
        <w:t xml:space="preserve">l Jurado </w:t>
      </w:r>
      <w:proofErr w:type="spellStart"/>
      <w:r w:rsidR="00F36F44">
        <w:rPr>
          <w:rFonts w:ascii="Arial" w:hAnsi="Arial"/>
          <w:sz w:val="24"/>
        </w:rPr>
        <w:t>interviniente</w:t>
      </w:r>
      <w:proofErr w:type="spellEnd"/>
      <w:r w:rsidR="00F36F44">
        <w:rPr>
          <w:rFonts w:ascii="Arial" w:hAnsi="Arial"/>
          <w:sz w:val="24"/>
        </w:rPr>
        <w:t xml:space="preserve"> aconseja en su dictamen</w:t>
      </w:r>
      <w:r>
        <w:rPr>
          <w:rFonts w:ascii="Arial" w:hAnsi="Arial"/>
          <w:sz w:val="24"/>
        </w:rPr>
        <w:t xml:space="preserve"> la designación del  </w:t>
      </w:r>
      <w:r w:rsidR="008A3DDD">
        <w:rPr>
          <w:rFonts w:ascii="Arial" w:hAnsi="Arial"/>
          <w:sz w:val="24"/>
        </w:rPr>
        <w:t xml:space="preserve">Magíster Javier </w:t>
      </w:r>
      <w:proofErr w:type="spellStart"/>
      <w:r w:rsidR="008A3DDD">
        <w:rPr>
          <w:rFonts w:ascii="Arial" w:hAnsi="Arial"/>
          <w:sz w:val="24"/>
        </w:rPr>
        <w:t>Echaiz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F81F71">
        <w:t>1</w:t>
      </w:r>
      <w:r w:rsidR="00D37ECC">
        <w:t>8</w:t>
      </w:r>
      <w:r>
        <w:t xml:space="preserve"> de </w:t>
      </w:r>
      <w:r w:rsidR="00D37ECC">
        <w:t>abril</w:t>
      </w:r>
      <w:r>
        <w:t xml:space="preserve"> de 200</w:t>
      </w:r>
      <w:r w:rsidR="00D37ECC">
        <w:t>7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36F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 w:rsidR="008A3DDD">
        <w:rPr>
          <w:rFonts w:ascii="Arial" w:hAnsi="Arial"/>
          <w:b/>
          <w:sz w:val="24"/>
        </w:rPr>
        <w:t>Magíster Javier ECHAIZ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25.215.044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9334</w:t>
      </w:r>
      <w:r>
        <w:rPr>
          <w:rFonts w:ascii="Arial" w:hAnsi="Arial"/>
          <w:sz w:val="24"/>
        </w:rPr>
        <w:t xml:space="preserve">) en un cargo de Profesor Adjunto ordinario con dedicación </w:t>
      </w:r>
      <w:proofErr w:type="spellStart"/>
      <w:r>
        <w:rPr>
          <w:rFonts w:ascii="Arial" w:hAnsi="Arial"/>
          <w:sz w:val="24"/>
        </w:rPr>
        <w:t>se</w:t>
      </w:r>
      <w:r w:rsidR="00D37ECC">
        <w:rPr>
          <w:rFonts w:ascii="Arial" w:hAnsi="Arial"/>
          <w:sz w:val="24"/>
        </w:rPr>
        <w:t>miexclusiva</w:t>
      </w:r>
      <w:proofErr w:type="spellEnd"/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</w:t>
      </w:r>
      <w:r w:rsidR="00F36F44">
        <w:rPr>
          <w:rFonts w:ascii="Arial" w:hAnsi="Arial"/>
          <w:b/>
          <w:sz w:val="24"/>
        </w:rPr>
        <w:t>Seguridad en Sistemas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A3DDD">
        <w:rPr>
          <w:rFonts w:ascii="Arial" w:hAnsi="Arial"/>
          <w:b/>
          <w:sz w:val="24"/>
        </w:rPr>
        <w:t>7</w:t>
      </w:r>
      <w:r w:rsidR="00F36F44">
        <w:rPr>
          <w:rFonts w:ascii="Arial" w:hAnsi="Arial"/>
          <w:b/>
          <w:sz w:val="24"/>
        </w:rPr>
        <w:t>901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</w:t>
      </w:r>
      <w:r w:rsidR="00F36F44" w:rsidRPr="00F36F44">
        <w:rPr>
          <w:rFonts w:ascii="Arial" w:hAnsi="Arial"/>
          <w:sz w:val="24"/>
        </w:rPr>
        <w:t xml:space="preserve"> </w:t>
      </w:r>
      <w:r w:rsidR="00F36F44">
        <w:rPr>
          <w:rFonts w:ascii="Arial" w:hAnsi="Arial"/>
          <w:sz w:val="24"/>
        </w:rPr>
        <w:t>sus  modificatorias y r</w:t>
      </w:r>
      <w:r w:rsidR="00F36F44" w:rsidRPr="00F36F44">
        <w:rPr>
          <w:rFonts w:ascii="Arial" w:hAnsi="Arial"/>
          <w:sz w:val="24"/>
        </w:rPr>
        <w:t>e</w:t>
      </w:r>
      <w:r w:rsidR="00F36F44">
        <w:rPr>
          <w:rFonts w:ascii="Arial" w:hAnsi="Arial"/>
          <w:sz w:val="24"/>
        </w:rPr>
        <w:t>glamentaciones vigentes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311273"/>
    <w:rsid w:val="004E5869"/>
    <w:rsid w:val="00671C44"/>
    <w:rsid w:val="00790F16"/>
    <w:rsid w:val="008A3DDD"/>
    <w:rsid w:val="00A81313"/>
    <w:rsid w:val="00BD0CFE"/>
    <w:rsid w:val="00D37ECC"/>
    <w:rsid w:val="00F36F4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2025-07-06T04:29:00Z</dcterms:created>
  <dcterms:modified xsi:type="dcterms:W3CDTF">2025-07-06T04:29:00Z</dcterms:modified>
</cp:coreProperties>
</file>