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F3" w:rsidRPr="00C75569" w:rsidRDefault="009964F3">
      <w:pPr>
        <w:pStyle w:val="Ttulo1"/>
        <w:rPr>
          <w:rFonts w:ascii="Arial" w:hAnsi="Arial" w:cs="Arial"/>
          <w:lang w:val="es-ES"/>
        </w:rPr>
      </w:pPr>
      <w:r w:rsidRPr="00C75569">
        <w:rPr>
          <w:rFonts w:ascii="Arial" w:hAnsi="Arial" w:cs="Arial"/>
          <w:lang w:val="es-ES"/>
        </w:rPr>
        <w:t>REGISTRADO BAJO Nº  CDC</w:t>
      </w:r>
      <w:r>
        <w:rPr>
          <w:rFonts w:ascii="Arial" w:hAnsi="Arial" w:cs="Arial"/>
          <w:lang w:val="es-ES"/>
        </w:rPr>
        <w:t>I</w:t>
      </w:r>
      <w:r w:rsidRPr="00C75569">
        <w:rPr>
          <w:rFonts w:ascii="Arial" w:hAnsi="Arial" w:cs="Arial"/>
          <w:lang w:val="es-ES"/>
        </w:rPr>
        <w:t>C-</w:t>
      </w:r>
      <w:r w:rsidR="002216E4">
        <w:rPr>
          <w:rFonts w:ascii="Arial" w:hAnsi="Arial" w:cs="Arial"/>
          <w:lang w:val="es-ES"/>
        </w:rPr>
        <w:t>0</w:t>
      </w:r>
      <w:r w:rsidR="008E4891">
        <w:rPr>
          <w:rFonts w:ascii="Arial" w:hAnsi="Arial" w:cs="Arial"/>
          <w:lang w:val="es-ES"/>
        </w:rPr>
        <w:t>8</w:t>
      </w:r>
      <w:r w:rsidR="001203AA">
        <w:rPr>
          <w:rFonts w:ascii="Arial" w:hAnsi="Arial" w:cs="Arial"/>
          <w:lang w:val="es-ES"/>
        </w:rPr>
        <w:t>0</w:t>
      </w:r>
      <w:r w:rsidR="002216E4">
        <w:rPr>
          <w:rFonts w:ascii="Arial" w:hAnsi="Arial" w:cs="Arial"/>
          <w:lang w:val="es-ES"/>
        </w:rPr>
        <w:t>/07</w:t>
      </w:r>
    </w:p>
    <w:p w:rsidR="009964F3" w:rsidRPr="00C75569" w:rsidRDefault="009964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9964F3" w:rsidRPr="00C75569" w:rsidRDefault="009964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  <w:lang w:val="es-ES"/>
        </w:rPr>
      </w:pPr>
      <w:r w:rsidRPr="00C75569">
        <w:rPr>
          <w:rFonts w:ascii="Arial" w:hAnsi="Arial"/>
          <w:b/>
          <w:lang w:val="es-ES"/>
        </w:rPr>
        <w:t xml:space="preserve">BAHIA BLANCA, </w:t>
      </w:r>
    </w:p>
    <w:p w:rsidR="009964F3" w:rsidRPr="00C75569" w:rsidRDefault="009964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9964F3" w:rsidRPr="00E427A0" w:rsidRDefault="009964F3" w:rsidP="00E427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  <w:r w:rsidRPr="00C75569">
        <w:rPr>
          <w:rFonts w:ascii="Arial" w:hAnsi="Arial"/>
          <w:b/>
          <w:lang w:val="es-ES"/>
        </w:rPr>
        <w:t>VISTO:</w:t>
      </w:r>
    </w:p>
    <w:p w:rsidR="002216E4" w:rsidRPr="002216E4" w:rsidRDefault="00E427A0" w:rsidP="00E427A0">
      <w:pPr>
        <w:spacing w:before="240"/>
        <w:ind w:firstLine="141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el Dr. Pablo </w:t>
      </w:r>
      <w:proofErr w:type="spellStart"/>
      <w:r>
        <w:rPr>
          <w:rFonts w:ascii="Arial" w:hAnsi="Arial" w:cs="Arial"/>
          <w:lang w:val="es-ES"/>
        </w:rPr>
        <w:t>Fillotrani</w:t>
      </w:r>
      <w:proofErr w:type="spellEnd"/>
      <w:r>
        <w:rPr>
          <w:rFonts w:ascii="Arial" w:hAnsi="Arial" w:cs="Arial"/>
          <w:lang w:val="es-ES"/>
        </w:rPr>
        <w:t xml:space="preserve"> y la </w:t>
      </w:r>
      <w:proofErr w:type="spellStart"/>
      <w:r>
        <w:rPr>
          <w:rFonts w:ascii="Arial" w:hAnsi="Arial" w:cs="Arial"/>
          <w:lang w:val="es-ES"/>
        </w:rPr>
        <w:t>Mg</w:t>
      </w:r>
      <w:proofErr w:type="spellEnd"/>
      <w:r>
        <w:rPr>
          <w:rFonts w:ascii="Arial" w:hAnsi="Arial" w:cs="Arial"/>
          <w:lang w:val="es-ES"/>
        </w:rPr>
        <w:t xml:space="preserve">. Elsa Estévez  solicitando la creación de un </w:t>
      </w:r>
      <w:r w:rsidR="002216E4" w:rsidRPr="00E427A0">
        <w:rPr>
          <w:rFonts w:ascii="Arial" w:hAnsi="Arial" w:cs="Arial"/>
          <w:lang w:val="es-ES"/>
        </w:rPr>
        <w:t>Laboratorio de Investigación y Desarrollo en Ingeniería de Software y Sistemas de Información (LISSI)</w:t>
      </w:r>
      <w:r w:rsidR="002216E4" w:rsidRPr="002216E4">
        <w:rPr>
          <w:rFonts w:ascii="Arial" w:hAnsi="Arial" w:cs="Arial"/>
          <w:lang w:val="es-ES"/>
        </w:rPr>
        <w:t>; y</w:t>
      </w:r>
    </w:p>
    <w:p w:rsidR="002216E4" w:rsidRPr="002216E4" w:rsidRDefault="002216E4" w:rsidP="002216E4">
      <w:pPr>
        <w:rPr>
          <w:rFonts w:ascii="Arial" w:hAnsi="Arial" w:cs="Arial"/>
          <w:lang w:val="es-ES"/>
        </w:rPr>
      </w:pPr>
    </w:p>
    <w:p w:rsidR="009964F3" w:rsidRDefault="009964F3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CONSIDERANDO:</w:t>
      </w:r>
      <w:r>
        <w:rPr>
          <w:rFonts w:ascii="Arial" w:hAnsi="Arial" w:cs="Arial"/>
          <w:lang w:val="es-AR"/>
        </w:rPr>
        <w:t xml:space="preserve"> </w:t>
      </w:r>
    </w:p>
    <w:p w:rsidR="009964F3" w:rsidRPr="00E96B31" w:rsidRDefault="009964F3" w:rsidP="00A73D9F">
      <w:pPr>
        <w:spacing w:before="240"/>
        <w:ind w:firstLine="1411"/>
        <w:rPr>
          <w:rFonts w:ascii="Arial" w:hAnsi="Arial" w:cs="Arial"/>
          <w:lang w:val="es-ES"/>
        </w:rPr>
      </w:pPr>
      <w:r w:rsidRPr="00E96B31">
        <w:rPr>
          <w:rFonts w:ascii="Arial" w:hAnsi="Arial" w:cs="Arial"/>
          <w:lang w:val="es-ES"/>
        </w:rPr>
        <w:t xml:space="preserve">Que la propuesta  fue avalada por el Consejo Departamental en su reunión de fecha </w:t>
      </w:r>
      <w:r w:rsidR="00E427A0" w:rsidRPr="00E96B31">
        <w:rPr>
          <w:rFonts w:ascii="Arial" w:hAnsi="Arial" w:cs="Arial"/>
          <w:lang w:val="es-ES"/>
        </w:rPr>
        <w:t>09</w:t>
      </w:r>
      <w:r w:rsidRPr="00E96B31">
        <w:rPr>
          <w:rFonts w:ascii="Arial" w:hAnsi="Arial" w:cs="Arial"/>
          <w:lang w:val="es-ES"/>
        </w:rPr>
        <w:t xml:space="preserve"> de </w:t>
      </w:r>
      <w:r w:rsidR="00E427A0" w:rsidRPr="00E96B31">
        <w:rPr>
          <w:rFonts w:ascii="Arial" w:hAnsi="Arial" w:cs="Arial"/>
          <w:lang w:val="es-ES"/>
        </w:rPr>
        <w:t>mayo  de 2007</w:t>
      </w:r>
      <w:r w:rsidRPr="00E96B31">
        <w:rPr>
          <w:rFonts w:ascii="Arial" w:hAnsi="Arial" w:cs="Arial"/>
          <w:lang w:val="es-ES"/>
        </w:rPr>
        <w:t xml:space="preserve">; </w:t>
      </w:r>
    </w:p>
    <w:p w:rsidR="009964F3" w:rsidRPr="00E96B31" w:rsidRDefault="009964F3" w:rsidP="00A73D9F">
      <w:pPr>
        <w:spacing w:before="240"/>
        <w:ind w:firstLine="1411"/>
        <w:rPr>
          <w:rFonts w:ascii="Arial" w:hAnsi="Arial" w:cs="Arial"/>
          <w:lang w:val="es-ES"/>
        </w:rPr>
      </w:pPr>
      <w:r w:rsidRPr="00E96B31">
        <w:rPr>
          <w:rFonts w:ascii="Arial" w:hAnsi="Arial" w:cs="Arial"/>
          <w:lang w:val="es-ES"/>
        </w:rPr>
        <w:t xml:space="preserve">Que </w:t>
      </w:r>
      <w:r w:rsidR="00C27DEB" w:rsidRPr="00E96B31">
        <w:rPr>
          <w:rFonts w:ascii="Arial" w:hAnsi="Arial" w:cs="Arial"/>
          <w:lang w:val="es-ES"/>
        </w:rPr>
        <w:t>la producción del</w:t>
      </w:r>
      <w:r w:rsidRPr="00E96B31">
        <w:rPr>
          <w:rFonts w:ascii="Arial" w:hAnsi="Arial" w:cs="Arial"/>
          <w:lang w:val="es-ES"/>
        </w:rPr>
        <w:t xml:space="preserve"> </w:t>
      </w:r>
      <w:r w:rsidR="00E96B31">
        <w:rPr>
          <w:rFonts w:ascii="Arial" w:hAnsi="Arial" w:cs="Arial"/>
          <w:lang w:val="es-ES"/>
        </w:rPr>
        <w:t xml:space="preserve">Grupo </w:t>
      </w:r>
      <w:r w:rsidR="00C27DEB" w:rsidRPr="00E96B31">
        <w:rPr>
          <w:rFonts w:ascii="Arial" w:hAnsi="Arial" w:cs="Arial"/>
          <w:lang w:val="es-ES"/>
        </w:rPr>
        <w:t>ha dado origen a numerosas publicaciones</w:t>
      </w:r>
      <w:r w:rsidRPr="00E96B31">
        <w:rPr>
          <w:rFonts w:ascii="Arial" w:hAnsi="Arial" w:cs="Arial"/>
          <w:lang w:val="es-ES"/>
        </w:rPr>
        <w:t xml:space="preserve"> en Congresos Nacionales e Internacionales, </w:t>
      </w:r>
      <w:proofErr w:type="spellStart"/>
      <w:r w:rsidRPr="00E96B31">
        <w:rPr>
          <w:rFonts w:ascii="Arial" w:hAnsi="Arial" w:cs="Arial"/>
          <w:lang w:val="es-ES"/>
        </w:rPr>
        <w:t>asi</w:t>
      </w:r>
      <w:proofErr w:type="spellEnd"/>
      <w:r w:rsidRPr="00E96B31">
        <w:rPr>
          <w:rFonts w:ascii="Arial" w:hAnsi="Arial" w:cs="Arial"/>
          <w:lang w:val="es-ES"/>
        </w:rPr>
        <w:t xml:space="preserve"> como </w:t>
      </w:r>
      <w:proofErr w:type="spellStart"/>
      <w:r w:rsidRPr="00E96B31">
        <w:rPr>
          <w:rFonts w:ascii="Arial" w:hAnsi="Arial" w:cs="Arial"/>
          <w:lang w:val="es-ES"/>
        </w:rPr>
        <w:t>papers</w:t>
      </w:r>
      <w:proofErr w:type="spellEnd"/>
      <w:r w:rsidRPr="00E96B31">
        <w:rPr>
          <w:rFonts w:ascii="Arial" w:hAnsi="Arial" w:cs="Arial"/>
          <w:lang w:val="es-ES"/>
        </w:rPr>
        <w:t xml:space="preserve"> en revistas especializadas; </w:t>
      </w:r>
    </w:p>
    <w:p w:rsidR="009964F3" w:rsidRPr="00E96B31" w:rsidRDefault="009964F3" w:rsidP="00A73D9F">
      <w:pPr>
        <w:spacing w:before="240"/>
        <w:ind w:firstLine="1411"/>
        <w:rPr>
          <w:rFonts w:ascii="Arial" w:hAnsi="Arial" w:cs="Arial"/>
          <w:lang w:val="es-ES"/>
        </w:rPr>
      </w:pPr>
      <w:r w:rsidRPr="00E96B31">
        <w:rPr>
          <w:rFonts w:ascii="Arial" w:hAnsi="Arial" w:cs="Arial"/>
          <w:lang w:val="es-ES"/>
        </w:rPr>
        <w:t xml:space="preserve">Que los miembros del Grupo han </w:t>
      </w:r>
      <w:r w:rsidR="00C27DEB" w:rsidRPr="00E96B31">
        <w:rPr>
          <w:rFonts w:ascii="Arial" w:hAnsi="Arial" w:cs="Arial"/>
          <w:lang w:val="es-ES"/>
        </w:rPr>
        <w:t>participado en proyectos de investigación subsidiados por diferentes organismos</w:t>
      </w:r>
      <w:r w:rsidRPr="00E96B31">
        <w:rPr>
          <w:rFonts w:ascii="Arial" w:hAnsi="Arial" w:cs="Arial"/>
          <w:lang w:val="es-ES"/>
        </w:rPr>
        <w:t xml:space="preserve">; </w:t>
      </w:r>
    </w:p>
    <w:p w:rsidR="009964F3" w:rsidRPr="00E96B31" w:rsidRDefault="009964F3" w:rsidP="00A73D9F">
      <w:pPr>
        <w:spacing w:before="240"/>
        <w:ind w:firstLine="1411"/>
        <w:rPr>
          <w:rFonts w:ascii="Arial" w:hAnsi="Arial" w:cs="Arial"/>
          <w:lang w:val="es-ES"/>
        </w:rPr>
      </w:pPr>
      <w:r w:rsidRPr="00E96B31">
        <w:rPr>
          <w:rFonts w:ascii="Arial" w:hAnsi="Arial" w:cs="Arial"/>
          <w:lang w:val="es-ES"/>
        </w:rPr>
        <w:t xml:space="preserve">Que como parte de las tareas de investigación de este Grupo han surgido  </w:t>
      </w:r>
      <w:r w:rsidR="00E96B31" w:rsidRPr="00E96B31">
        <w:rPr>
          <w:rFonts w:ascii="Arial" w:hAnsi="Arial" w:cs="Arial"/>
          <w:lang w:val="es-ES"/>
        </w:rPr>
        <w:t xml:space="preserve">varias </w:t>
      </w:r>
      <w:r w:rsidRPr="00E96B31">
        <w:rPr>
          <w:rFonts w:ascii="Arial" w:hAnsi="Arial" w:cs="Arial"/>
          <w:lang w:val="es-ES"/>
        </w:rPr>
        <w:t xml:space="preserve">tesis de </w:t>
      </w:r>
      <w:r w:rsidR="00A73D9F" w:rsidRPr="00E96B31">
        <w:rPr>
          <w:rFonts w:ascii="Arial" w:hAnsi="Arial" w:cs="Arial"/>
          <w:lang w:val="es-ES"/>
        </w:rPr>
        <w:t xml:space="preserve">los Programas de </w:t>
      </w:r>
      <w:proofErr w:type="spellStart"/>
      <w:r w:rsidR="00A73D9F" w:rsidRPr="00E96B31">
        <w:rPr>
          <w:rFonts w:ascii="Arial" w:hAnsi="Arial" w:cs="Arial"/>
          <w:lang w:val="es-ES"/>
        </w:rPr>
        <w:t>Posgrado</w:t>
      </w:r>
      <w:proofErr w:type="spellEnd"/>
      <w:r w:rsidR="00A73D9F" w:rsidRPr="00E96B31">
        <w:rPr>
          <w:rFonts w:ascii="Arial" w:hAnsi="Arial" w:cs="Arial"/>
          <w:lang w:val="es-ES"/>
        </w:rPr>
        <w:t xml:space="preserve"> del DCIC</w:t>
      </w:r>
      <w:r w:rsidRPr="00E96B31">
        <w:rPr>
          <w:rFonts w:ascii="Arial" w:hAnsi="Arial" w:cs="Arial"/>
          <w:lang w:val="es-ES"/>
        </w:rPr>
        <w:t xml:space="preserve">; </w:t>
      </w:r>
    </w:p>
    <w:p w:rsidR="002216E4" w:rsidRPr="00E96B31" w:rsidRDefault="002216E4" w:rsidP="002216E4">
      <w:pPr>
        <w:ind w:firstLine="1418"/>
        <w:rPr>
          <w:rFonts w:ascii="Arial" w:hAnsi="Arial" w:cs="Arial"/>
          <w:lang w:val="es-AR"/>
        </w:rPr>
      </w:pPr>
    </w:p>
    <w:p w:rsidR="002216E4" w:rsidRPr="00E96B31" w:rsidRDefault="002216E4" w:rsidP="002216E4">
      <w:pPr>
        <w:ind w:firstLine="1418"/>
        <w:rPr>
          <w:rFonts w:ascii="Arial" w:hAnsi="Arial" w:cs="Arial"/>
          <w:lang w:val="es-AR"/>
        </w:rPr>
      </w:pPr>
      <w:r w:rsidRPr="00E96B31">
        <w:rPr>
          <w:rFonts w:ascii="Arial" w:hAnsi="Arial" w:cs="Arial"/>
          <w:lang w:val="es-AR"/>
        </w:rPr>
        <w:t xml:space="preserve">Que todos los proyectos de investigación en que se ha visto involucrado el Grupo han merecido evaluación externa favorable; </w:t>
      </w:r>
    </w:p>
    <w:p w:rsidR="009964F3" w:rsidRPr="00C75569" w:rsidRDefault="009964F3" w:rsidP="00A73D9F">
      <w:pPr>
        <w:spacing w:before="240"/>
        <w:ind w:firstLine="1411"/>
        <w:rPr>
          <w:rFonts w:ascii="Arial" w:hAnsi="Arial" w:cs="Arial"/>
          <w:lang w:val="es-ES"/>
        </w:rPr>
      </w:pPr>
      <w:r w:rsidRPr="00E96B31">
        <w:rPr>
          <w:rFonts w:ascii="Arial" w:hAnsi="Arial" w:cs="Arial"/>
          <w:lang w:val="es-ES"/>
        </w:rPr>
        <w:t>Que toda esta actividad merece que el Grupo se jerarquice en una taxonomía que mejor refleje su producción y tamaño</w:t>
      </w:r>
      <w:r w:rsidRPr="00C75569">
        <w:rPr>
          <w:rFonts w:ascii="Arial" w:hAnsi="Arial" w:cs="Arial"/>
          <w:lang w:val="es-ES"/>
        </w:rPr>
        <w:t xml:space="preserve">; </w:t>
      </w:r>
    </w:p>
    <w:p w:rsidR="009964F3" w:rsidRPr="00C75569" w:rsidRDefault="009964F3">
      <w:pPr>
        <w:ind w:firstLine="1418"/>
        <w:rPr>
          <w:rFonts w:ascii="Arial" w:hAnsi="Arial" w:cs="Arial"/>
          <w:lang w:val="es-ES"/>
        </w:rPr>
      </w:pPr>
    </w:p>
    <w:p w:rsidR="009964F3" w:rsidRPr="00C75569" w:rsidRDefault="009964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  <w:r w:rsidRPr="00C75569">
        <w:rPr>
          <w:rFonts w:ascii="Arial" w:hAnsi="Arial"/>
          <w:b/>
          <w:lang w:val="es-ES"/>
        </w:rPr>
        <w:t>POR ELLO,</w:t>
      </w:r>
    </w:p>
    <w:p w:rsidR="009964F3" w:rsidRPr="00C75569" w:rsidRDefault="009964F3">
      <w:pPr>
        <w:rPr>
          <w:rFonts w:ascii="Arial" w:hAnsi="Arial" w:cs="Arial"/>
          <w:lang w:val="es-ES"/>
        </w:rPr>
      </w:pPr>
      <w:r w:rsidRPr="00C75569">
        <w:rPr>
          <w:rFonts w:ascii="Arial" w:hAnsi="Arial" w:cs="Arial"/>
          <w:lang w:val="es-ES"/>
        </w:rPr>
        <w:tab/>
      </w:r>
    </w:p>
    <w:p w:rsidR="009964F3" w:rsidRDefault="009964F3" w:rsidP="00784989">
      <w:pPr>
        <w:ind w:firstLine="1418"/>
        <w:rPr>
          <w:rFonts w:ascii="Arial" w:hAnsi="Arial" w:cs="Arial"/>
          <w:b/>
          <w:bCs/>
          <w:lang w:val="es-ES"/>
        </w:rPr>
      </w:pPr>
      <w:r w:rsidRPr="00C75569">
        <w:rPr>
          <w:rFonts w:ascii="Arial" w:hAnsi="Arial" w:cs="Arial"/>
          <w:b/>
          <w:bCs/>
          <w:lang w:val="es-ES"/>
        </w:rPr>
        <w:t>El Consejo Departamental de Ciencias</w:t>
      </w:r>
      <w:r>
        <w:rPr>
          <w:rFonts w:ascii="Arial" w:hAnsi="Arial" w:cs="Arial"/>
          <w:b/>
          <w:bCs/>
          <w:lang w:val="es-ES"/>
        </w:rPr>
        <w:t xml:space="preserve"> e Ingeniería</w:t>
      </w:r>
      <w:r w:rsidRPr="00C75569">
        <w:rPr>
          <w:rFonts w:ascii="Arial" w:hAnsi="Arial" w:cs="Arial"/>
          <w:b/>
          <w:bCs/>
          <w:lang w:val="es-ES"/>
        </w:rPr>
        <w:t xml:space="preserve"> de la Computación en su </w:t>
      </w:r>
      <w:r w:rsidR="00784989">
        <w:rPr>
          <w:rFonts w:ascii="Arial" w:hAnsi="Arial" w:cs="Arial"/>
          <w:b/>
          <w:bCs/>
          <w:lang w:val="es-ES"/>
        </w:rPr>
        <w:t xml:space="preserve">reunión de fecha </w:t>
      </w:r>
      <w:r w:rsidR="00E427A0">
        <w:rPr>
          <w:rFonts w:ascii="Arial" w:hAnsi="Arial" w:cs="Arial"/>
          <w:b/>
          <w:bCs/>
          <w:lang w:val="es-ES"/>
        </w:rPr>
        <w:t>09</w:t>
      </w:r>
      <w:r w:rsidR="00784989">
        <w:rPr>
          <w:rFonts w:ascii="Arial" w:hAnsi="Arial" w:cs="Arial"/>
          <w:b/>
          <w:bCs/>
          <w:lang w:val="es-ES"/>
        </w:rPr>
        <w:t xml:space="preserve"> de </w:t>
      </w:r>
      <w:r w:rsidR="00E427A0">
        <w:rPr>
          <w:rFonts w:ascii="Arial" w:hAnsi="Arial" w:cs="Arial"/>
          <w:b/>
          <w:bCs/>
          <w:lang w:val="es-ES"/>
        </w:rPr>
        <w:t>mayo de 2007</w:t>
      </w:r>
    </w:p>
    <w:p w:rsidR="00784989" w:rsidRPr="00C75569" w:rsidRDefault="00784989" w:rsidP="00784989">
      <w:pPr>
        <w:ind w:firstLine="1418"/>
        <w:rPr>
          <w:rFonts w:ascii="Arial" w:hAnsi="Arial"/>
          <w:b/>
          <w:lang w:val="es-ES"/>
        </w:rPr>
      </w:pPr>
    </w:p>
    <w:p w:rsidR="009964F3" w:rsidRPr="00C75569" w:rsidRDefault="009964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Cs/>
          <w:lang w:val="pt-BR"/>
        </w:rPr>
      </w:pPr>
      <w:r w:rsidRPr="00C75569">
        <w:rPr>
          <w:rFonts w:ascii="Arial" w:hAnsi="Arial"/>
          <w:b/>
          <w:lang w:val="pt-BR"/>
        </w:rPr>
        <w:t>R E S U E L V E :</w:t>
      </w:r>
    </w:p>
    <w:p w:rsidR="009964F3" w:rsidRPr="00C75569" w:rsidRDefault="009964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Cs/>
          <w:lang w:val="pt-BR"/>
        </w:rPr>
      </w:pPr>
    </w:p>
    <w:p w:rsidR="009964F3" w:rsidRPr="00C75569" w:rsidRDefault="009964F3">
      <w:pPr>
        <w:rPr>
          <w:rFonts w:ascii="Arial" w:hAnsi="Arial" w:cs="Arial"/>
          <w:lang w:val="es-ES"/>
        </w:rPr>
      </w:pPr>
      <w:r w:rsidRPr="009964F3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964F3">
        <w:rPr>
          <w:rFonts w:ascii="Arial" w:hAnsi="Arial"/>
          <w:b/>
          <w:lang w:val="es-ES"/>
        </w:rPr>
        <w:t>)</w:t>
      </w:r>
      <w:r w:rsidRPr="009964F3">
        <w:rPr>
          <w:rFonts w:ascii="Arial" w:hAnsi="Arial"/>
          <w:lang w:val="es-ES"/>
        </w:rPr>
        <w:t xml:space="preserve">.- </w:t>
      </w:r>
      <w:r w:rsidRPr="00C75569">
        <w:rPr>
          <w:rFonts w:ascii="Arial" w:hAnsi="Arial" w:cs="Arial"/>
          <w:lang w:val="es-ES"/>
        </w:rPr>
        <w:t xml:space="preserve">Crear el </w:t>
      </w:r>
      <w:r w:rsidRPr="00C75569">
        <w:rPr>
          <w:rFonts w:ascii="Arial" w:hAnsi="Arial" w:cs="Arial"/>
          <w:b/>
          <w:bCs/>
          <w:lang w:val="es-ES"/>
        </w:rPr>
        <w:t xml:space="preserve">Laboratorio de Investigación y Desarrollo </w:t>
      </w:r>
      <w:r w:rsidR="00E427A0">
        <w:rPr>
          <w:rFonts w:ascii="Arial" w:hAnsi="Arial" w:cs="Arial"/>
          <w:b/>
          <w:bCs/>
          <w:lang w:val="es-ES"/>
        </w:rPr>
        <w:t>en Ingeniería de Software y Sistemas de Información LISSI.-</w:t>
      </w:r>
    </w:p>
    <w:p w:rsidR="009964F3" w:rsidRPr="00C75569" w:rsidRDefault="009964F3">
      <w:pPr>
        <w:rPr>
          <w:rFonts w:ascii="Arial" w:hAnsi="Arial" w:cs="Arial"/>
          <w:lang w:val="es-ES"/>
        </w:rPr>
      </w:pPr>
    </w:p>
    <w:p w:rsidR="009964F3" w:rsidRPr="00C75569" w:rsidRDefault="009964F3">
      <w:pPr>
        <w:rPr>
          <w:rFonts w:ascii="Arial" w:hAnsi="Arial" w:cs="Arial"/>
          <w:lang w:val="es-ES"/>
        </w:rPr>
      </w:pPr>
      <w:r w:rsidRPr="00C75569">
        <w:rPr>
          <w:rFonts w:ascii="Arial" w:hAnsi="Arial"/>
          <w:b/>
          <w:lang w:val="es-ES"/>
        </w:rPr>
        <w:t>Art. 2</w:t>
      </w:r>
      <w:r>
        <w:rPr>
          <w:rFonts w:ascii="Arial" w:hAnsi="Arial"/>
          <w:b/>
        </w:rPr>
        <w:sym w:font="Symbol" w:char="F0B0"/>
      </w:r>
      <w:r w:rsidRPr="00C75569">
        <w:rPr>
          <w:rFonts w:ascii="Arial" w:hAnsi="Arial"/>
          <w:b/>
          <w:lang w:val="es-ES"/>
        </w:rPr>
        <w:t>)</w:t>
      </w:r>
      <w:r w:rsidRPr="00C75569">
        <w:rPr>
          <w:rFonts w:ascii="Arial" w:hAnsi="Arial"/>
          <w:lang w:val="es-ES"/>
        </w:rPr>
        <w:t xml:space="preserve">.- </w:t>
      </w:r>
      <w:r w:rsidRPr="00C75569">
        <w:rPr>
          <w:rFonts w:ascii="Arial" w:hAnsi="Arial" w:cs="Arial"/>
          <w:lang w:val="es-ES"/>
        </w:rPr>
        <w:t xml:space="preserve">Elevar al Consejo Superior Universitario,  para su consideración,  el reglamento </w:t>
      </w:r>
    </w:p>
    <w:p w:rsidR="00784989" w:rsidRPr="00C75569" w:rsidRDefault="00784989" w:rsidP="00784989">
      <w:pPr>
        <w:rPr>
          <w:rFonts w:ascii="Arial" w:hAnsi="Arial" w:cs="Arial"/>
          <w:lang w:val="es-ES"/>
        </w:rPr>
      </w:pPr>
      <w:r w:rsidRPr="00C75569">
        <w:rPr>
          <w:rFonts w:ascii="Arial" w:hAnsi="Arial" w:cs="Arial"/>
          <w:lang w:val="es-ES"/>
        </w:rPr>
        <w:t xml:space="preserve">de funcionamiento de este Laboratorio que se incluye como </w:t>
      </w:r>
      <w:r w:rsidRPr="00C75569">
        <w:rPr>
          <w:rFonts w:ascii="Arial" w:hAnsi="Arial" w:cs="Arial"/>
          <w:b/>
          <w:bCs/>
          <w:lang w:val="es-ES"/>
        </w:rPr>
        <w:t>Anexo</w:t>
      </w:r>
      <w:r w:rsidR="00E427A0">
        <w:rPr>
          <w:rFonts w:ascii="Arial" w:hAnsi="Arial" w:cs="Arial"/>
          <w:lang w:val="es-ES"/>
        </w:rPr>
        <w:t xml:space="preserve"> al presente docu</w:t>
      </w:r>
      <w:r w:rsidRPr="00C75569">
        <w:rPr>
          <w:rFonts w:ascii="Arial" w:hAnsi="Arial" w:cs="Arial"/>
          <w:lang w:val="es-ES"/>
        </w:rPr>
        <w:t xml:space="preserve">mento.- </w:t>
      </w:r>
    </w:p>
    <w:p w:rsidR="009964F3" w:rsidRPr="00C75569" w:rsidRDefault="009964F3">
      <w:pPr>
        <w:rPr>
          <w:rFonts w:ascii="Arial" w:hAnsi="Arial"/>
          <w:lang w:val="es-ES"/>
        </w:rPr>
      </w:pPr>
    </w:p>
    <w:p w:rsidR="005414AB" w:rsidRDefault="005414AB" w:rsidP="005414AB">
      <w:pPr>
        <w:rPr>
          <w:rFonts w:ascii="Arial" w:hAnsi="Arial" w:cs="Arial"/>
          <w:lang w:val="es-AR"/>
        </w:rPr>
      </w:pPr>
      <w:r w:rsidRPr="00C75569">
        <w:rPr>
          <w:rFonts w:ascii="Arial" w:hAnsi="Arial"/>
          <w:b/>
          <w:lang w:val="es-ES"/>
        </w:rPr>
        <w:t>Art. 3</w:t>
      </w:r>
      <w:r>
        <w:rPr>
          <w:rFonts w:ascii="Arial" w:hAnsi="Arial"/>
          <w:b/>
        </w:rPr>
        <w:sym w:font="Symbol" w:char="F0B0"/>
      </w:r>
      <w:r w:rsidRPr="00C75569">
        <w:rPr>
          <w:rFonts w:ascii="Arial" w:hAnsi="Arial"/>
          <w:b/>
          <w:lang w:val="es-ES"/>
        </w:rPr>
        <w:t>)</w:t>
      </w:r>
      <w:r w:rsidRPr="00C75569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AR"/>
        </w:rPr>
        <w:t>Regístrese; comuníquese; pase al Consejo Super</w:t>
      </w:r>
      <w:r w:rsidR="00E427A0">
        <w:rPr>
          <w:rFonts w:ascii="Arial" w:hAnsi="Arial" w:cs="Arial"/>
          <w:lang w:val="es-AR"/>
        </w:rPr>
        <w:t>ior Universitario para su trata</w:t>
      </w:r>
      <w:r>
        <w:rPr>
          <w:rFonts w:ascii="Arial" w:hAnsi="Arial" w:cs="Arial"/>
          <w:lang w:val="es-AR"/>
        </w:rPr>
        <w:t>miento y demás efectos; cumplido, archívese.-------------------------</w:t>
      </w:r>
      <w:r w:rsidR="00E427A0">
        <w:rPr>
          <w:rFonts w:ascii="Arial" w:hAnsi="Arial" w:cs="Arial"/>
          <w:lang w:val="es-AR"/>
        </w:rPr>
        <w:t>--------------------------</w:t>
      </w:r>
      <w:r>
        <w:rPr>
          <w:rFonts w:ascii="Arial" w:hAnsi="Arial" w:cs="Arial"/>
          <w:lang w:val="es-AR"/>
        </w:rPr>
        <w:t xml:space="preserve"> </w:t>
      </w:r>
    </w:p>
    <w:p w:rsidR="009964F3" w:rsidRPr="00E427A0" w:rsidRDefault="009964F3">
      <w:pPr>
        <w:rPr>
          <w:rFonts w:ascii="Arial" w:hAnsi="Arial"/>
          <w:lang w:val="es-AR"/>
        </w:rPr>
      </w:pPr>
    </w:p>
    <w:p w:rsidR="009964F3" w:rsidRPr="00C75569" w:rsidRDefault="009964F3">
      <w:pPr>
        <w:rPr>
          <w:rFonts w:ascii="Arial" w:hAnsi="Arial"/>
          <w:lang w:val="es-ES"/>
        </w:rPr>
      </w:pPr>
    </w:p>
    <w:p w:rsidR="009964F3" w:rsidRPr="00C75569" w:rsidRDefault="009964F3">
      <w:pPr>
        <w:rPr>
          <w:rFonts w:ascii="Arial" w:hAnsi="Arial"/>
          <w:lang w:val="es-ES"/>
        </w:rPr>
      </w:pPr>
    </w:p>
    <w:p w:rsidR="009964F3" w:rsidRPr="00C75569" w:rsidRDefault="009964F3">
      <w:pPr>
        <w:rPr>
          <w:rFonts w:ascii="Arial" w:hAnsi="Arial"/>
          <w:lang w:val="es-ES"/>
        </w:rPr>
      </w:pPr>
    </w:p>
    <w:p w:rsidR="009964F3" w:rsidRPr="00C75569" w:rsidRDefault="009964F3">
      <w:pPr>
        <w:rPr>
          <w:rFonts w:ascii="Arial" w:hAnsi="Arial"/>
          <w:lang w:val="es-ES"/>
        </w:rPr>
      </w:pPr>
    </w:p>
    <w:p w:rsidR="009964F3" w:rsidRPr="00C75569" w:rsidRDefault="009964F3">
      <w:pPr>
        <w:widowControl w:val="0"/>
        <w:rPr>
          <w:rFonts w:ascii="Arial" w:hAnsi="Arial"/>
          <w:lang w:val="es-ES"/>
        </w:rPr>
      </w:pPr>
    </w:p>
    <w:p w:rsidR="009964F3" w:rsidRPr="00C75569" w:rsidRDefault="009964F3">
      <w:pPr>
        <w:pStyle w:val="Ttulo2"/>
        <w:jc w:val="center"/>
        <w:rPr>
          <w:u w:val="single"/>
          <w:lang w:val="es-ES"/>
        </w:rPr>
      </w:pPr>
      <w:r w:rsidRPr="00C75569">
        <w:rPr>
          <w:u w:val="single"/>
          <w:lang w:val="es-ES"/>
        </w:rPr>
        <w:lastRenderedPageBreak/>
        <w:t>Anexo</w:t>
      </w:r>
    </w:p>
    <w:p w:rsidR="009964F3" w:rsidRPr="00C75569" w:rsidRDefault="009964F3">
      <w:pPr>
        <w:pStyle w:val="Ttulo5"/>
        <w:rPr>
          <w:sz w:val="28"/>
          <w:lang w:val="es-ES"/>
        </w:rPr>
      </w:pPr>
      <w:r w:rsidRPr="00C75569">
        <w:rPr>
          <w:sz w:val="28"/>
          <w:lang w:val="es-ES"/>
        </w:rPr>
        <w:t>Reglamento de Funcionamiento Interno del</w:t>
      </w:r>
    </w:p>
    <w:p w:rsidR="009964F3" w:rsidRPr="00C75569" w:rsidRDefault="009964F3">
      <w:pPr>
        <w:rPr>
          <w:lang w:val="es-ES"/>
        </w:rPr>
      </w:pPr>
    </w:p>
    <w:p w:rsidR="00E427A0" w:rsidRPr="00E427A0" w:rsidRDefault="009964F3" w:rsidP="00E427A0">
      <w:pPr>
        <w:rPr>
          <w:rFonts w:ascii="Arial" w:hAnsi="Arial" w:cs="Arial"/>
          <w:b/>
          <w:bCs/>
          <w:color w:val="800080"/>
          <w:sz w:val="28"/>
          <w:lang w:val="es-ES"/>
        </w:rPr>
      </w:pPr>
      <w:r w:rsidRPr="00C75569">
        <w:rPr>
          <w:rFonts w:ascii="Arial" w:hAnsi="Arial" w:cs="Arial"/>
          <w:b/>
          <w:bCs/>
          <w:color w:val="800080"/>
          <w:sz w:val="28"/>
          <w:lang w:val="es-ES"/>
        </w:rPr>
        <w:t xml:space="preserve">Laboratorio de Investigación </w:t>
      </w:r>
      <w:r w:rsidR="00E427A0" w:rsidRPr="00E427A0">
        <w:rPr>
          <w:rFonts w:ascii="Arial" w:hAnsi="Arial" w:cs="Arial"/>
          <w:b/>
          <w:bCs/>
          <w:color w:val="800080"/>
          <w:sz w:val="28"/>
          <w:lang w:val="es-ES"/>
        </w:rPr>
        <w:t>y Desarrollo en Ingeniería de Software y Sistemas de Información LISSI.-</w:t>
      </w:r>
    </w:p>
    <w:p w:rsidR="009964F3" w:rsidRPr="00C75569" w:rsidRDefault="009964F3">
      <w:pPr>
        <w:rPr>
          <w:lang w:val="es-ES"/>
        </w:rPr>
      </w:pPr>
    </w:p>
    <w:p w:rsidR="009964F3" w:rsidRPr="00C75569" w:rsidRDefault="009964F3">
      <w:pPr>
        <w:pStyle w:val="Ttulo2"/>
        <w:spacing w:before="0" w:after="0"/>
        <w:rPr>
          <w:sz w:val="24"/>
          <w:u w:val="single"/>
          <w:lang w:val="es-ES"/>
        </w:rPr>
      </w:pPr>
      <w:r w:rsidRPr="00C75569">
        <w:rPr>
          <w:sz w:val="24"/>
          <w:u w:val="single"/>
          <w:lang w:val="es-ES"/>
        </w:rPr>
        <w:t>Estructura de Gobierno y Administración</w:t>
      </w:r>
    </w:p>
    <w:p w:rsidR="009964F3" w:rsidRPr="00C75569" w:rsidRDefault="009964F3">
      <w:pPr>
        <w:rPr>
          <w:rFonts w:ascii="Arial" w:hAnsi="Arial" w:cs="Arial"/>
          <w:b/>
          <w:bCs/>
          <w:lang w:val="es-ES"/>
        </w:rPr>
      </w:pPr>
    </w:p>
    <w:p w:rsidR="009964F3" w:rsidRPr="00C75569" w:rsidRDefault="009964F3">
      <w:pPr>
        <w:pStyle w:val="Ttulo4"/>
        <w:rPr>
          <w:rFonts w:ascii="Arial" w:hAnsi="Arial" w:cs="Arial"/>
          <w:i/>
          <w:iCs/>
          <w:sz w:val="24"/>
          <w:lang w:val="es-ES"/>
        </w:rPr>
      </w:pPr>
      <w:r w:rsidRPr="00C75569">
        <w:rPr>
          <w:rFonts w:ascii="Arial" w:hAnsi="Arial" w:cs="Arial"/>
          <w:i/>
          <w:iCs/>
          <w:sz w:val="24"/>
          <w:lang w:val="es-ES"/>
        </w:rPr>
        <w:t>Director</w:t>
      </w:r>
    </w:p>
    <w:p w:rsidR="00E427A0" w:rsidRPr="00E427A0" w:rsidRDefault="00E427A0" w:rsidP="00E427A0">
      <w:pPr>
        <w:pStyle w:val="Textoindependiente"/>
        <w:spacing w:before="120"/>
        <w:ind w:firstLine="720"/>
        <w:rPr>
          <w:szCs w:val="24"/>
          <w:lang w:val="es-ES_tradnl"/>
        </w:rPr>
      </w:pPr>
      <w:r w:rsidRPr="00E427A0">
        <w:rPr>
          <w:szCs w:val="24"/>
          <w:lang w:val="es-ES_tradnl"/>
        </w:rPr>
        <w:t>La autoridad representativa y ejecutiva del Laboratorio es el Director. Se elegirá entre los miembros del Consejo Asesor. Su designación deberá ser efectuada por el Consejo Departamental de Ciencias de la Computación a propuesta del Consejo Asesor del Laboratorio. La designación se hará cada cuatro años.</w:t>
      </w:r>
    </w:p>
    <w:p w:rsidR="00E427A0" w:rsidRPr="00E427A0" w:rsidRDefault="00E427A0" w:rsidP="00E427A0">
      <w:pPr>
        <w:spacing w:before="120"/>
        <w:ind w:firstLine="720"/>
        <w:rPr>
          <w:rFonts w:ascii="Arial" w:hAnsi="Arial" w:cs="Arial"/>
          <w:lang w:val="es-ES"/>
        </w:rPr>
      </w:pPr>
      <w:r w:rsidRPr="00E427A0">
        <w:rPr>
          <w:rFonts w:ascii="Arial" w:hAnsi="Arial" w:cs="Arial"/>
          <w:lang w:val="es-ES"/>
        </w:rPr>
        <w:t xml:space="preserve">Será deber del Director elevar al Consejo Departamental un plan de actividades del Laboratorio al iniciar su mandato y un informe de las tareas realizadas al finalizar su designación. </w:t>
      </w:r>
    </w:p>
    <w:p w:rsidR="002216E4" w:rsidRPr="002216E4" w:rsidRDefault="002216E4" w:rsidP="002216E4">
      <w:pPr>
        <w:spacing w:before="120"/>
        <w:ind w:firstLine="720"/>
        <w:rPr>
          <w:rFonts w:ascii="Arial" w:hAnsi="Arial" w:cs="Arial"/>
          <w:color w:val="FF0000"/>
          <w:lang w:val="es-ES"/>
        </w:rPr>
      </w:pPr>
    </w:p>
    <w:p w:rsidR="009964F3" w:rsidRPr="00C75569" w:rsidRDefault="009964F3">
      <w:pPr>
        <w:pStyle w:val="Ttulo4"/>
        <w:rPr>
          <w:rFonts w:ascii="Arial" w:hAnsi="Arial" w:cs="Arial"/>
          <w:i/>
          <w:iCs/>
          <w:sz w:val="24"/>
          <w:lang w:val="es-ES"/>
        </w:rPr>
      </w:pPr>
      <w:r w:rsidRPr="00C75569">
        <w:rPr>
          <w:rFonts w:ascii="Arial" w:hAnsi="Arial" w:cs="Arial"/>
          <w:i/>
          <w:iCs/>
          <w:sz w:val="24"/>
          <w:lang w:val="es-ES"/>
        </w:rPr>
        <w:t>Consejo Asesor</w:t>
      </w:r>
    </w:p>
    <w:p w:rsidR="00E427A0" w:rsidRPr="00E427A0" w:rsidRDefault="00E427A0" w:rsidP="00E427A0">
      <w:pPr>
        <w:pStyle w:val="Textoindependiente"/>
        <w:spacing w:before="120"/>
        <w:ind w:firstLine="720"/>
        <w:rPr>
          <w:szCs w:val="24"/>
          <w:lang w:val="es-ES_tradnl"/>
        </w:rPr>
      </w:pPr>
      <w:r w:rsidRPr="00E427A0">
        <w:rPr>
          <w:szCs w:val="24"/>
          <w:lang w:val="es-ES_tradnl"/>
        </w:rPr>
        <w:t>El Consejo Asesor estará constituido por los investigadores a cargo de cada una de las diferentes líneas de investigación que constituyen el Laboratorio.</w:t>
      </w:r>
    </w:p>
    <w:p w:rsidR="00E427A0" w:rsidRPr="00E427A0" w:rsidRDefault="00E427A0" w:rsidP="00E427A0">
      <w:pPr>
        <w:pStyle w:val="Textoindependiente"/>
        <w:spacing w:before="120"/>
        <w:ind w:firstLine="720"/>
        <w:rPr>
          <w:szCs w:val="24"/>
          <w:lang w:val="es-ES_tradnl"/>
        </w:rPr>
      </w:pPr>
      <w:r w:rsidRPr="00E427A0">
        <w:rPr>
          <w:szCs w:val="24"/>
          <w:lang w:val="es-ES_tradnl"/>
        </w:rPr>
        <w:t>El Consejo Asesor asistirá al Director en todas las cuestiones relacionadas con la marcha y el desarrollo del Laboratorio, así como en la creación de nuevas líneas de investigación.</w:t>
      </w:r>
    </w:p>
    <w:p w:rsidR="00E427A0" w:rsidRPr="00E427A0" w:rsidRDefault="00E427A0" w:rsidP="00E427A0">
      <w:pPr>
        <w:pStyle w:val="Textoindependiente"/>
        <w:spacing w:before="120"/>
        <w:ind w:firstLine="720"/>
        <w:rPr>
          <w:color w:val="000000"/>
          <w:szCs w:val="24"/>
          <w:lang w:val="es-ES_tradnl"/>
        </w:rPr>
      </w:pPr>
      <w:r w:rsidRPr="00E427A0">
        <w:rPr>
          <w:color w:val="000000"/>
          <w:szCs w:val="24"/>
          <w:lang w:val="es-ES_tradnl"/>
        </w:rPr>
        <w:t>Su función es la de colaborar con el Director y designar al reemplazante en caso de ausencia.</w:t>
      </w:r>
    </w:p>
    <w:p w:rsidR="00E427A0" w:rsidRPr="00E427A0" w:rsidRDefault="00E427A0" w:rsidP="00E427A0">
      <w:pPr>
        <w:pStyle w:val="Textoindependiente"/>
        <w:spacing w:before="120"/>
        <w:ind w:firstLine="720"/>
        <w:rPr>
          <w:color w:val="000000"/>
          <w:szCs w:val="24"/>
          <w:lang w:val="es-ES_tradnl"/>
        </w:rPr>
      </w:pPr>
      <w:r w:rsidRPr="00E427A0">
        <w:rPr>
          <w:color w:val="000000"/>
          <w:szCs w:val="24"/>
          <w:lang w:val="es-ES_tradnl"/>
        </w:rPr>
        <w:t>El Consejo Asesor se reunirá cada vez que sea convocado por el Director.</w:t>
      </w:r>
    </w:p>
    <w:p w:rsidR="009964F3" w:rsidRPr="002216E4" w:rsidRDefault="009964F3">
      <w:pPr>
        <w:rPr>
          <w:lang w:val="es-ES_tradnl"/>
        </w:rPr>
      </w:pPr>
    </w:p>
    <w:p w:rsidR="009964F3" w:rsidRPr="00C75569" w:rsidRDefault="009964F3">
      <w:pPr>
        <w:pStyle w:val="Ttulo4"/>
        <w:rPr>
          <w:i/>
          <w:iCs/>
          <w:lang w:val="es-ES"/>
        </w:rPr>
      </w:pPr>
      <w:r w:rsidRPr="00C75569">
        <w:rPr>
          <w:rFonts w:ascii="Arial" w:hAnsi="Arial" w:cs="Arial"/>
          <w:i/>
          <w:iCs/>
          <w:sz w:val="24"/>
          <w:lang w:val="es-ES"/>
        </w:rPr>
        <w:t>Funcionamiento</w:t>
      </w:r>
    </w:p>
    <w:p w:rsidR="009964F3" w:rsidRDefault="009964F3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E427A0" w:rsidRPr="00E427A0" w:rsidRDefault="00E427A0" w:rsidP="00E427A0">
      <w:pPr>
        <w:pStyle w:val="Textoindependiente"/>
        <w:spacing w:before="120"/>
        <w:ind w:firstLine="720"/>
        <w:rPr>
          <w:color w:val="000000"/>
          <w:szCs w:val="24"/>
          <w:lang w:val="es-ES_tradnl"/>
        </w:rPr>
      </w:pPr>
      <w:r w:rsidRPr="00E427A0">
        <w:rPr>
          <w:color w:val="000000"/>
          <w:szCs w:val="24"/>
          <w:lang w:val="es-ES_tradnl"/>
        </w:rPr>
        <w:t xml:space="preserve">El lugar físico y el equipamiento del Laboratorio serán solamente utilizados para los fines específicos. Servirán de apoyo a los proyectos de investigación que involucran las distintas líneas, a </w:t>
      </w:r>
      <w:proofErr w:type="spellStart"/>
      <w:r w:rsidRPr="00E427A0">
        <w:rPr>
          <w:color w:val="000000"/>
          <w:szCs w:val="24"/>
          <w:lang w:val="es-ES_tradnl"/>
        </w:rPr>
        <w:t>tesistas</w:t>
      </w:r>
      <w:proofErr w:type="spellEnd"/>
      <w:r w:rsidRPr="00E427A0">
        <w:rPr>
          <w:color w:val="000000"/>
          <w:szCs w:val="24"/>
          <w:lang w:val="es-ES_tradnl"/>
        </w:rPr>
        <w:t xml:space="preserve"> de postgrado, becarios, pasantes, al desarrollo de tesis de licenciatura e ingeniería, proyectos finales de ingeniería, asignaturas de grado y postgrado y cualquier otra actividad relacionada con las funciones específicas del Laboratorio.</w:t>
      </w:r>
    </w:p>
    <w:p w:rsidR="009964F3" w:rsidRPr="00E427A0" w:rsidRDefault="009964F3">
      <w:pPr>
        <w:rPr>
          <w:rFonts w:ascii="Arial" w:hAnsi="Arial" w:cs="Arial"/>
          <w:color w:val="000000"/>
          <w:lang w:val="es-ES_tradnl"/>
        </w:rPr>
      </w:pPr>
    </w:p>
    <w:p w:rsidR="005414AB" w:rsidRDefault="005414AB" w:rsidP="005414AB">
      <w:pPr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b/>
          <w:bCs/>
          <w:i/>
          <w:iCs/>
          <w:color w:val="000000"/>
          <w:lang w:val="es-MX"/>
        </w:rPr>
        <w:t>Sostén Económico</w:t>
      </w:r>
      <w:r>
        <w:rPr>
          <w:rFonts w:ascii="Arial" w:hAnsi="Arial" w:cs="Arial"/>
          <w:color w:val="000000"/>
          <w:lang w:val="es-MX"/>
        </w:rPr>
        <w:t>.</w:t>
      </w:r>
    </w:p>
    <w:p w:rsidR="005414AB" w:rsidRDefault="00741105" w:rsidP="005414AB">
      <w:pPr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 </w:t>
      </w:r>
    </w:p>
    <w:p w:rsidR="00E427A0" w:rsidRPr="00E427A0" w:rsidRDefault="00E427A0" w:rsidP="00E427A0">
      <w:pPr>
        <w:pStyle w:val="Textoindependiente"/>
        <w:spacing w:before="120"/>
        <w:ind w:firstLine="720"/>
        <w:rPr>
          <w:color w:val="000000"/>
          <w:szCs w:val="24"/>
          <w:lang w:val="es-ES_tradnl"/>
        </w:rPr>
      </w:pPr>
      <w:r w:rsidRPr="00E427A0">
        <w:rPr>
          <w:color w:val="000000"/>
          <w:szCs w:val="24"/>
          <w:lang w:val="es-ES_tradnl"/>
        </w:rPr>
        <w:t xml:space="preserve">El mantenimiento económico del Laboratorio se hará con el aporte principal de los proyectos que involucran las líneas de trabajo que lo componen y eventualmente cualquier otro aporte que resultare de convenios y proyectos </w:t>
      </w:r>
      <w:proofErr w:type="spellStart"/>
      <w:r w:rsidRPr="00E427A0">
        <w:rPr>
          <w:color w:val="000000"/>
          <w:szCs w:val="24"/>
          <w:lang w:val="es-ES_tradnl"/>
        </w:rPr>
        <w:t>inter</w:t>
      </w:r>
      <w:proofErr w:type="spellEnd"/>
      <w:r w:rsidRPr="00E427A0">
        <w:rPr>
          <w:color w:val="000000"/>
          <w:szCs w:val="24"/>
          <w:lang w:val="es-ES_tradnl"/>
        </w:rPr>
        <w:t>-universitarios nacionales o internacionales, trabajos a</w:t>
      </w:r>
      <w:r w:rsidRPr="006E583C">
        <w:rPr>
          <w:rFonts w:ascii="Verdana" w:hAnsi="Verdana"/>
          <w:color w:val="000000"/>
          <w:lang w:val="es-ES_tradnl"/>
        </w:rPr>
        <w:t xml:space="preserve"> </w:t>
      </w:r>
      <w:r w:rsidRPr="00E427A0">
        <w:rPr>
          <w:color w:val="000000"/>
          <w:szCs w:val="24"/>
          <w:lang w:val="es-ES_tradnl"/>
        </w:rPr>
        <w:t>terceros, aportes del Tesoro Nacional, organismos nacionales de Ciencia y Tecnología y donaciones.</w:t>
      </w:r>
    </w:p>
    <w:p w:rsidR="00E427A0" w:rsidRPr="00E427A0" w:rsidRDefault="00E427A0" w:rsidP="00E427A0">
      <w:pPr>
        <w:pStyle w:val="Textoindependiente"/>
        <w:spacing w:before="120"/>
        <w:ind w:firstLine="720"/>
        <w:rPr>
          <w:color w:val="000000"/>
          <w:szCs w:val="24"/>
          <w:lang w:val="es-ES_tradnl"/>
        </w:rPr>
      </w:pPr>
      <w:r w:rsidRPr="00E427A0">
        <w:rPr>
          <w:color w:val="000000"/>
          <w:szCs w:val="24"/>
          <w:lang w:val="es-ES_tradnl"/>
        </w:rPr>
        <w:t>Los bienes adquiridos serán donados a la Universidad Nacional del Sur.</w:t>
      </w:r>
    </w:p>
    <w:p w:rsidR="00E427A0" w:rsidRPr="00E427A0" w:rsidRDefault="00E427A0" w:rsidP="002216E4">
      <w:pPr>
        <w:pStyle w:val="Textoindependiente"/>
        <w:spacing w:before="120"/>
        <w:ind w:firstLine="720"/>
        <w:rPr>
          <w:color w:val="000000"/>
          <w:szCs w:val="24"/>
          <w:lang w:val="es-ES_tradnl"/>
        </w:rPr>
      </w:pPr>
    </w:p>
    <w:p w:rsidR="009964F3" w:rsidRPr="002216E4" w:rsidRDefault="009964F3">
      <w:pPr>
        <w:ind w:firstLine="1418"/>
        <w:rPr>
          <w:rFonts w:ascii="Arial" w:hAnsi="Arial" w:cs="Arial"/>
          <w:lang w:val="es-ES_tradnl"/>
        </w:rPr>
      </w:pPr>
    </w:p>
    <w:sectPr w:rsidR="009964F3" w:rsidRPr="002216E4" w:rsidSect="00741105">
      <w:pgSz w:w="11907" w:h="16840" w:code="9"/>
      <w:pgMar w:top="2552" w:right="567" w:bottom="0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5569"/>
    <w:rsid w:val="000C56DC"/>
    <w:rsid w:val="001203AA"/>
    <w:rsid w:val="00125A91"/>
    <w:rsid w:val="001D614D"/>
    <w:rsid w:val="0020469A"/>
    <w:rsid w:val="002216E4"/>
    <w:rsid w:val="0028221C"/>
    <w:rsid w:val="004E47B5"/>
    <w:rsid w:val="005414AB"/>
    <w:rsid w:val="00741105"/>
    <w:rsid w:val="00784989"/>
    <w:rsid w:val="008A2369"/>
    <w:rsid w:val="008E4891"/>
    <w:rsid w:val="009964F3"/>
    <w:rsid w:val="009B0F75"/>
    <w:rsid w:val="00A73D9F"/>
    <w:rsid w:val="00C27DEB"/>
    <w:rsid w:val="00C75569"/>
    <w:rsid w:val="00E427A0"/>
    <w:rsid w:val="00E96B31"/>
    <w:rsid w:val="00EC0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8"/>
      <w:szCs w:val="20"/>
      <w:lang w:val="pt-BR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Cs w:val="20"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 w:cs="Arial"/>
      <w:szCs w:val="20"/>
      <w:lang w:val="pt-BR"/>
    </w:rPr>
  </w:style>
  <w:style w:type="paragraph" w:styleId="Textoindependiente2">
    <w:name w:val="Body Text 2"/>
    <w:basedOn w:val="Normal"/>
    <w:rPr>
      <w:sz w:val="32"/>
      <w:szCs w:val="20"/>
      <w:lang w:val="pt-BR"/>
    </w:rPr>
  </w:style>
  <w:style w:type="paragraph" w:styleId="Sangradetextonormal">
    <w:name w:val="Body Text Indent"/>
    <w:basedOn w:val="Normal"/>
    <w:pPr>
      <w:ind w:firstLine="1418"/>
    </w:pPr>
    <w:rPr>
      <w:rFonts w:ascii="Arial" w:hAnsi="Arial" w:cs="Arial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color w:val="000000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2004-11-04T14:12:00Z</cp:lastPrinted>
  <dcterms:created xsi:type="dcterms:W3CDTF">2025-07-06T04:30:00Z</dcterms:created>
  <dcterms:modified xsi:type="dcterms:W3CDTF">2025-07-06T04:30:00Z</dcterms:modified>
</cp:coreProperties>
</file>