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 w:rsidP="00CA70E5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CDCIC-0</w:t>
      </w:r>
      <w:r w:rsidR="00B346CD">
        <w:rPr>
          <w:rFonts w:ascii="Arial" w:hAnsi="Arial"/>
          <w:b/>
          <w:sz w:val="24"/>
          <w:lang w:val="es-AR"/>
        </w:rPr>
        <w:t>9</w:t>
      </w:r>
      <w:r w:rsidR="00EA2C18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>/0</w:t>
      </w:r>
      <w:r w:rsidR="00EA2C18">
        <w:rPr>
          <w:rFonts w:ascii="Arial" w:hAnsi="Arial"/>
          <w:b/>
          <w:sz w:val="24"/>
          <w:lang w:val="es-AR"/>
        </w:rPr>
        <w:t>7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</w:t>
      </w:r>
      <w:r w:rsidRPr="00BD0F94">
        <w:rPr>
          <w:rFonts w:ascii="Arial" w:hAnsi="Arial"/>
          <w:sz w:val="24"/>
          <w:lang w:val="es-AR"/>
        </w:rPr>
        <w:t>CDCIC-0</w:t>
      </w:r>
      <w:r w:rsidR="00EA2C18">
        <w:rPr>
          <w:rFonts w:ascii="Arial" w:hAnsi="Arial"/>
          <w:sz w:val="24"/>
          <w:lang w:val="es-AR"/>
        </w:rPr>
        <w:t>96</w:t>
      </w:r>
      <w:r w:rsidRPr="00BD0F94">
        <w:rPr>
          <w:rFonts w:ascii="Arial" w:hAnsi="Arial"/>
          <w:sz w:val="24"/>
          <w:lang w:val="es-AR"/>
        </w:rPr>
        <w:t>/0</w:t>
      </w:r>
      <w:r w:rsidR="00EA2C18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en la cual se conformaron las Comisiones Curriculares de: la </w:t>
      </w:r>
      <w:r>
        <w:rPr>
          <w:rFonts w:ascii="Arial" w:hAnsi="Arial"/>
          <w:b/>
          <w:bCs/>
          <w:sz w:val="24"/>
          <w:lang w:val="es-AR"/>
        </w:rPr>
        <w:t>Licenciatura en Ciencias de la Computación</w:t>
      </w:r>
      <w:r>
        <w:rPr>
          <w:rFonts w:ascii="Arial" w:hAnsi="Arial"/>
          <w:sz w:val="24"/>
          <w:lang w:val="es-AR"/>
        </w:rPr>
        <w:t xml:space="preserve">, la </w:t>
      </w:r>
      <w:r>
        <w:rPr>
          <w:rFonts w:ascii="Arial" w:hAnsi="Arial"/>
          <w:b/>
          <w:bCs/>
          <w:sz w:val="24"/>
          <w:lang w:val="es-AR"/>
        </w:rPr>
        <w:t>Ingeniería en Sistemas de Computación</w:t>
      </w:r>
      <w:r>
        <w:rPr>
          <w:rFonts w:ascii="Arial" w:hAnsi="Arial"/>
          <w:sz w:val="24"/>
          <w:lang w:val="es-AR"/>
        </w:rPr>
        <w:t xml:space="preserve"> y del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>; y</w:t>
      </w:r>
    </w:p>
    <w:p w:rsidR="00BD0F94" w:rsidRDefault="00BD0F94">
      <w:pPr>
        <w:pStyle w:val="Ttulo1"/>
        <w:rPr>
          <w:b/>
          <w:caps/>
          <w:lang w:val="es-AR"/>
        </w:rPr>
      </w:pPr>
    </w:p>
    <w:p w:rsidR="00BD0F94" w:rsidRDefault="00BD0F94">
      <w:pPr>
        <w:pStyle w:val="Ttulo1"/>
        <w:rPr>
          <w:b/>
          <w:caps/>
          <w:lang w:val="es-AR"/>
        </w:rPr>
      </w:pPr>
      <w:r>
        <w:rPr>
          <w:b/>
          <w:caps/>
          <w:lang w:val="es-AR"/>
        </w:rPr>
        <w:t>Considerando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 acuerdo al Régimen de Creación y</w:t>
      </w:r>
      <w:r w:rsidR="00EA2C18">
        <w:rPr>
          <w:rFonts w:ascii="Arial" w:hAnsi="Arial"/>
          <w:sz w:val="24"/>
          <w:lang w:val="es-AR"/>
        </w:rPr>
        <w:t xml:space="preserve"> Funcionamiento de las Comision</w:t>
      </w:r>
      <w:r>
        <w:rPr>
          <w:rFonts w:ascii="Arial" w:hAnsi="Arial"/>
          <w:sz w:val="24"/>
          <w:lang w:val="es-AR"/>
        </w:rPr>
        <w:t>es Curriculares establecido en la Resolución CU-461/89, corresponde renovar</w:t>
      </w:r>
      <w:r w:rsidR="0001709E">
        <w:rPr>
          <w:rFonts w:ascii="Arial" w:hAnsi="Arial"/>
          <w:sz w:val="24"/>
          <w:lang w:val="es-AR"/>
        </w:rPr>
        <w:t xml:space="preserve"> anualmente </w:t>
      </w:r>
      <w:r>
        <w:rPr>
          <w:rFonts w:ascii="Arial" w:hAnsi="Arial"/>
          <w:sz w:val="24"/>
          <w:lang w:val="es-AR"/>
        </w:rPr>
        <w:t xml:space="preserve"> sus integrantes; </w:t>
      </w:r>
    </w:p>
    <w:p w:rsidR="0001709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1709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las propuestas presentadas por el claustro de alumnos y de graduados no resulta suficiente para completar cada Comisión de acuerdo a la reglamentación vigente;</w:t>
      </w:r>
    </w:p>
    <w:p w:rsidR="0001709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1709E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resulta indispensable conformar las Comisiones debido a la frecuencia con las que elevan temas para su tratamiento;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B346CD">
        <w:rPr>
          <w:rFonts w:ascii="Arial" w:hAnsi="Arial"/>
          <w:b/>
          <w:sz w:val="24"/>
          <w:lang w:val="es-AR"/>
        </w:rPr>
        <w:t xml:space="preserve">utación en su reunión de fecha </w:t>
      </w:r>
      <w:r w:rsidR="00CA70E5">
        <w:rPr>
          <w:rFonts w:ascii="Arial" w:hAnsi="Arial"/>
          <w:b/>
          <w:sz w:val="24"/>
          <w:lang w:val="es-AR"/>
        </w:rPr>
        <w:t>1</w:t>
      </w:r>
      <w:r w:rsidR="00EA2C18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mayo de 200</w:t>
      </w:r>
      <w:r w:rsidR="00EA2C18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BD0F94" w:rsidRDefault="00BD0F94">
      <w:pPr>
        <w:jc w:val="both"/>
        <w:rPr>
          <w:rFonts w:ascii="Arial" w:hAnsi="Arial"/>
          <w:b/>
          <w:sz w:val="24"/>
          <w:lang w:val="pt-BR"/>
        </w:rPr>
      </w:pP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es-AR"/>
        </w:rPr>
        <w:t xml:space="preserve">Renovar la Comisión Curricular de la carrera </w:t>
      </w:r>
      <w:r>
        <w:rPr>
          <w:rFonts w:ascii="Arial" w:hAnsi="Arial"/>
          <w:b/>
          <w:bCs/>
          <w:sz w:val="24"/>
          <w:lang w:val="es-AR"/>
        </w:rPr>
        <w:t>Licenciatura en Ciencias de la Computación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4110"/>
        <w:gridCol w:w="3686"/>
      </w:tblGrid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10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686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BD0F94" w:rsidRDefault="00BD0F94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>Doctor Alejandro Javier GARCÍA</w:t>
            </w:r>
          </w:p>
          <w:p w:rsidR="00BD0F94" w:rsidRDefault="00EA2C18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Lic. María Mercedes VITTURINI</w:t>
            </w:r>
          </w:p>
          <w:p w:rsidR="00BD0F94" w:rsidRDefault="00BD0F94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86" w:type="dxa"/>
          </w:tcPr>
          <w:p w:rsidR="00BD0F94" w:rsidRDefault="00BD0F94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/>
                <w:lang w:val="es-AR"/>
              </w:rPr>
              <w:br/>
            </w:r>
            <w:r w:rsidR="00EA2C18">
              <w:rPr>
                <w:rFonts w:ascii="Arial" w:hAnsi="Arial"/>
                <w:b/>
                <w:sz w:val="22"/>
                <w:szCs w:val="22"/>
                <w:lang w:val="es-AR"/>
              </w:rPr>
              <w:t>Dr. Pablo Rubén FILLOTRANI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pt-BR"/>
              </w:rPr>
            </w:pPr>
          </w:p>
          <w:p w:rsidR="00BD0F94" w:rsidRDefault="00BD0F94">
            <w:pPr>
              <w:jc w:val="both"/>
              <w:rPr>
                <w:rFonts w:ascii="Arial" w:hAnsi="Arial"/>
                <w:b/>
                <w:sz w:val="22"/>
                <w:lang w:val="pt-BR"/>
              </w:rPr>
            </w:pPr>
            <w:r>
              <w:rPr>
                <w:rFonts w:ascii="Arial" w:hAnsi="Arial"/>
                <w:b/>
                <w:sz w:val="22"/>
                <w:lang w:val="pt-BR"/>
              </w:rPr>
              <w:t xml:space="preserve">Magister </w:t>
            </w:r>
            <w:r w:rsidR="00E4280A">
              <w:rPr>
                <w:rFonts w:ascii="Arial" w:hAnsi="Arial"/>
                <w:b/>
                <w:sz w:val="22"/>
                <w:lang w:val="pt-BR"/>
              </w:rPr>
              <w:t>Alejandro STANKEVICIUS</w:t>
            </w:r>
          </w:p>
          <w:p w:rsidR="00BD0F94" w:rsidRDefault="00BD0F9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 xml:space="preserve">Magister </w:t>
            </w:r>
            <w:r w:rsidR="00E4280A">
              <w:rPr>
                <w:lang w:val="pt-BR"/>
              </w:rPr>
              <w:t>Telma DELLADIO</w:t>
            </w:r>
          </w:p>
          <w:p w:rsidR="00BD0F94" w:rsidRDefault="00BD0F94">
            <w:pPr>
              <w:jc w:val="both"/>
              <w:rPr>
                <w:rFonts w:ascii="Arial" w:hAnsi="Arial"/>
                <w:sz w:val="12"/>
                <w:lang w:val="pt-BR"/>
              </w:rPr>
            </w:pPr>
          </w:p>
        </w:tc>
        <w:tc>
          <w:tcPr>
            <w:tcW w:w="3686" w:type="dxa"/>
          </w:tcPr>
          <w:p w:rsidR="00BD0F94" w:rsidRDefault="00BD0F94">
            <w:pPr>
              <w:rPr>
                <w:rFonts w:ascii="Arial" w:hAnsi="Arial"/>
                <w:bCs/>
                <w:lang w:val="pt-BR"/>
              </w:rPr>
            </w:pPr>
          </w:p>
          <w:p w:rsidR="00BD0F94" w:rsidRDefault="00BD0F94">
            <w:pPr>
              <w:pStyle w:val="Ttulo4"/>
              <w:rPr>
                <w:lang w:val="es-AR"/>
              </w:rPr>
            </w:pPr>
          </w:p>
        </w:tc>
      </w:tr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BD0F94" w:rsidRDefault="00BD0F94">
            <w:pPr>
              <w:pStyle w:val="Ttulo3"/>
              <w:rPr>
                <w:rFonts w:cs="Arial"/>
                <w:sz w:val="12"/>
                <w:szCs w:val="22"/>
                <w:lang w:val="es-AR"/>
              </w:rPr>
            </w:pPr>
          </w:p>
          <w:p w:rsidR="00EA2C18" w:rsidRDefault="00BD0F94" w:rsidP="00EA2C18">
            <w:pPr>
              <w:pStyle w:val="Ttulo3"/>
              <w:rPr>
                <w:lang w:val="es-AR"/>
              </w:rPr>
            </w:pPr>
            <w:r>
              <w:rPr>
                <w:sz w:val="12"/>
                <w:lang w:val="es-AR"/>
              </w:rPr>
              <w:t xml:space="preserve"> </w:t>
            </w:r>
            <w:r w:rsidR="001E77B5">
              <w:rPr>
                <w:lang w:val="es-AR"/>
              </w:rPr>
              <w:t xml:space="preserve">Señor </w:t>
            </w:r>
            <w:r w:rsidR="00EA2C18">
              <w:rPr>
                <w:lang w:val="es-AR"/>
              </w:rPr>
              <w:t>Gustavo Carlos DISTEL</w:t>
            </w:r>
          </w:p>
          <w:p w:rsidR="00EA2C18" w:rsidRPr="00EA2C18" w:rsidRDefault="00EA2C18" w:rsidP="00EA2C18">
            <w:pPr>
              <w:pStyle w:val="Ttulo3"/>
              <w:rPr>
                <w:rFonts w:cs="Arial"/>
                <w:szCs w:val="22"/>
                <w:lang w:val="es-AR"/>
              </w:rPr>
            </w:pPr>
            <w:r>
              <w:rPr>
                <w:lang w:val="es-AR"/>
              </w:rPr>
              <w:t>Señorita Guadalupe SAINT PIERRE</w:t>
            </w:r>
          </w:p>
          <w:p w:rsidR="00BD0F94" w:rsidRDefault="00BD0F94">
            <w:pPr>
              <w:pStyle w:val="Ttulo3"/>
              <w:rPr>
                <w:sz w:val="12"/>
                <w:lang w:val="es-AR"/>
              </w:rPr>
            </w:pPr>
          </w:p>
        </w:tc>
        <w:tc>
          <w:tcPr>
            <w:tcW w:w="3686" w:type="dxa"/>
          </w:tcPr>
          <w:p w:rsidR="00BD0F94" w:rsidRDefault="00BD0F94">
            <w:pPr>
              <w:pStyle w:val="Ttulo3"/>
              <w:rPr>
                <w:rFonts w:cs="Arial"/>
                <w:sz w:val="12"/>
                <w:szCs w:val="22"/>
                <w:lang w:val="es-AR"/>
              </w:rPr>
            </w:pPr>
          </w:p>
          <w:p w:rsidR="00BD0F94" w:rsidRDefault="00BD0F94">
            <w:pPr>
              <w:pStyle w:val="Ttulo2"/>
              <w:rPr>
                <w:rFonts w:cs="Arial"/>
                <w:bCs/>
                <w:sz w:val="20"/>
                <w:lang w:val="es-AR"/>
              </w:rPr>
            </w:pPr>
          </w:p>
          <w:p w:rsidR="00BD0F94" w:rsidRDefault="00BD0F94">
            <w:pPr>
              <w:rPr>
                <w:sz w:val="12"/>
                <w:lang w:val="es-AR"/>
              </w:rPr>
            </w:pPr>
          </w:p>
        </w:tc>
      </w:tr>
    </w:tbl>
    <w:p w:rsidR="00BD0F94" w:rsidRDefault="00BD0F94">
      <w:pPr>
        <w:jc w:val="both"/>
        <w:rPr>
          <w:rFonts w:ascii="Arial" w:hAnsi="Arial"/>
          <w:bCs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Ingeniería en Sistema de Co</w:t>
      </w:r>
      <w:r w:rsidR="00EA2C18">
        <w:rPr>
          <w:rFonts w:ascii="Arial" w:hAnsi="Arial"/>
          <w:b/>
          <w:bCs/>
          <w:sz w:val="24"/>
          <w:lang w:val="es-AR"/>
        </w:rPr>
        <w:t>m</w:t>
      </w:r>
      <w:r>
        <w:rPr>
          <w:rFonts w:ascii="Arial" w:hAnsi="Arial"/>
          <w:b/>
          <w:bCs/>
          <w:sz w:val="24"/>
          <w:lang w:val="es-AR"/>
        </w:rPr>
        <w:t>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BD0F94" w:rsidRDefault="00BD0F94">
      <w:pPr>
        <w:jc w:val="both"/>
        <w:rPr>
          <w:rFonts w:ascii="Arial" w:hAnsi="Arial"/>
          <w:bCs/>
          <w:sz w:val="24"/>
          <w:lang w:val="es-AR"/>
        </w:rPr>
      </w:pPr>
    </w:p>
    <w:tbl>
      <w:tblPr>
        <w:tblW w:w="9221" w:type="dxa"/>
        <w:jc w:val="center"/>
        <w:tblInd w:w="-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4133"/>
        <w:gridCol w:w="3670"/>
      </w:tblGrid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33" w:type="dxa"/>
          </w:tcPr>
          <w:p w:rsidR="00BD0F94" w:rsidRDefault="00BD0F94">
            <w:pPr>
              <w:pStyle w:val="Ttulo5"/>
              <w:rPr>
                <w:lang w:val="es-AR"/>
              </w:rPr>
            </w:pPr>
            <w:r>
              <w:rPr>
                <w:lang w:val="es-AR"/>
              </w:rPr>
              <w:t>Titulares</w:t>
            </w:r>
          </w:p>
        </w:tc>
        <w:tc>
          <w:tcPr>
            <w:tcW w:w="3670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BD0F94" w:rsidRPr="00E4280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ind w:right="-108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BD0F94" w:rsidRDefault="00BD0F94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>Ingeniero Rafael Benjamín GARCÍA</w:t>
            </w:r>
          </w:p>
          <w:p w:rsidR="00BD0F94" w:rsidRDefault="00BD0F94">
            <w:pPr>
              <w:jc w:val="both"/>
              <w:rPr>
                <w:rFonts w:ascii="Arial" w:hAnsi="Arial"/>
                <w:b/>
                <w:caps/>
                <w:sz w:val="22"/>
                <w:lang w:val="es-AR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/>
                <w:b/>
                <w:sz w:val="22"/>
                <w:lang w:val="es-AR"/>
              </w:rPr>
              <w:t xml:space="preserve"> </w:t>
            </w:r>
            <w:r w:rsidR="00E4280A">
              <w:rPr>
                <w:rFonts w:ascii="Arial" w:hAnsi="Arial"/>
                <w:b/>
                <w:sz w:val="22"/>
                <w:lang w:val="es-AR"/>
              </w:rPr>
              <w:t>Javier ECHAIZ</w:t>
            </w:r>
          </w:p>
          <w:p w:rsidR="00BD0F94" w:rsidRDefault="00BD0F94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70" w:type="dxa"/>
          </w:tcPr>
          <w:p w:rsidR="00E4280A" w:rsidRPr="00EA2C18" w:rsidRDefault="00BD0F94" w:rsidP="00EA2C18">
            <w:pPr>
              <w:jc w:val="both"/>
              <w:rPr>
                <w:rFonts w:ascii="Arial" w:hAnsi="Arial"/>
                <w:bCs/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  <w:p w:rsidR="00BD0F94" w:rsidRPr="00E4280A" w:rsidRDefault="00BD0F94">
            <w:pPr>
              <w:pStyle w:val="Ttulo2"/>
            </w:pPr>
            <w:r w:rsidRPr="00E4280A">
              <w:t xml:space="preserve">Mg. </w:t>
            </w:r>
            <w:proofErr w:type="spellStart"/>
            <w:r w:rsidRPr="00E4280A">
              <w:t>Ing</w:t>
            </w:r>
            <w:proofErr w:type="spellEnd"/>
            <w:r w:rsidRPr="00E4280A">
              <w:t xml:space="preserve">. Jorge </w:t>
            </w:r>
            <w:proofErr w:type="spellStart"/>
            <w:r w:rsidRPr="00E4280A">
              <w:t>Raúl</w:t>
            </w:r>
            <w:proofErr w:type="spellEnd"/>
            <w:r w:rsidRPr="00E4280A">
              <w:t xml:space="preserve"> </w:t>
            </w:r>
            <w:r w:rsidRPr="00E4280A">
              <w:rPr>
                <w:caps/>
              </w:rPr>
              <w:t>Ardenghi</w:t>
            </w:r>
            <w:r w:rsidRPr="00E4280A">
              <w:t xml:space="preserve"> </w:t>
            </w:r>
          </w:p>
          <w:p w:rsidR="00BD0F94" w:rsidRPr="00E4280A" w:rsidRDefault="00BD0F94">
            <w:pPr>
              <w:jc w:val="both"/>
              <w:rPr>
                <w:rFonts w:ascii="Arial" w:hAnsi="Arial"/>
              </w:rPr>
            </w:pP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BD0F94" w:rsidRPr="00E4280A" w:rsidRDefault="00BD0F94">
            <w:pPr>
              <w:jc w:val="center"/>
              <w:rPr>
                <w:rFonts w:ascii="Arial" w:hAnsi="Arial"/>
              </w:rPr>
            </w:pPr>
          </w:p>
          <w:p w:rsidR="00BD0F94" w:rsidRDefault="00BD0F94">
            <w:pPr>
              <w:ind w:right="-108"/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EA2C18" w:rsidRDefault="00EA2C18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Dr. Gustavo Esteban VAZQUEZ</w:t>
            </w:r>
          </w:p>
          <w:p w:rsidR="00EA2C18" w:rsidRDefault="00EA2C18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Ing. Dana Karina URRIBARRI </w:t>
            </w:r>
          </w:p>
          <w:p w:rsidR="00BD0F94" w:rsidRDefault="00BD0F94" w:rsidP="00EA2C18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70" w:type="dxa"/>
          </w:tcPr>
          <w:p w:rsidR="00BD0F94" w:rsidRDefault="00BD0F94">
            <w:pPr>
              <w:jc w:val="both"/>
              <w:rPr>
                <w:rFonts w:ascii="Arial" w:hAnsi="Arial"/>
                <w:lang w:val="es-AR"/>
              </w:rPr>
            </w:pPr>
          </w:p>
          <w:p w:rsidR="00EA2C18" w:rsidRDefault="00EA2C18" w:rsidP="00EA2C18">
            <w:pPr>
              <w:jc w:val="both"/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Ing. Sebastián ESCARZA</w:t>
            </w:r>
          </w:p>
          <w:p w:rsidR="00BD0F94" w:rsidRDefault="00BD0F94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</w:p>
        </w:tc>
      </w:tr>
    </w:tbl>
    <w:p w:rsidR="00BD0F94" w:rsidRDefault="00BD0F94">
      <w:pPr>
        <w:jc w:val="right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345BF2" w:rsidRDefault="00BD0F9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///CDCIC-09</w:t>
      </w:r>
      <w:r w:rsidR="00DC2BA4">
        <w:rPr>
          <w:rFonts w:ascii="Arial" w:hAnsi="Arial"/>
          <w:b/>
          <w:sz w:val="24"/>
          <w:lang w:val="es-AR"/>
        </w:rPr>
        <w:t>8</w:t>
      </w:r>
      <w:r w:rsidR="00E4280A">
        <w:rPr>
          <w:rFonts w:ascii="Arial" w:hAnsi="Arial"/>
          <w:b/>
          <w:sz w:val="24"/>
          <w:lang w:val="es-AR"/>
        </w:rPr>
        <w:t>/0</w:t>
      </w:r>
      <w:r w:rsidR="00DC2BA4">
        <w:rPr>
          <w:rFonts w:ascii="Arial" w:hAnsi="Arial"/>
          <w:b/>
          <w:sz w:val="24"/>
          <w:lang w:val="es-AR"/>
        </w:rPr>
        <w:t>7</w:t>
      </w:r>
    </w:p>
    <w:p w:rsidR="00345BF2" w:rsidRDefault="00345BF2">
      <w:pPr>
        <w:jc w:val="both"/>
        <w:rPr>
          <w:rFonts w:ascii="Arial" w:hAnsi="Arial"/>
          <w:b/>
          <w:sz w:val="24"/>
          <w:lang w:val="es-AR"/>
        </w:rPr>
      </w:pPr>
    </w:p>
    <w:tbl>
      <w:tblPr>
        <w:tblW w:w="9325" w:type="dxa"/>
        <w:jc w:val="center"/>
        <w:tblInd w:w="-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34"/>
        <w:gridCol w:w="4178"/>
        <w:gridCol w:w="3713"/>
      </w:tblGrid>
      <w:tr w:rsidR="00345BF2">
        <w:tblPrEx>
          <w:tblCellMar>
            <w:top w:w="0" w:type="dxa"/>
            <w:bottom w:w="0" w:type="dxa"/>
          </w:tblCellMar>
        </w:tblPrEx>
        <w:trPr>
          <w:trHeight w:val="821"/>
          <w:jc w:val="center"/>
        </w:trPr>
        <w:tc>
          <w:tcPr>
            <w:tcW w:w="1418" w:type="dxa"/>
          </w:tcPr>
          <w:p w:rsidR="00345BF2" w:rsidRDefault="00345BF2" w:rsidP="008B5FD6">
            <w:pPr>
              <w:jc w:val="center"/>
              <w:rPr>
                <w:rFonts w:ascii="Arial" w:hAnsi="Arial"/>
                <w:lang w:val="es-AR"/>
              </w:rPr>
            </w:pPr>
          </w:p>
          <w:p w:rsidR="00345BF2" w:rsidRDefault="00345BF2" w:rsidP="008B5FD6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345BF2" w:rsidRDefault="00345BF2" w:rsidP="008B5FD6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1" w:type="dxa"/>
          </w:tcPr>
          <w:p w:rsidR="00345BF2" w:rsidRDefault="00345BF2" w:rsidP="008B5FD6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345BF2" w:rsidRDefault="00D03C32" w:rsidP="008B5FD6">
            <w:pPr>
              <w:pStyle w:val="Ttulo2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Señorita </w:t>
            </w:r>
            <w:r>
              <w:t xml:space="preserve">Paola </w:t>
            </w:r>
            <w:proofErr w:type="spellStart"/>
            <w:r>
              <w:t>Yanina</w:t>
            </w:r>
            <w:proofErr w:type="spellEnd"/>
            <w:r>
              <w:t xml:space="preserve"> MAGARIO</w:t>
            </w:r>
          </w:p>
          <w:p w:rsidR="00345BF2" w:rsidRDefault="00345BF2" w:rsidP="008B5FD6">
            <w:pPr>
              <w:jc w:val="both"/>
              <w:rPr>
                <w:rFonts w:ascii="Arial" w:hAnsi="Arial" w:cs="Arial"/>
                <w:bCs/>
                <w:sz w:val="12"/>
                <w:lang w:val="es-AR"/>
              </w:rPr>
            </w:pPr>
          </w:p>
        </w:tc>
        <w:tc>
          <w:tcPr>
            <w:tcW w:w="3672" w:type="dxa"/>
          </w:tcPr>
          <w:p w:rsidR="00345BF2" w:rsidRDefault="00345BF2" w:rsidP="008B5FD6">
            <w:pPr>
              <w:jc w:val="both"/>
              <w:rPr>
                <w:rFonts w:ascii="Arial" w:hAnsi="Arial"/>
                <w:bCs/>
                <w:lang w:val="es-AR"/>
              </w:rPr>
            </w:pPr>
          </w:p>
          <w:p w:rsidR="00345BF2" w:rsidRDefault="00345BF2" w:rsidP="008B5FD6">
            <w:pPr>
              <w:pStyle w:val="Ttulo2"/>
              <w:rPr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 xml:space="preserve"> </w:t>
            </w:r>
          </w:p>
        </w:tc>
      </w:tr>
    </w:tbl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 xml:space="preserve">, </w:t>
      </w: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quedará integrada de la siguiente forma: 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lang w:val="es-AR"/>
        </w:rPr>
      </w:pPr>
    </w:p>
    <w:tbl>
      <w:tblPr>
        <w:tblW w:w="9378" w:type="dxa"/>
        <w:jc w:val="center"/>
        <w:tblInd w:w="-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5"/>
        <w:gridCol w:w="4165"/>
        <w:gridCol w:w="3828"/>
      </w:tblGrid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6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82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65" w:type="dxa"/>
          </w:tcPr>
          <w:p w:rsidR="00BD0F94" w:rsidRDefault="00BD0F94">
            <w:pPr>
              <w:rPr>
                <w:rFonts w:ascii="Arial" w:hAnsi="Arial" w:cs="Arial"/>
                <w:sz w:val="12"/>
                <w:lang w:val="es-AR"/>
              </w:rPr>
            </w:pPr>
          </w:p>
          <w:p w:rsidR="00BD0F94" w:rsidRDefault="00BD0F94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 Iris Perla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SeÑas</w:t>
            </w: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ab/>
            </w:r>
          </w:p>
          <w:p w:rsidR="00BD0F94" w:rsidRDefault="00BD0F94">
            <w:pP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Licenciada Norma Elisa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Moroni</w:t>
            </w:r>
          </w:p>
          <w:p w:rsidR="00BD0F94" w:rsidRDefault="00BD0F94">
            <w:pPr>
              <w:rPr>
                <w:rFonts w:ascii="Arial" w:hAnsi="Arial" w:cs="Arial"/>
                <w:sz w:val="12"/>
                <w:lang w:val="es-AR"/>
              </w:rPr>
            </w:pPr>
          </w:p>
        </w:tc>
        <w:tc>
          <w:tcPr>
            <w:tcW w:w="3828" w:type="dxa"/>
          </w:tcPr>
          <w:p w:rsidR="00BD0F94" w:rsidRDefault="00BD0F94">
            <w:pPr>
              <w:rPr>
                <w:rFonts w:ascii="Arial" w:hAnsi="Arial"/>
                <w:bCs/>
                <w:lang w:val="es-AR"/>
              </w:rPr>
            </w:pPr>
          </w:p>
          <w:p w:rsidR="00BD0F94" w:rsidRDefault="00BD0F94">
            <w:pPr>
              <w:rPr>
                <w:b/>
                <w:bCs/>
                <w:sz w:val="24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Licenciado Sergio Rubén M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artig</w:t>
            </w:r>
          </w:p>
          <w:p w:rsidR="00BD0F94" w:rsidRDefault="00BD0F94">
            <w:pPr>
              <w:rPr>
                <w:b/>
                <w:bCs/>
                <w:sz w:val="24"/>
                <w:lang w:val="es-AR"/>
              </w:rPr>
            </w:pP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65" w:type="dxa"/>
          </w:tcPr>
          <w:p w:rsidR="00BD0F94" w:rsidRDefault="00BD0F94">
            <w:pPr>
              <w:rPr>
                <w:rFonts w:ascii="Arial" w:hAnsi="Arial" w:cs="Arial"/>
                <w:sz w:val="12"/>
                <w:lang w:val="es-AR"/>
              </w:rPr>
            </w:pPr>
          </w:p>
          <w:p w:rsidR="00BD0F94" w:rsidRDefault="00BD0F94" w:rsidP="00E4280A">
            <w:pPr>
              <w:rPr>
                <w:rFonts w:ascii="Arial" w:hAnsi="Arial" w:cs="Arial"/>
                <w:sz w:val="12"/>
                <w:lang w:val="es-AR"/>
              </w:rPr>
            </w:pPr>
          </w:p>
        </w:tc>
        <w:tc>
          <w:tcPr>
            <w:tcW w:w="3828" w:type="dxa"/>
          </w:tcPr>
          <w:p w:rsidR="00BD0F94" w:rsidRDefault="00BD0F94">
            <w:pPr>
              <w:rPr>
                <w:rFonts w:ascii="Arial" w:hAnsi="Arial" w:cs="Arial"/>
                <w:lang w:val="es-AR"/>
              </w:rPr>
            </w:pPr>
          </w:p>
          <w:p w:rsidR="00BD0F94" w:rsidRDefault="00BD0F94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</w:p>
        </w:tc>
      </w:tr>
      <w:tr w:rsidR="001E77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1E77B5" w:rsidRDefault="001E77B5">
            <w:pPr>
              <w:jc w:val="center"/>
              <w:rPr>
                <w:rFonts w:ascii="Arial" w:hAnsi="Arial"/>
                <w:lang w:val="es-AR"/>
              </w:rPr>
            </w:pPr>
          </w:p>
          <w:p w:rsidR="001E77B5" w:rsidRDefault="001E77B5" w:rsidP="001E77B5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 w:rsidRPr="001E77B5">
              <w:rPr>
                <w:rFonts w:ascii="Arial" w:hAnsi="Arial"/>
                <w:sz w:val="22"/>
                <w:lang w:val="es-AR"/>
              </w:rPr>
              <w:t>lumnos</w:t>
            </w:r>
          </w:p>
          <w:p w:rsidR="001E77B5" w:rsidRDefault="001E77B5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65" w:type="dxa"/>
          </w:tcPr>
          <w:p w:rsidR="001E77B5" w:rsidRDefault="001E77B5">
            <w:pPr>
              <w:rPr>
                <w:rFonts w:ascii="Arial" w:hAnsi="Arial" w:cs="Arial"/>
                <w:sz w:val="12"/>
                <w:lang w:val="es-AR"/>
              </w:rPr>
            </w:pPr>
          </w:p>
        </w:tc>
        <w:tc>
          <w:tcPr>
            <w:tcW w:w="3828" w:type="dxa"/>
          </w:tcPr>
          <w:p w:rsidR="001E77B5" w:rsidRDefault="001E77B5">
            <w:pPr>
              <w:rPr>
                <w:rFonts w:ascii="Arial" w:hAnsi="Arial" w:cs="Arial"/>
                <w:lang w:val="es-AR"/>
              </w:rPr>
            </w:pPr>
          </w:p>
        </w:tc>
      </w:tr>
    </w:tbl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4</w:t>
      </w:r>
      <w:r>
        <w:rPr>
          <w:rFonts w:ascii="Arial" w:hAnsi="Arial" w:cs="Arial"/>
          <w:b/>
          <w:sz w:val="24"/>
          <w:lang w:val="es-AR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>.- Solicitar al Consejo Superior Universitario se r</w:t>
      </w:r>
      <w:r w:rsidR="00EA2C18">
        <w:rPr>
          <w:rFonts w:ascii="Arial" w:hAnsi="Arial" w:cs="Arial"/>
          <w:sz w:val="24"/>
          <w:lang w:val="es-AR"/>
        </w:rPr>
        <w:t>eleve la incorporación de repre</w:t>
      </w:r>
      <w:r>
        <w:rPr>
          <w:rFonts w:ascii="Arial" w:hAnsi="Arial" w:cs="Arial"/>
          <w:sz w:val="24"/>
          <w:lang w:val="es-AR"/>
        </w:rPr>
        <w:t xml:space="preserve">sentantes </w:t>
      </w:r>
      <w:r w:rsidR="001E77B5">
        <w:rPr>
          <w:rFonts w:ascii="Arial" w:hAnsi="Arial" w:cs="Arial"/>
          <w:sz w:val="24"/>
          <w:lang w:val="es-AR"/>
        </w:rPr>
        <w:t xml:space="preserve">graduados y </w:t>
      </w:r>
      <w:r>
        <w:rPr>
          <w:rFonts w:ascii="Arial" w:hAnsi="Arial" w:cs="Arial"/>
          <w:sz w:val="24"/>
          <w:lang w:val="es-AR"/>
        </w:rPr>
        <w:t xml:space="preserve">alumnos en </w:t>
      </w:r>
      <w:r w:rsidR="0001709E">
        <w:rPr>
          <w:rFonts w:ascii="Arial" w:hAnsi="Arial" w:cs="Arial"/>
          <w:sz w:val="24"/>
          <w:lang w:val="es-AR"/>
        </w:rPr>
        <w:t>las Comisiones mencionadas</w:t>
      </w:r>
      <w:r>
        <w:rPr>
          <w:rFonts w:ascii="Arial" w:hAnsi="Arial" w:cs="Arial"/>
          <w:sz w:val="24"/>
          <w:lang w:val="es-AR"/>
        </w:rPr>
        <w:t xml:space="preserve">, </w:t>
      </w:r>
      <w:r w:rsidR="0001709E">
        <w:rPr>
          <w:rFonts w:ascii="Arial" w:hAnsi="Arial" w:cs="Arial"/>
          <w:sz w:val="24"/>
          <w:lang w:val="es-AR"/>
        </w:rPr>
        <w:t>hasta tanto se</w:t>
      </w:r>
      <w:r w:rsidR="001E77B5">
        <w:rPr>
          <w:rFonts w:ascii="Arial" w:hAnsi="Arial" w:cs="Arial"/>
          <w:sz w:val="24"/>
          <w:lang w:val="es-AR"/>
        </w:rPr>
        <w:t xml:space="preserve"> present</w:t>
      </w:r>
      <w:r w:rsidR="0001709E">
        <w:rPr>
          <w:rFonts w:ascii="Arial" w:hAnsi="Arial" w:cs="Arial"/>
          <w:sz w:val="24"/>
          <w:lang w:val="es-AR"/>
        </w:rPr>
        <w:t>en</w:t>
      </w:r>
      <w:r w:rsidR="001E77B5">
        <w:rPr>
          <w:rFonts w:ascii="Arial" w:hAnsi="Arial" w:cs="Arial"/>
          <w:sz w:val="24"/>
          <w:lang w:val="es-AR"/>
        </w:rPr>
        <w:t xml:space="preserve"> candidatos para cubrir dichos cargos, según</w:t>
      </w:r>
      <w:r>
        <w:rPr>
          <w:rFonts w:ascii="Arial" w:hAnsi="Arial" w:cs="Arial"/>
          <w:sz w:val="24"/>
          <w:lang w:val="es-AR"/>
        </w:rPr>
        <w:t xml:space="preserve"> las condiciones estipuladas en el ARTICULO 4</w:t>
      </w:r>
      <w:r>
        <w:rPr>
          <w:rFonts w:ascii="Arial" w:hAnsi="Arial" w:cs="Arial"/>
          <w:sz w:val="24"/>
          <w:lang w:val="es-AR"/>
        </w:rPr>
        <w:sym w:font="Symbol" w:char="F0B0"/>
      </w:r>
      <w:r>
        <w:rPr>
          <w:rFonts w:ascii="Arial" w:hAnsi="Arial" w:cs="Arial"/>
          <w:sz w:val="24"/>
          <w:lang w:val="es-AR"/>
        </w:rPr>
        <w:t xml:space="preserve">, ANEXO </w:t>
      </w:r>
      <w:r w:rsidR="001E77B5">
        <w:rPr>
          <w:rFonts w:ascii="Arial" w:hAnsi="Arial" w:cs="Arial"/>
          <w:sz w:val="24"/>
          <w:lang w:val="es-AR"/>
        </w:rPr>
        <w:t>I</w:t>
      </w:r>
      <w:r>
        <w:rPr>
          <w:rFonts w:ascii="Arial" w:hAnsi="Arial" w:cs="Arial"/>
          <w:sz w:val="24"/>
          <w:lang w:val="es-AR"/>
        </w:rPr>
        <w:t xml:space="preserve">I, inc. </w:t>
      </w:r>
      <w:r w:rsidR="001E77B5">
        <w:rPr>
          <w:rFonts w:ascii="Arial" w:hAnsi="Arial" w:cs="Arial"/>
          <w:sz w:val="24"/>
          <w:lang w:val="es-AR"/>
        </w:rPr>
        <w:t xml:space="preserve">d y </w:t>
      </w:r>
      <w:r>
        <w:rPr>
          <w:rFonts w:ascii="Arial" w:hAnsi="Arial" w:cs="Arial"/>
          <w:sz w:val="24"/>
          <w:lang w:val="es-AR"/>
        </w:rPr>
        <w:t xml:space="preserve">c) de la resolución C U-461/89.- </w:t>
      </w: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los fines que corresponda; cumplido, resérvese.------------------------------------------------------------------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widowControl w:val="0"/>
        <w:jc w:val="both"/>
        <w:rPr>
          <w:rFonts w:ascii="Arial" w:hAnsi="Arial" w:cs="Arial"/>
          <w:sz w:val="24"/>
          <w:lang w:val="es-AR"/>
        </w:rPr>
      </w:pPr>
    </w:p>
    <w:sectPr w:rsidR="00BD0F94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1709E"/>
    <w:rsid w:val="000F39A4"/>
    <w:rsid w:val="001E77B5"/>
    <w:rsid w:val="00345BF2"/>
    <w:rsid w:val="004862DC"/>
    <w:rsid w:val="00580831"/>
    <w:rsid w:val="008B5FD6"/>
    <w:rsid w:val="00987587"/>
    <w:rsid w:val="0099033B"/>
    <w:rsid w:val="00B346CD"/>
    <w:rsid w:val="00BD0F94"/>
    <w:rsid w:val="00C34BC9"/>
    <w:rsid w:val="00CA70E5"/>
    <w:rsid w:val="00D03C32"/>
    <w:rsid w:val="00DA774F"/>
    <w:rsid w:val="00DC2BA4"/>
    <w:rsid w:val="00E4280A"/>
    <w:rsid w:val="00EA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2007-07-20T13:11:00Z</cp:lastPrinted>
  <dcterms:created xsi:type="dcterms:W3CDTF">2025-07-06T04:31:00Z</dcterms:created>
  <dcterms:modified xsi:type="dcterms:W3CDTF">2025-07-06T04:31:00Z</dcterms:modified>
</cp:coreProperties>
</file>