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B90564" w:rsidRDefault="00B90564">
      <w:pPr>
        <w:widowControl w:val="0"/>
        <w:jc w:val="both"/>
        <w:rPr>
          <w:rFonts w:ascii="Arial" w:hAnsi="Arial"/>
          <w:sz w:val="24"/>
          <w:lang w:val="es-AR"/>
        </w:rPr>
      </w:pPr>
    </w:p>
    <w:p w:rsidR="00D574C3" w:rsidRDefault="00D574C3">
      <w:pPr>
        <w:widowControl w:val="0"/>
        <w:jc w:val="both"/>
        <w:rPr>
          <w:rFonts w:ascii="Arial" w:hAnsi="Arial"/>
          <w:sz w:val="24"/>
          <w:lang w:val="es-AR"/>
        </w:rPr>
      </w:pPr>
    </w:p>
    <w:p w:rsidR="00D574C3" w:rsidRDefault="00D574C3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</w:t>
      </w:r>
      <w:r w:rsidR="00B90564">
        <w:rPr>
          <w:rFonts w:ascii="Arial" w:hAnsi="Arial"/>
          <w:b/>
          <w:sz w:val="24"/>
          <w:lang w:val="es-AR"/>
        </w:rPr>
        <w:t>IC-</w:t>
      </w:r>
      <w:r w:rsidR="0047518F">
        <w:rPr>
          <w:rFonts w:ascii="Arial" w:hAnsi="Arial"/>
          <w:b/>
          <w:sz w:val="24"/>
          <w:lang w:val="es-AR"/>
        </w:rPr>
        <w:t>1</w:t>
      </w:r>
      <w:r w:rsidR="006C1ADA">
        <w:rPr>
          <w:rFonts w:ascii="Arial" w:hAnsi="Arial"/>
          <w:b/>
          <w:sz w:val="24"/>
          <w:lang w:val="es-AR"/>
        </w:rPr>
        <w:t>7</w:t>
      </w:r>
      <w:r w:rsidR="006E6141">
        <w:rPr>
          <w:rFonts w:ascii="Arial" w:hAnsi="Arial"/>
          <w:b/>
          <w:sz w:val="24"/>
          <w:lang w:val="es-AR"/>
        </w:rPr>
        <w:t>6</w:t>
      </w:r>
      <w:r>
        <w:rPr>
          <w:rFonts w:ascii="Arial" w:hAnsi="Arial"/>
          <w:b/>
          <w:sz w:val="24"/>
          <w:lang w:val="es-AR"/>
        </w:rPr>
        <w:t>/0</w:t>
      </w:r>
      <w:r w:rsidR="001110D7">
        <w:rPr>
          <w:rFonts w:ascii="Arial" w:hAnsi="Arial"/>
          <w:b/>
          <w:sz w:val="24"/>
          <w:lang w:val="es-AR"/>
        </w:rPr>
        <w:t>7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2170C5" w:rsidRDefault="002170C5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</w:t>
      </w:r>
      <w:r w:rsidR="004319FD">
        <w:rPr>
          <w:rFonts w:ascii="Arial" w:hAnsi="Arial"/>
          <w:sz w:val="24"/>
          <w:lang w:val="es-AR"/>
        </w:rPr>
        <w:t xml:space="preserve"> e Ingeniería </w:t>
      </w:r>
      <w:r>
        <w:rPr>
          <w:rFonts w:ascii="Arial" w:hAnsi="Arial"/>
          <w:sz w:val="24"/>
          <w:lang w:val="es-AR"/>
        </w:rPr>
        <w:t>de la Computación para cubrir un cargo de A</w:t>
      </w:r>
      <w:r w:rsidR="00B567C3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B567C3">
        <w:rPr>
          <w:rFonts w:ascii="Arial" w:hAnsi="Arial"/>
          <w:sz w:val="24"/>
          <w:lang w:val="es-AR"/>
        </w:rPr>
        <w:t>“</w:t>
      </w:r>
      <w:r w:rsidR="006E6141">
        <w:rPr>
          <w:rFonts w:ascii="Arial" w:hAnsi="Arial"/>
          <w:sz w:val="24"/>
          <w:lang w:val="es-AR"/>
        </w:rPr>
        <w:t>B</w:t>
      </w:r>
      <w:r w:rsidR="00B567C3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en el Area: </w:t>
      </w:r>
      <w:r w:rsidR="00080198">
        <w:rPr>
          <w:rFonts w:ascii="Arial" w:hAnsi="Arial"/>
          <w:sz w:val="24"/>
          <w:lang w:val="es-AR"/>
        </w:rPr>
        <w:t>I</w:t>
      </w:r>
      <w:r w:rsidR="006C1ADA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6C1ADA">
        <w:rPr>
          <w:rFonts w:ascii="Arial" w:hAnsi="Arial"/>
          <w:sz w:val="24"/>
          <w:lang w:val="es-AR"/>
        </w:rPr>
        <w:t>Teoría de Ciencias de la Computación</w:t>
      </w:r>
      <w:r>
        <w:rPr>
          <w:rFonts w:ascii="Arial" w:hAnsi="Arial"/>
          <w:sz w:val="24"/>
          <w:lang w:val="es-AR"/>
        </w:rPr>
        <w:t xml:space="preserve">, Asignatura: </w:t>
      </w:r>
      <w:r>
        <w:rPr>
          <w:rFonts w:ascii="Arial" w:hAnsi="Arial"/>
          <w:i/>
          <w:smallCaps/>
          <w:sz w:val="24"/>
          <w:lang w:val="es-AR"/>
        </w:rPr>
        <w:t>“</w:t>
      </w:r>
      <w:r w:rsidR="006E6141">
        <w:rPr>
          <w:rFonts w:ascii="Arial" w:hAnsi="Arial"/>
          <w:i/>
          <w:smallCaps/>
          <w:sz w:val="24"/>
          <w:lang w:val="es-AR"/>
        </w:rPr>
        <w:t>Fundamentos de Ciencias de la Computación</w:t>
      </w:r>
      <w:r>
        <w:rPr>
          <w:rFonts w:ascii="Arial" w:hAnsi="Arial"/>
          <w:i/>
          <w:smallCaps/>
          <w:sz w:val="24"/>
          <w:lang w:val="es-AR"/>
        </w:rPr>
        <w:t>”</w:t>
      </w:r>
      <w:r>
        <w:rPr>
          <w:rFonts w:ascii="Arial" w:hAnsi="Arial"/>
          <w:smallCaps/>
          <w:sz w:val="24"/>
          <w:lang w:val="es-AR"/>
        </w:rPr>
        <w:t xml:space="preserve"> </w:t>
      </w:r>
      <w:r w:rsidR="004319FD">
        <w:rPr>
          <w:rFonts w:ascii="Arial" w:hAnsi="Arial"/>
          <w:sz w:val="24"/>
          <w:lang w:val="es-AR"/>
        </w:rPr>
        <w:t xml:space="preserve">(Expte. </w:t>
      </w:r>
      <w:proofErr w:type="spellStart"/>
      <w:r w:rsidR="004319FD">
        <w:rPr>
          <w:rFonts w:ascii="Arial" w:hAnsi="Arial"/>
          <w:sz w:val="24"/>
          <w:lang w:val="es-AR"/>
        </w:rPr>
        <w:t>D.C</w:t>
      </w:r>
      <w:r w:rsidR="00A2423E">
        <w:rPr>
          <w:rFonts w:ascii="Arial" w:hAnsi="Arial"/>
          <w:sz w:val="24"/>
          <w:lang w:val="es-AR"/>
        </w:rPr>
        <w:t>.</w:t>
      </w:r>
      <w:r w:rsidR="004319FD">
        <w:rPr>
          <w:rFonts w:ascii="Arial" w:hAnsi="Arial"/>
          <w:sz w:val="24"/>
          <w:lang w:val="es-AR"/>
        </w:rPr>
        <w:t>C</w:t>
      </w:r>
      <w:proofErr w:type="spellEnd"/>
      <w:r w:rsidR="004319FD">
        <w:rPr>
          <w:rFonts w:ascii="Arial" w:hAnsi="Arial"/>
          <w:sz w:val="24"/>
          <w:lang w:val="es-AR"/>
        </w:rPr>
        <w:t xml:space="preserve">. </w:t>
      </w:r>
      <w:r w:rsidR="006C1ADA">
        <w:rPr>
          <w:rFonts w:ascii="Arial" w:hAnsi="Arial"/>
          <w:sz w:val="24"/>
          <w:lang w:val="es-AR"/>
        </w:rPr>
        <w:t>2</w:t>
      </w:r>
      <w:r w:rsidR="006E6141">
        <w:rPr>
          <w:rFonts w:ascii="Arial" w:hAnsi="Arial"/>
          <w:sz w:val="24"/>
          <w:lang w:val="es-AR"/>
        </w:rPr>
        <w:t>377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* resolución CDC</w:t>
      </w:r>
      <w:r w:rsidR="004319FD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>C -</w:t>
      </w:r>
      <w:r w:rsidR="004319FD">
        <w:rPr>
          <w:rFonts w:ascii="Arial" w:hAnsi="Arial"/>
          <w:sz w:val="24"/>
          <w:lang w:val="es-AR"/>
        </w:rPr>
        <w:t>1</w:t>
      </w:r>
      <w:r w:rsidR="006E6141">
        <w:rPr>
          <w:rFonts w:ascii="Arial" w:hAnsi="Arial"/>
          <w:sz w:val="24"/>
          <w:lang w:val="es-AR"/>
        </w:rPr>
        <w:t>41</w:t>
      </w:r>
      <w:r w:rsidR="004319FD">
        <w:rPr>
          <w:rFonts w:ascii="Arial" w:hAnsi="Arial"/>
          <w:sz w:val="24"/>
          <w:lang w:val="es-AR"/>
        </w:rPr>
        <w:t>/0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); y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1110D7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2170C5">
        <w:rPr>
          <w:rFonts w:ascii="Arial" w:hAnsi="Arial"/>
          <w:sz w:val="24"/>
          <w:lang w:val="es-AR"/>
        </w:rPr>
        <w:t xml:space="preserve"> motivo de las presentes actuaciones </w:t>
      </w:r>
      <w:r w:rsidR="006C1ADA">
        <w:rPr>
          <w:rFonts w:ascii="Arial" w:hAnsi="Arial"/>
          <w:sz w:val="24"/>
          <w:lang w:val="es-AR"/>
        </w:rPr>
        <w:t xml:space="preserve">se encuentra vacante por la </w:t>
      </w:r>
      <w:r w:rsidR="006C1ADA" w:rsidRPr="006C1ADA">
        <w:rPr>
          <w:rFonts w:ascii="Arial" w:hAnsi="Arial" w:cs="Arial"/>
          <w:bCs/>
          <w:sz w:val="24"/>
          <w:szCs w:val="24"/>
          <w:lang w:val="es-ES"/>
        </w:rPr>
        <w:t xml:space="preserve">renuncia presentada por el </w:t>
      </w:r>
      <w:r w:rsidR="006E6141">
        <w:rPr>
          <w:rFonts w:ascii="Arial" w:hAnsi="Arial" w:cs="Arial"/>
          <w:bCs/>
          <w:sz w:val="24"/>
          <w:szCs w:val="24"/>
          <w:lang w:val="es-ES"/>
        </w:rPr>
        <w:t>Ing. Diego Orlando Miguel</w:t>
      </w:r>
      <w:r w:rsidR="006C1ADA" w:rsidRPr="006C1ADA">
        <w:rPr>
          <w:rFonts w:ascii="Arial" w:hAnsi="Arial" w:cs="Arial"/>
          <w:bCs/>
          <w:sz w:val="24"/>
          <w:szCs w:val="24"/>
          <w:lang w:val="es-ES"/>
        </w:rPr>
        <w:t xml:space="preserve"> (</w:t>
      </w:r>
      <w:proofErr w:type="spellStart"/>
      <w:r w:rsidR="006C1ADA" w:rsidRPr="006C1ADA">
        <w:rPr>
          <w:rFonts w:ascii="Arial" w:hAnsi="Arial" w:cs="Arial"/>
          <w:bCs/>
          <w:sz w:val="24"/>
          <w:szCs w:val="24"/>
          <w:lang w:val="es-ES"/>
        </w:rPr>
        <w:t>Leg</w:t>
      </w:r>
      <w:proofErr w:type="spellEnd"/>
      <w:r w:rsidR="006C1ADA" w:rsidRPr="006C1ADA">
        <w:rPr>
          <w:rFonts w:ascii="Arial" w:hAnsi="Arial" w:cs="Arial"/>
          <w:bCs/>
          <w:sz w:val="24"/>
          <w:szCs w:val="24"/>
          <w:lang w:val="es-ES"/>
        </w:rPr>
        <w:t>. 10</w:t>
      </w:r>
      <w:r w:rsidR="006E6141">
        <w:rPr>
          <w:rFonts w:ascii="Arial" w:hAnsi="Arial" w:cs="Arial"/>
          <w:bCs/>
          <w:sz w:val="24"/>
          <w:szCs w:val="24"/>
          <w:lang w:val="es-ES"/>
        </w:rPr>
        <w:t>664</w:t>
      </w:r>
      <w:r w:rsidR="006C1ADA" w:rsidRPr="006C1ADA">
        <w:rPr>
          <w:rFonts w:ascii="Arial" w:hAnsi="Arial" w:cs="Arial"/>
          <w:bCs/>
          <w:sz w:val="24"/>
          <w:szCs w:val="24"/>
          <w:lang w:val="es-ES"/>
        </w:rPr>
        <w:t>)</w:t>
      </w:r>
      <w:r w:rsidR="006C1ADA" w:rsidRPr="006C1ADA">
        <w:rPr>
          <w:rFonts w:ascii="Arial" w:hAnsi="Arial" w:cs="Arial"/>
          <w:sz w:val="24"/>
          <w:szCs w:val="24"/>
          <w:lang w:val="es-ES"/>
        </w:rPr>
        <w:t>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D5FFC">
        <w:rPr>
          <w:lang w:val="es-AR"/>
        </w:rPr>
        <w:t xml:space="preserve"> en su dictamen</w:t>
      </w:r>
      <w:r>
        <w:rPr>
          <w:lang w:val="es-AR"/>
        </w:rPr>
        <w:t xml:space="preserve"> la designación de</w:t>
      </w:r>
      <w:r w:rsidR="006E6141">
        <w:rPr>
          <w:lang w:val="es-AR"/>
        </w:rPr>
        <w:t xml:space="preserve"> </w:t>
      </w:r>
      <w:r>
        <w:rPr>
          <w:lang w:val="es-AR"/>
        </w:rPr>
        <w:t>l</w:t>
      </w:r>
      <w:r w:rsidR="006E6141">
        <w:rPr>
          <w:lang w:val="es-AR"/>
        </w:rPr>
        <w:t>a</w:t>
      </w:r>
      <w:r w:rsidR="00B567C3">
        <w:rPr>
          <w:lang w:val="es-AR"/>
        </w:rPr>
        <w:t xml:space="preserve"> </w:t>
      </w:r>
      <w:r w:rsidR="006E6141">
        <w:rPr>
          <w:lang w:val="es-AR"/>
        </w:rPr>
        <w:t xml:space="preserve">señorita Lucía </w:t>
      </w:r>
      <w:proofErr w:type="spellStart"/>
      <w:r w:rsidR="006E6141">
        <w:rPr>
          <w:lang w:val="es-AR"/>
        </w:rPr>
        <w:t>O’Flaherty</w:t>
      </w:r>
      <w:proofErr w:type="spellEnd"/>
      <w:r>
        <w:rPr>
          <w:lang w:val="es-AR"/>
        </w:rPr>
        <w:t>, teniendo en cuenta que reúne las condiciones necesarias p</w:t>
      </w:r>
      <w:r w:rsidRPr="00EA040A">
        <w:rPr>
          <w:lang w:val="es-AR"/>
        </w:rPr>
        <w:t>a</w:t>
      </w:r>
      <w:r w:rsidR="00EA040A">
        <w:rPr>
          <w:lang w:val="es-AR"/>
        </w:rPr>
        <w:t>r</w:t>
      </w:r>
      <w:r>
        <w:rPr>
          <w:lang w:val="es-AR"/>
        </w:rPr>
        <w:t>a desempeñarse en el cargo docente objeto de este concurso;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pStyle w:val="Sangradetextonormal"/>
        <w:rPr>
          <w:lang w:val="es-AR"/>
        </w:rPr>
      </w:pPr>
      <w:r>
        <w:rPr>
          <w:lang w:val="es-AR"/>
        </w:rPr>
        <w:t>El Consejo Departamental de Ciencias</w:t>
      </w:r>
      <w:r w:rsidR="004319FD">
        <w:rPr>
          <w:lang w:val="es-AR"/>
        </w:rPr>
        <w:t xml:space="preserve"> e Ingeniería de la Computación en su reu</w:t>
      </w:r>
      <w:r>
        <w:rPr>
          <w:lang w:val="es-AR"/>
        </w:rPr>
        <w:t xml:space="preserve">nión de fecha </w:t>
      </w:r>
      <w:r w:rsidR="006C1ADA">
        <w:rPr>
          <w:lang w:val="es-AR"/>
        </w:rPr>
        <w:t>19</w:t>
      </w:r>
      <w:r>
        <w:rPr>
          <w:lang w:val="es-AR"/>
        </w:rPr>
        <w:t xml:space="preserve"> de </w:t>
      </w:r>
      <w:r w:rsidR="00A2423E">
        <w:rPr>
          <w:lang w:val="es-AR"/>
        </w:rPr>
        <w:t>septiembre</w:t>
      </w:r>
      <w:r>
        <w:rPr>
          <w:lang w:val="es-AR"/>
        </w:rPr>
        <w:t xml:space="preserve"> de 200</w:t>
      </w:r>
      <w:r w:rsidR="001110D7">
        <w:rPr>
          <w:lang w:val="es-AR"/>
        </w:rPr>
        <w:t>7</w:t>
      </w:r>
      <w:r>
        <w:rPr>
          <w:lang w:val="es-AR"/>
        </w:rPr>
        <w:t xml:space="preserve">                        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2170C5" w:rsidRDefault="002170C5">
      <w:pPr>
        <w:jc w:val="both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</w:t>
      </w:r>
      <w:r w:rsidR="006E6141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6E6141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6E6141">
        <w:rPr>
          <w:rFonts w:ascii="Arial" w:hAnsi="Arial"/>
          <w:b/>
          <w:sz w:val="24"/>
          <w:lang w:val="es-AR"/>
        </w:rPr>
        <w:t xml:space="preserve">señorita Lucía </w:t>
      </w:r>
      <w:proofErr w:type="spellStart"/>
      <w:r w:rsidR="006E6141">
        <w:rPr>
          <w:rFonts w:ascii="Arial" w:hAnsi="Arial"/>
          <w:b/>
          <w:sz w:val="24"/>
          <w:lang w:val="es-AR"/>
        </w:rPr>
        <w:t>O’FLAHERTY</w:t>
      </w:r>
      <w:proofErr w:type="spellEnd"/>
      <w:r>
        <w:rPr>
          <w:rFonts w:ascii="Arial" w:hAnsi="Arial"/>
          <w:b/>
          <w:sz w:val="24"/>
          <w:lang w:val="es-AR"/>
        </w:rPr>
        <w:t xml:space="preserve"> </w:t>
      </w:r>
      <w:r w:rsidR="006E6141">
        <w:rPr>
          <w:rFonts w:ascii="Arial" w:hAnsi="Arial"/>
          <w:sz w:val="24"/>
          <w:lang w:val="es-ES_tradnl"/>
        </w:rPr>
        <w:t>(</w:t>
      </w:r>
      <w:proofErr w:type="spellStart"/>
      <w:r w:rsidR="00A2423E">
        <w:rPr>
          <w:rFonts w:ascii="Arial" w:hAnsi="Arial"/>
          <w:sz w:val="24"/>
          <w:lang w:val="es-ES_tradnl"/>
        </w:rPr>
        <w:t>D.N.I</w:t>
      </w:r>
      <w:proofErr w:type="spellEnd"/>
      <w:r w:rsidR="00A2423E">
        <w:rPr>
          <w:rFonts w:ascii="Arial" w:hAnsi="Arial"/>
          <w:sz w:val="24"/>
          <w:lang w:val="es-ES_tradnl"/>
        </w:rPr>
        <w:t xml:space="preserve">. </w:t>
      </w:r>
      <w:r w:rsidR="006C1ADA">
        <w:rPr>
          <w:rFonts w:ascii="Arial" w:hAnsi="Arial"/>
          <w:sz w:val="24"/>
          <w:lang w:val="es-ES_tradnl"/>
        </w:rPr>
        <w:t>3</w:t>
      </w:r>
      <w:r w:rsidR="006E6141">
        <w:rPr>
          <w:rFonts w:ascii="Arial" w:hAnsi="Arial"/>
          <w:sz w:val="24"/>
          <w:lang w:val="es-ES_tradnl"/>
        </w:rPr>
        <w:t>2.209.492</w:t>
      </w:r>
      <w:r w:rsidR="00A2423E">
        <w:rPr>
          <w:rFonts w:ascii="Arial" w:hAnsi="Arial"/>
          <w:sz w:val="24"/>
          <w:lang w:val="es-ES_tradnl"/>
        </w:rPr>
        <w:t xml:space="preserve">) </w:t>
      </w:r>
      <w:r>
        <w:rPr>
          <w:rFonts w:ascii="Arial" w:hAnsi="Arial"/>
          <w:sz w:val="24"/>
          <w:lang w:val="es-AR"/>
        </w:rPr>
        <w:t>en un cargo de A</w:t>
      </w:r>
      <w:r w:rsidR="00CB4E48">
        <w:rPr>
          <w:rFonts w:ascii="Arial" w:hAnsi="Arial"/>
          <w:sz w:val="24"/>
          <w:lang w:val="es-AR"/>
        </w:rPr>
        <w:t>yuda</w:t>
      </w:r>
      <w:r>
        <w:rPr>
          <w:rFonts w:ascii="Arial" w:hAnsi="Arial"/>
          <w:sz w:val="24"/>
          <w:lang w:val="es-AR"/>
        </w:rPr>
        <w:t xml:space="preserve">nte de Docencia </w:t>
      </w:r>
      <w:r w:rsidR="00CB4E48">
        <w:rPr>
          <w:rFonts w:ascii="Arial" w:hAnsi="Arial"/>
          <w:sz w:val="24"/>
          <w:lang w:val="es-AR"/>
        </w:rPr>
        <w:t>“</w:t>
      </w:r>
      <w:r w:rsidR="006E6141">
        <w:rPr>
          <w:rFonts w:ascii="Arial" w:hAnsi="Arial"/>
          <w:sz w:val="24"/>
          <w:lang w:val="es-AR"/>
        </w:rPr>
        <w:t>B</w:t>
      </w:r>
      <w:r w:rsidR="00CB4E48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, en el </w:t>
      </w:r>
      <w:r w:rsidR="005844B9">
        <w:rPr>
          <w:rFonts w:ascii="Arial" w:hAnsi="Arial"/>
          <w:sz w:val="24"/>
          <w:lang w:val="es-ES_tradnl"/>
        </w:rPr>
        <w:t xml:space="preserve">Área: </w:t>
      </w:r>
      <w:r w:rsidR="00A2423E">
        <w:rPr>
          <w:rFonts w:ascii="Arial" w:hAnsi="Arial"/>
          <w:sz w:val="24"/>
          <w:lang w:val="es-ES_tradnl"/>
        </w:rPr>
        <w:t>I</w:t>
      </w:r>
      <w:r w:rsidR="006C1ADA">
        <w:rPr>
          <w:rFonts w:ascii="Arial" w:hAnsi="Arial"/>
          <w:sz w:val="24"/>
          <w:lang w:val="es-ES_tradnl"/>
        </w:rPr>
        <w:t>I</w:t>
      </w:r>
      <w:r w:rsidR="00A2423E">
        <w:rPr>
          <w:rFonts w:ascii="Arial" w:hAnsi="Arial"/>
          <w:sz w:val="24"/>
          <w:lang w:val="es-ES_tradnl"/>
        </w:rPr>
        <w:t xml:space="preserve">, Disciplina: </w:t>
      </w:r>
      <w:r w:rsidR="006C1ADA">
        <w:rPr>
          <w:rFonts w:ascii="Arial" w:hAnsi="Arial"/>
          <w:sz w:val="24"/>
          <w:lang w:val="es-AR"/>
        </w:rPr>
        <w:t>Teoría de Ciencias de la Computación</w:t>
      </w:r>
      <w:r w:rsidR="00CB4E48">
        <w:rPr>
          <w:rFonts w:ascii="Arial" w:hAnsi="Arial"/>
          <w:sz w:val="24"/>
          <w:lang w:val="es-AR"/>
        </w:rPr>
        <w:t xml:space="preserve">, Asignatura: 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“</w:t>
      </w:r>
      <w:r w:rsidR="006E6141">
        <w:rPr>
          <w:rFonts w:ascii="Arial" w:hAnsi="Arial"/>
          <w:b/>
          <w:i/>
          <w:smallCaps/>
          <w:sz w:val="24"/>
          <w:lang w:val="es-AR"/>
        </w:rPr>
        <w:t>Fundamentos de Ciencias de la computación</w:t>
      </w:r>
      <w:r w:rsidR="00CB4E48" w:rsidRPr="00CB4E48">
        <w:rPr>
          <w:rFonts w:ascii="Arial" w:hAnsi="Arial"/>
          <w:b/>
          <w:i/>
          <w:smallCaps/>
          <w:sz w:val="24"/>
          <w:lang w:val="es-AR"/>
        </w:rPr>
        <w:t>”</w:t>
      </w:r>
      <w:r w:rsidR="00CB4E48" w:rsidRPr="00CB4E48">
        <w:rPr>
          <w:rFonts w:ascii="Arial" w:hAnsi="Arial"/>
          <w:b/>
          <w:smallCaps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6C1ADA">
        <w:rPr>
          <w:rFonts w:ascii="Arial" w:hAnsi="Arial"/>
          <w:b/>
          <w:sz w:val="24"/>
          <w:lang w:val="es-AR"/>
        </w:rPr>
        <w:t>56</w:t>
      </w:r>
      <w:r w:rsidR="006E6141">
        <w:rPr>
          <w:rFonts w:ascii="Arial" w:hAnsi="Arial"/>
          <w:b/>
          <w:sz w:val="24"/>
          <w:lang w:val="es-AR"/>
        </w:rPr>
        <w:t>33</w:t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, en el Departamento de Ciencias e Ingeniería d</w:t>
      </w:r>
      <w:r w:rsidR="00EA040A">
        <w:rPr>
          <w:rFonts w:ascii="Arial" w:hAnsi="Arial"/>
          <w:sz w:val="24"/>
          <w:lang w:val="es-AR"/>
        </w:rPr>
        <w:t xml:space="preserve">e la Computación, a partir del </w:t>
      </w:r>
      <w:r w:rsidR="00474A44">
        <w:rPr>
          <w:rFonts w:ascii="Arial" w:hAnsi="Arial"/>
          <w:sz w:val="24"/>
          <w:lang w:val="es-AR"/>
        </w:rPr>
        <w:t>25</w:t>
      </w:r>
      <w:r w:rsidRPr="003D5FFC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de </w:t>
      </w:r>
      <w:r w:rsidR="001110D7">
        <w:rPr>
          <w:rFonts w:ascii="Arial" w:hAnsi="Arial"/>
          <w:sz w:val="24"/>
          <w:lang w:val="es-AR"/>
        </w:rPr>
        <w:t>septiem</w:t>
      </w:r>
      <w:r w:rsidR="00EA040A">
        <w:rPr>
          <w:rFonts w:ascii="Arial" w:hAnsi="Arial"/>
          <w:sz w:val="24"/>
          <w:lang w:val="es-AR"/>
        </w:rPr>
        <w:t>bre</w:t>
      </w:r>
      <w:r>
        <w:rPr>
          <w:rFonts w:ascii="Arial" w:hAnsi="Arial"/>
          <w:sz w:val="24"/>
          <w:lang w:val="es-AR"/>
        </w:rPr>
        <w:t xml:space="preserve"> de 200</w:t>
      </w:r>
      <w:r w:rsidR="001110D7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 xml:space="preserve"> y por el término de </w:t>
      </w:r>
      <w:r w:rsidR="00474A44">
        <w:rPr>
          <w:rFonts w:ascii="Arial" w:hAnsi="Arial"/>
          <w:sz w:val="24"/>
          <w:lang w:val="es-AR"/>
        </w:rPr>
        <w:t>un</w:t>
      </w:r>
      <w:r>
        <w:rPr>
          <w:rFonts w:ascii="Arial" w:hAnsi="Arial"/>
          <w:sz w:val="24"/>
          <w:lang w:val="es-AR"/>
        </w:rPr>
        <w:t xml:space="preserve"> (0</w:t>
      </w:r>
      <w:r w:rsidR="00474A44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>) año.-</w:t>
      </w:r>
    </w:p>
    <w:p w:rsidR="002170C5" w:rsidRDefault="002170C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2170C5" w:rsidRPr="009C1B09" w:rsidRDefault="002170C5" w:rsidP="00B3092A">
      <w:pPr>
        <w:jc w:val="both"/>
        <w:rPr>
          <w:rFonts w:ascii="Arial" w:hAnsi="Arial"/>
          <w:sz w:val="24"/>
          <w:lang w:val="es-AR"/>
        </w:rPr>
      </w:pPr>
      <w:r w:rsidRPr="009C1B09">
        <w:rPr>
          <w:rFonts w:ascii="Arial" w:hAnsi="Arial"/>
          <w:b/>
          <w:sz w:val="24"/>
          <w:lang w:val="es-AR"/>
        </w:rPr>
        <w:t xml:space="preserve">Art. 2º).- </w:t>
      </w:r>
      <w:r w:rsidRPr="009C1B09">
        <w:rPr>
          <w:rFonts w:ascii="Arial" w:hAnsi="Arial"/>
          <w:sz w:val="24"/>
          <w:lang w:val="es-AR"/>
        </w:rPr>
        <w:t>Extender las funciones de</w:t>
      </w:r>
      <w:r w:rsidR="008E3582">
        <w:rPr>
          <w:rFonts w:ascii="Arial" w:hAnsi="Arial"/>
          <w:sz w:val="24"/>
          <w:lang w:val="es-AR"/>
        </w:rPr>
        <w:t xml:space="preserve"> </w:t>
      </w:r>
      <w:r w:rsidRPr="009C1B09">
        <w:rPr>
          <w:rFonts w:ascii="Arial" w:hAnsi="Arial"/>
          <w:sz w:val="24"/>
          <w:lang w:val="es-AR"/>
        </w:rPr>
        <w:t>l</w:t>
      </w:r>
      <w:r w:rsidR="008E3582">
        <w:rPr>
          <w:rFonts w:ascii="Arial" w:hAnsi="Arial"/>
          <w:sz w:val="24"/>
          <w:lang w:val="es-AR"/>
        </w:rPr>
        <w:t>a</w:t>
      </w:r>
      <w:r w:rsidRPr="009C1B09">
        <w:rPr>
          <w:rFonts w:ascii="Arial" w:hAnsi="Arial"/>
          <w:sz w:val="24"/>
          <w:lang w:val="es-AR"/>
        </w:rPr>
        <w:t xml:space="preserve"> </w:t>
      </w:r>
      <w:r w:rsidR="008E3582">
        <w:rPr>
          <w:rFonts w:ascii="Arial" w:hAnsi="Arial"/>
          <w:sz w:val="24"/>
          <w:lang w:val="es-AR"/>
        </w:rPr>
        <w:t xml:space="preserve">señorita </w:t>
      </w:r>
      <w:proofErr w:type="spellStart"/>
      <w:r w:rsidR="008E3582" w:rsidRPr="008E3582">
        <w:rPr>
          <w:rFonts w:ascii="Arial" w:hAnsi="Arial"/>
          <w:sz w:val="24"/>
          <w:lang w:val="es-AR"/>
        </w:rPr>
        <w:t>O’FLAHERTY</w:t>
      </w:r>
      <w:proofErr w:type="spellEnd"/>
      <w:r w:rsidR="008E3582" w:rsidRPr="009C1B09">
        <w:rPr>
          <w:rFonts w:ascii="Arial" w:hAnsi="Arial"/>
          <w:sz w:val="24"/>
          <w:lang w:val="es-AR"/>
        </w:rPr>
        <w:t xml:space="preserve"> </w:t>
      </w:r>
      <w:r w:rsidRPr="009C1B09">
        <w:rPr>
          <w:rFonts w:ascii="Arial" w:hAnsi="Arial"/>
          <w:sz w:val="24"/>
          <w:lang w:val="es-AR"/>
        </w:rPr>
        <w:t xml:space="preserve">a la asignatura </w:t>
      </w:r>
      <w:r w:rsidR="003D5FFC" w:rsidRPr="009C1B09">
        <w:rPr>
          <w:rFonts w:ascii="Arial" w:hAnsi="Arial"/>
          <w:sz w:val="24"/>
          <w:lang w:val="es-AR"/>
        </w:rPr>
        <w:t>“</w:t>
      </w:r>
      <w:r w:rsidR="00E52A20">
        <w:rPr>
          <w:rFonts w:ascii="Arial" w:hAnsi="Arial"/>
          <w:b/>
          <w:i/>
          <w:smallCaps/>
          <w:sz w:val="24"/>
          <w:lang w:val="es-AR"/>
        </w:rPr>
        <w:t>Lenguajes Formales y Autómatas</w:t>
      </w:r>
      <w:r w:rsidR="003D5FFC" w:rsidRPr="009C1B09">
        <w:rPr>
          <w:rFonts w:ascii="Arial" w:hAnsi="Arial"/>
          <w:b/>
          <w:i/>
          <w:smallCaps/>
          <w:sz w:val="24"/>
          <w:lang w:val="es-AR"/>
        </w:rPr>
        <w:t>”</w:t>
      </w:r>
      <w:r w:rsidR="003D5FFC" w:rsidRPr="009C1B09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="00FE505E" w:rsidRPr="009C1B09">
        <w:rPr>
          <w:rFonts w:ascii="Arial" w:hAnsi="Arial"/>
          <w:sz w:val="24"/>
          <w:lang w:val="es-AR"/>
        </w:rPr>
        <w:t xml:space="preserve"> a partir del </w:t>
      </w:r>
      <w:r w:rsidR="00474A44">
        <w:rPr>
          <w:rFonts w:ascii="Arial" w:hAnsi="Arial"/>
          <w:sz w:val="24"/>
          <w:lang w:val="es-AR"/>
        </w:rPr>
        <w:t>25</w:t>
      </w:r>
      <w:r w:rsidRPr="009C1B09">
        <w:rPr>
          <w:rFonts w:ascii="Arial" w:hAnsi="Arial"/>
          <w:sz w:val="24"/>
          <w:lang w:val="es-AR"/>
        </w:rPr>
        <w:t xml:space="preserve"> de </w:t>
      </w:r>
      <w:r w:rsidR="00B3092A" w:rsidRPr="009C1B09">
        <w:rPr>
          <w:rFonts w:ascii="Arial" w:hAnsi="Arial"/>
          <w:sz w:val="24"/>
          <w:lang w:val="es-AR"/>
        </w:rPr>
        <w:t>septiem</w:t>
      </w:r>
      <w:r w:rsidR="00FE505E" w:rsidRPr="009C1B09">
        <w:rPr>
          <w:rFonts w:ascii="Arial" w:hAnsi="Arial"/>
          <w:sz w:val="24"/>
          <w:lang w:val="es-AR"/>
        </w:rPr>
        <w:t>bre</w:t>
      </w:r>
      <w:r w:rsidRPr="009C1B09">
        <w:rPr>
          <w:rFonts w:ascii="Arial" w:hAnsi="Arial"/>
          <w:sz w:val="24"/>
          <w:lang w:val="es-AR"/>
        </w:rPr>
        <w:t xml:space="preserve"> de 200</w:t>
      </w:r>
      <w:r w:rsidR="00B3092A" w:rsidRPr="009C1B09">
        <w:rPr>
          <w:rFonts w:ascii="Arial" w:hAnsi="Arial"/>
          <w:sz w:val="24"/>
          <w:lang w:val="es-AR"/>
        </w:rPr>
        <w:t>7</w:t>
      </w:r>
      <w:r w:rsidRPr="009C1B09">
        <w:rPr>
          <w:rFonts w:ascii="Arial" w:hAnsi="Arial"/>
          <w:sz w:val="24"/>
          <w:lang w:val="es-AR"/>
        </w:rPr>
        <w:t xml:space="preserve"> y por el término de </w:t>
      </w:r>
      <w:r w:rsidR="00474A44">
        <w:rPr>
          <w:rFonts w:ascii="Arial" w:hAnsi="Arial"/>
          <w:sz w:val="24"/>
          <w:lang w:val="es-AR"/>
        </w:rPr>
        <w:t>un</w:t>
      </w:r>
      <w:r w:rsidRPr="009C1B09">
        <w:rPr>
          <w:rFonts w:ascii="Arial" w:hAnsi="Arial"/>
          <w:sz w:val="24"/>
          <w:lang w:val="es-AR"/>
        </w:rPr>
        <w:t xml:space="preserve"> (0</w:t>
      </w:r>
      <w:r w:rsidR="00474A44">
        <w:rPr>
          <w:rFonts w:ascii="Arial" w:hAnsi="Arial"/>
          <w:sz w:val="24"/>
          <w:lang w:val="es-AR"/>
        </w:rPr>
        <w:t>1</w:t>
      </w:r>
      <w:r w:rsidRPr="009C1B09">
        <w:rPr>
          <w:rFonts w:ascii="Arial" w:hAnsi="Arial"/>
          <w:sz w:val="24"/>
          <w:lang w:val="es-AR"/>
        </w:rPr>
        <w:t>) año.-</w:t>
      </w:r>
    </w:p>
    <w:p w:rsidR="002170C5" w:rsidRDefault="002170C5">
      <w:pPr>
        <w:jc w:val="right"/>
        <w:rPr>
          <w:rFonts w:ascii="Arial" w:hAnsi="Arial"/>
          <w:b/>
          <w:sz w:val="24"/>
          <w:lang w:val="es-AR"/>
        </w:rPr>
      </w:pPr>
    </w:p>
    <w:p w:rsidR="002170C5" w:rsidRDefault="002170C5" w:rsidP="00B3092A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</w:t>
      </w:r>
      <w:r w:rsidR="00B3092A">
        <w:rPr>
          <w:rFonts w:ascii="Arial" w:hAnsi="Arial"/>
          <w:b/>
          <w:sz w:val="24"/>
          <w:lang w:val="es-AR"/>
        </w:rPr>
        <w:t xml:space="preserve"> 3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</w:t>
      </w:r>
      <w:r w:rsidR="00B3092A">
        <w:rPr>
          <w:rFonts w:ascii="Arial" w:hAnsi="Arial"/>
          <w:sz w:val="24"/>
          <w:lang w:val="es-AR"/>
        </w:rPr>
        <w:t xml:space="preserve"> General de Personal para su co</w:t>
      </w:r>
      <w:r>
        <w:rPr>
          <w:rFonts w:ascii="Arial" w:hAnsi="Arial"/>
          <w:sz w:val="24"/>
          <w:lang w:val="es-AR"/>
        </w:rPr>
        <w:t>nocimiento y efectos pertinentes; tome razón la Secre</w:t>
      </w:r>
      <w:r w:rsidR="00B3092A">
        <w:rPr>
          <w:rFonts w:ascii="Arial" w:hAnsi="Arial"/>
          <w:sz w:val="24"/>
          <w:lang w:val="es-AR"/>
        </w:rPr>
        <w:t>taría General Académica; cumpli</w:t>
      </w:r>
      <w:r>
        <w:rPr>
          <w:rFonts w:ascii="Arial" w:hAnsi="Arial"/>
          <w:sz w:val="24"/>
          <w:lang w:val="es-AR"/>
        </w:rPr>
        <w:t>do, archívese.-------------------------------------------------------------------</w:t>
      </w:r>
      <w:r w:rsidR="00B3092A">
        <w:rPr>
          <w:rFonts w:ascii="Arial" w:hAnsi="Arial"/>
          <w:sz w:val="24"/>
          <w:lang w:val="es-AR"/>
        </w:rPr>
        <w:t>----------------------</w:t>
      </w:r>
      <w:r w:rsidR="009F7C98">
        <w:rPr>
          <w:rFonts w:ascii="Arial" w:hAnsi="Arial"/>
          <w:sz w:val="24"/>
          <w:lang w:val="es-AR"/>
        </w:rPr>
        <w:t>-</w:t>
      </w:r>
    </w:p>
    <w:p w:rsidR="002170C5" w:rsidRDefault="002170C5">
      <w:pPr>
        <w:ind w:right="-29"/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AR"/>
        </w:rPr>
      </w:pPr>
    </w:p>
    <w:p w:rsidR="002170C5" w:rsidRDefault="002170C5">
      <w:pPr>
        <w:jc w:val="both"/>
        <w:rPr>
          <w:rFonts w:ascii="Arial" w:hAnsi="Arial"/>
          <w:sz w:val="24"/>
          <w:lang w:val="es-ES"/>
        </w:rPr>
      </w:pPr>
    </w:p>
    <w:p w:rsidR="007E3A28" w:rsidRDefault="007E3A28">
      <w:pPr>
        <w:jc w:val="both"/>
        <w:rPr>
          <w:rFonts w:ascii="Arial" w:hAnsi="Arial"/>
          <w:sz w:val="24"/>
          <w:lang w:val="es-ES"/>
        </w:rPr>
      </w:pPr>
    </w:p>
    <w:p w:rsidR="007E3A28" w:rsidRPr="00FE505E" w:rsidRDefault="007E3A28">
      <w:pPr>
        <w:jc w:val="both"/>
        <w:rPr>
          <w:rFonts w:ascii="Arial" w:hAnsi="Arial"/>
          <w:sz w:val="24"/>
          <w:lang w:val="es-ES"/>
        </w:rPr>
      </w:pPr>
    </w:p>
    <w:sectPr w:rsidR="007E3A28" w:rsidRPr="00FE505E" w:rsidSect="004319FD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4EAA"/>
    <w:rsid w:val="00023BCE"/>
    <w:rsid w:val="00080198"/>
    <w:rsid w:val="001110D7"/>
    <w:rsid w:val="0011793E"/>
    <w:rsid w:val="001C3BBB"/>
    <w:rsid w:val="001C713A"/>
    <w:rsid w:val="002170C5"/>
    <w:rsid w:val="0024030A"/>
    <w:rsid w:val="002B4C0A"/>
    <w:rsid w:val="00303DF7"/>
    <w:rsid w:val="00371B7E"/>
    <w:rsid w:val="0039455F"/>
    <w:rsid w:val="003A1C65"/>
    <w:rsid w:val="003D5FFC"/>
    <w:rsid w:val="004319FD"/>
    <w:rsid w:val="00474A44"/>
    <w:rsid w:val="0047518F"/>
    <w:rsid w:val="00484EAA"/>
    <w:rsid w:val="005844B9"/>
    <w:rsid w:val="00585114"/>
    <w:rsid w:val="005A5284"/>
    <w:rsid w:val="005D1717"/>
    <w:rsid w:val="00662DE6"/>
    <w:rsid w:val="006C1ADA"/>
    <w:rsid w:val="006E6141"/>
    <w:rsid w:val="00712126"/>
    <w:rsid w:val="0071299D"/>
    <w:rsid w:val="007411BE"/>
    <w:rsid w:val="007E3A28"/>
    <w:rsid w:val="008E3582"/>
    <w:rsid w:val="009C1B09"/>
    <w:rsid w:val="009F7C98"/>
    <w:rsid w:val="00A2423E"/>
    <w:rsid w:val="00AE2A4B"/>
    <w:rsid w:val="00B3092A"/>
    <w:rsid w:val="00B567C3"/>
    <w:rsid w:val="00B90564"/>
    <w:rsid w:val="00CB4E48"/>
    <w:rsid w:val="00D47289"/>
    <w:rsid w:val="00D574C3"/>
    <w:rsid w:val="00D91918"/>
    <w:rsid w:val="00E52A20"/>
    <w:rsid w:val="00EA040A"/>
    <w:rsid w:val="00EA1722"/>
    <w:rsid w:val="00ED5A95"/>
    <w:rsid w:val="00EF5498"/>
    <w:rsid w:val="00FA43C4"/>
    <w:rsid w:val="00FE50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2007-09-28T12:26:00Z</cp:lastPrinted>
  <dcterms:created xsi:type="dcterms:W3CDTF">2025-07-06T04:35:00Z</dcterms:created>
  <dcterms:modified xsi:type="dcterms:W3CDTF">2025-07-06T04:35:00Z</dcterms:modified>
</cp:coreProperties>
</file>