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CE5" w:rsidRDefault="00FB3CE5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DCIC-</w:t>
      </w:r>
      <w:r w:rsidR="004961E8"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0</w:t>
      </w:r>
      <w:r w:rsidR="004961E8">
        <w:rPr>
          <w:rFonts w:ascii="Arial" w:hAnsi="Arial"/>
          <w:b/>
          <w:sz w:val="24"/>
        </w:rPr>
        <w:t>5</w:t>
      </w:r>
      <w:r>
        <w:rPr>
          <w:rFonts w:ascii="Arial" w:hAnsi="Arial"/>
          <w:b/>
          <w:sz w:val="24"/>
        </w:rPr>
        <w:t>/0</w:t>
      </w:r>
      <w:r w:rsidR="004961E8">
        <w:rPr>
          <w:rFonts w:ascii="Arial" w:hAnsi="Arial"/>
          <w:b/>
          <w:sz w:val="24"/>
        </w:rPr>
        <w:t>7</w:t>
      </w:r>
    </w:p>
    <w:p w:rsidR="00FB3CE5" w:rsidRDefault="00FB3C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FB3CE5" w:rsidRDefault="00FB3C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FB3CE5" w:rsidRDefault="00FB3C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FB3CE5" w:rsidRDefault="00FB3C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FB3CE5" w:rsidRDefault="00FB3C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B3CE5" w:rsidRDefault="00FB3CE5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e Ing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niería de la Computación para cubrir un cargo de Profesor Adjunto ordinario con dedica-ción exclusiva, en el Area: II, Disciplina: Teoría de Ciencias de la Computación, Asignat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ra: </w:t>
      </w:r>
      <w:r>
        <w:rPr>
          <w:rFonts w:ascii="Arial" w:hAnsi="Arial"/>
          <w:i/>
          <w:sz w:val="24"/>
        </w:rPr>
        <w:t>“Lenguajes de Programación”</w:t>
      </w:r>
      <w:r w:rsidR="004961E8">
        <w:rPr>
          <w:rFonts w:ascii="Arial" w:hAnsi="Arial"/>
          <w:sz w:val="24"/>
        </w:rPr>
        <w:t xml:space="preserve"> (Expte. </w:t>
      </w:r>
      <w:proofErr w:type="spellStart"/>
      <w:r w:rsidR="004961E8">
        <w:rPr>
          <w:rFonts w:ascii="Arial" w:hAnsi="Arial"/>
          <w:sz w:val="24"/>
        </w:rPr>
        <w:t>D.CC</w:t>
      </w:r>
      <w:proofErr w:type="spellEnd"/>
      <w:r w:rsidR="004961E8">
        <w:rPr>
          <w:rFonts w:ascii="Arial" w:hAnsi="Arial"/>
          <w:sz w:val="24"/>
        </w:rPr>
        <w:t>-2701/07 - DCIC-017/07</w:t>
      </w:r>
      <w:r>
        <w:rPr>
          <w:rFonts w:ascii="Arial" w:hAnsi="Arial"/>
          <w:sz w:val="24"/>
        </w:rPr>
        <w:t>);</w:t>
      </w:r>
    </w:p>
    <w:p w:rsidR="00FB3CE5" w:rsidRDefault="00FB3CE5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FB3CE5" w:rsidRDefault="00FB3CE5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</w:t>
      </w:r>
      <w:r w:rsidR="004961E8">
        <w:rPr>
          <w:rFonts w:ascii="Arial" w:hAnsi="Arial"/>
          <w:sz w:val="24"/>
        </w:rPr>
        <w:t>677</w:t>
      </w:r>
      <w:r>
        <w:rPr>
          <w:rFonts w:ascii="Arial" w:hAnsi="Arial"/>
          <w:sz w:val="24"/>
        </w:rPr>
        <w:t>/0</w:t>
      </w:r>
      <w:r w:rsidR="004961E8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; y</w:t>
      </w:r>
    </w:p>
    <w:p w:rsidR="00FB3CE5" w:rsidRDefault="00FB3C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FB3CE5" w:rsidRDefault="00FB3C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FB3CE5" w:rsidRDefault="00FB3C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FB3CE5" w:rsidRDefault="00FB3C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</w:t>
      </w:r>
      <w:r w:rsidR="004961E8">
        <w:rPr>
          <w:rFonts w:ascii="Arial" w:hAnsi="Arial"/>
          <w:sz w:val="24"/>
        </w:rPr>
        <w:t>vo de las presentes actuaciones</w:t>
      </w:r>
      <w:r>
        <w:rPr>
          <w:rFonts w:ascii="Arial" w:hAnsi="Arial"/>
          <w:sz w:val="24"/>
        </w:rPr>
        <w:t xml:space="preserve"> se encuentra cubierto actualmente </w:t>
      </w:r>
      <w:r w:rsidR="004961E8">
        <w:rPr>
          <w:rFonts w:ascii="Arial" w:hAnsi="Arial"/>
          <w:sz w:val="24"/>
        </w:rPr>
        <w:t xml:space="preserve">por </w:t>
      </w:r>
      <w:r w:rsidR="009A4EB8">
        <w:rPr>
          <w:rFonts w:ascii="Arial" w:hAnsi="Arial"/>
          <w:sz w:val="24"/>
        </w:rPr>
        <w:t>d</w:t>
      </w:r>
      <w:r>
        <w:rPr>
          <w:rFonts w:ascii="Arial" w:hAnsi="Arial"/>
          <w:sz w:val="24"/>
        </w:rPr>
        <w:t>esignación de la Licenciada Sonia Vivián Rueda;</w:t>
      </w:r>
    </w:p>
    <w:p w:rsidR="00FB3CE5" w:rsidRDefault="00FB3C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FB3CE5" w:rsidRDefault="00FB3C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glamentaciones vigentes;</w:t>
      </w:r>
    </w:p>
    <w:p w:rsidR="004961E8" w:rsidRDefault="004961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4961E8" w:rsidRDefault="004961E8" w:rsidP="004961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por resolución AU-09/05 y resolución CSU-654/05 se procedió a llamar a concurso por reválida;</w:t>
      </w:r>
    </w:p>
    <w:p w:rsidR="00FB3CE5" w:rsidRDefault="00FB3C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FB3CE5" w:rsidRDefault="00FB3C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</w:t>
      </w:r>
      <w:r w:rsidR="004961E8">
        <w:rPr>
          <w:rFonts w:ascii="Arial" w:hAnsi="Arial"/>
          <w:sz w:val="24"/>
        </w:rPr>
        <w:t>l Jurado interviniente aconseja</w:t>
      </w:r>
      <w:r>
        <w:rPr>
          <w:rFonts w:ascii="Arial" w:hAnsi="Arial"/>
          <w:sz w:val="24"/>
        </w:rPr>
        <w:t xml:space="preserve"> en su dictamen la designación de la señora Licenciada Sonia Vivián Rueda, teniendo en cuenta que reúne las condiciones necesarias para desempeñarse en el cargo docente objeto de este concurso;</w:t>
      </w:r>
    </w:p>
    <w:p w:rsidR="00FB3CE5" w:rsidRDefault="00FB3CE5">
      <w:pPr>
        <w:rPr>
          <w:rFonts w:ascii="Arial" w:hAnsi="Arial"/>
          <w:sz w:val="24"/>
          <w:lang w:val="es-AR"/>
        </w:rPr>
      </w:pPr>
    </w:p>
    <w:p w:rsidR="00FB3CE5" w:rsidRDefault="00FB3CE5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FB3CE5" w:rsidRDefault="00FB3CE5">
      <w:pPr>
        <w:rPr>
          <w:rFonts w:ascii="Arial" w:hAnsi="Arial" w:cs="Arial"/>
          <w:b/>
          <w:bCs/>
          <w:sz w:val="24"/>
          <w:lang w:val="es-AR"/>
        </w:rPr>
      </w:pPr>
    </w:p>
    <w:p w:rsidR="004961E8" w:rsidRDefault="004961E8" w:rsidP="004961E8">
      <w:pPr>
        <w:pStyle w:val="Sangradetextonormal"/>
        <w:jc w:val="both"/>
      </w:pPr>
      <w:r>
        <w:t>El Consejo Departamental de Ciencias e Ingeniería de la Computación en su reunión de fecha 28 de noviembre de 2007</w:t>
      </w:r>
    </w:p>
    <w:p w:rsidR="00FB3CE5" w:rsidRDefault="00FB3CE5">
      <w:pPr>
        <w:rPr>
          <w:rFonts w:ascii="Arial" w:hAnsi="Arial" w:cs="Arial"/>
          <w:b/>
          <w:bCs/>
          <w:sz w:val="24"/>
          <w:lang w:val="es-AR"/>
        </w:rPr>
      </w:pPr>
    </w:p>
    <w:p w:rsidR="00FB3CE5" w:rsidRPr="004961E8" w:rsidRDefault="00FB3CE5">
      <w:pPr>
        <w:tabs>
          <w:tab w:val="left" w:pos="5670"/>
        </w:tabs>
        <w:jc w:val="center"/>
        <w:rPr>
          <w:rFonts w:ascii="Arial" w:hAnsi="Arial"/>
          <w:b/>
          <w:sz w:val="24"/>
          <w:lang w:val="pt-BR"/>
        </w:rPr>
      </w:pPr>
      <w:r w:rsidRPr="004961E8">
        <w:rPr>
          <w:rFonts w:ascii="Arial" w:hAnsi="Arial"/>
          <w:b/>
          <w:sz w:val="24"/>
          <w:lang w:val="pt-BR"/>
        </w:rPr>
        <w:t>R E S U E L V E :</w:t>
      </w:r>
    </w:p>
    <w:p w:rsidR="00FB3CE5" w:rsidRPr="004961E8" w:rsidRDefault="00FB3CE5">
      <w:pPr>
        <w:tabs>
          <w:tab w:val="left" w:pos="5670"/>
        </w:tabs>
        <w:jc w:val="center"/>
        <w:rPr>
          <w:rFonts w:ascii="Arial" w:hAnsi="Arial"/>
          <w:b/>
          <w:sz w:val="24"/>
          <w:lang w:val="pt-BR"/>
        </w:rPr>
      </w:pPr>
    </w:p>
    <w:p w:rsidR="00FB3CE5" w:rsidRDefault="00FB3CE5">
      <w:pPr>
        <w:jc w:val="both"/>
        <w:rPr>
          <w:rFonts w:ascii="Arial" w:hAnsi="Arial"/>
          <w:sz w:val="24"/>
        </w:rPr>
      </w:pPr>
      <w:r w:rsidRPr="004961E8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961E8">
        <w:rPr>
          <w:rFonts w:ascii="Arial" w:hAnsi="Arial"/>
          <w:b/>
          <w:sz w:val="24"/>
          <w:lang w:val="pt-BR"/>
        </w:rPr>
        <w:t>).-</w:t>
      </w:r>
      <w:r w:rsidRPr="004961E8"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z w:val="24"/>
        </w:rPr>
        <w:t>Proponer la designación de la señora</w:t>
      </w:r>
      <w:r>
        <w:rPr>
          <w:rFonts w:ascii="Arial" w:hAnsi="Arial"/>
          <w:b/>
          <w:sz w:val="24"/>
        </w:rPr>
        <w:t xml:space="preserve"> Licenciada Sonia Vivián RUEDA </w:t>
      </w:r>
      <w:r>
        <w:rPr>
          <w:rFonts w:ascii="Arial" w:hAnsi="Arial"/>
          <w:sz w:val="24"/>
        </w:rPr>
        <w:t>(D.N.I. 16.170.937 * Leg. 5961), en un cargo de Profesor Adjunto ordinario con dedicación excl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siva, en el Area: II, Disciplina: Teoría de Ciencias de la Computación, asignatura: </w:t>
      </w:r>
      <w:r>
        <w:rPr>
          <w:rFonts w:ascii="Arial" w:hAnsi="Arial"/>
          <w:b/>
          <w:sz w:val="24"/>
        </w:rPr>
        <w:t>“Len-guajes de Programación” (Cod. 5696)</w:t>
      </w:r>
      <w:r>
        <w:rPr>
          <w:rFonts w:ascii="Arial" w:hAnsi="Arial"/>
          <w:sz w:val="24"/>
        </w:rPr>
        <w:t>, en el Departamento de Ciencias e Ingeniería de la Computación, conforme a lo establecido en el Artículo 43º del Reglamento de Con-cursos para Profesores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enero de 200</w:t>
      </w:r>
      <w:r w:rsidR="004961E8"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 xml:space="preserve"> y por el término de </w:t>
      </w:r>
      <w:r w:rsidR="004961E8">
        <w:rPr>
          <w:rFonts w:ascii="Arial" w:hAnsi="Arial"/>
          <w:sz w:val="24"/>
        </w:rPr>
        <w:t>siete</w:t>
      </w:r>
      <w:r>
        <w:rPr>
          <w:rFonts w:ascii="Arial" w:hAnsi="Arial"/>
          <w:sz w:val="24"/>
        </w:rPr>
        <w:t xml:space="preserve"> (0</w:t>
      </w:r>
      <w:r w:rsidR="004961E8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) años.- </w:t>
      </w:r>
    </w:p>
    <w:p w:rsidR="00FB3CE5" w:rsidRDefault="00FB3CE5">
      <w:pPr>
        <w:jc w:val="both"/>
        <w:rPr>
          <w:rFonts w:ascii="Arial" w:hAnsi="Arial"/>
          <w:sz w:val="24"/>
        </w:rPr>
      </w:pPr>
    </w:p>
    <w:p w:rsidR="00FB3CE5" w:rsidRDefault="00FB3CE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</w:t>
      </w:r>
      <w:r w:rsidR="004961E8">
        <w:rPr>
          <w:rFonts w:ascii="Arial" w:hAnsi="Arial"/>
          <w:sz w:val="24"/>
        </w:rPr>
        <w:t>; cumplido vuelva al Departamento de Ciencias e Ingeniería de la Computación.-------------</w:t>
      </w:r>
    </w:p>
    <w:p w:rsidR="00FB3CE5" w:rsidRDefault="00FB3CE5"/>
    <w:p w:rsidR="00FB3CE5" w:rsidRDefault="00FB3CE5"/>
    <w:sectPr w:rsidR="00FB3CE5" w:rsidSect="004961E8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6553"/>
    <w:rsid w:val="000E0365"/>
    <w:rsid w:val="004961E8"/>
    <w:rsid w:val="00882AA4"/>
    <w:rsid w:val="009A4EB8"/>
    <w:rsid w:val="00C56553"/>
    <w:rsid w:val="00FB3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2007-11-28T15:27:00Z</cp:lastPrinted>
  <dcterms:created xsi:type="dcterms:W3CDTF">2025-07-06T04:37:00Z</dcterms:created>
  <dcterms:modified xsi:type="dcterms:W3CDTF">2025-07-06T04:37:00Z</dcterms:modified>
</cp:coreProperties>
</file>