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855" w:rsidRDefault="005D3963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0C71E4">
        <w:rPr>
          <w:lang w:val="es-ES_tradnl"/>
        </w:rPr>
        <w:t>C</w:t>
      </w:r>
      <w:r w:rsidR="006A5855">
        <w:rPr>
          <w:lang w:val="es-ES_tradnl"/>
        </w:rPr>
        <w:t>DCIC-</w:t>
      </w:r>
      <w:r w:rsidR="00310875">
        <w:rPr>
          <w:lang w:val="es-ES_tradnl"/>
        </w:rPr>
        <w:t>2</w:t>
      </w:r>
      <w:r w:rsidR="00585431">
        <w:rPr>
          <w:lang w:val="es-ES_tradnl"/>
        </w:rPr>
        <w:t>11</w:t>
      </w:r>
      <w:r w:rsidR="006A5855">
        <w:rPr>
          <w:lang w:val="es-ES_tradnl"/>
        </w:rPr>
        <w:t>/0</w:t>
      </w:r>
      <w:r w:rsidR="00585431">
        <w:rPr>
          <w:lang w:val="es-ES_tradnl"/>
        </w:rPr>
        <w:t>7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6A5855" w:rsidRDefault="006A585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</w:t>
      </w:r>
      <w:r w:rsidR="00310875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310875">
        <w:rPr>
          <w:rFonts w:ascii="Arial" w:hAnsi="Arial"/>
          <w:sz w:val="24"/>
          <w:lang w:val="es-ES_tradnl"/>
        </w:rPr>
        <w:t>“A” con dedicación simple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091CCC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91CCC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091CCC">
        <w:rPr>
          <w:rFonts w:ascii="Arial" w:hAnsi="Arial"/>
          <w:bCs/>
          <w:i/>
          <w:iCs/>
          <w:sz w:val="24"/>
          <w:lang w:val="es-ES_tradnl"/>
        </w:rPr>
        <w:t>Lógica para Ciencias de la Computación</w:t>
      </w:r>
      <w:r w:rsidR="00202388"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bCs/>
          <w:i/>
          <w:i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 w:rsidR="00585431">
        <w:rPr>
          <w:rFonts w:ascii="Arial" w:hAnsi="Arial"/>
          <w:sz w:val="24"/>
          <w:lang w:val="es-AR"/>
        </w:rPr>
        <w:t>Expte</w:t>
      </w:r>
      <w:proofErr w:type="spellEnd"/>
      <w:r w:rsidR="00585431">
        <w:rPr>
          <w:rFonts w:ascii="Arial" w:hAnsi="Arial"/>
          <w:sz w:val="24"/>
          <w:lang w:val="es-AR"/>
        </w:rPr>
        <w:t xml:space="preserve">. </w:t>
      </w:r>
      <w:proofErr w:type="spellStart"/>
      <w:r w:rsidR="00585431">
        <w:rPr>
          <w:rFonts w:ascii="Arial" w:hAnsi="Arial"/>
          <w:sz w:val="24"/>
          <w:lang w:val="es-AR"/>
        </w:rPr>
        <w:t>D.CC</w:t>
      </w:r>
      <w:proofErr w:type="spellEnd"/>
      <w:r w:rsidR="00585431">
        <w:rPr>
          <w:rFonts w:ascii="Arial" w:hAnsi="Arial"/>
          <w:sz w:val="24"/>
          <w:lang w:val="es-AR"/>
        </w:rPr>
        <w:t>. 3246/07 * Resolución CDCIC-191/07</w:t>
      </w:r>
      <w:r>
        <w:rPr>
          <w:rFonts w:ascii="Arial" w:hAnsi="Arial"/>
          <w:sz w:val="24"/>
          <w:lang w:val="es-ES_tradnl"/>
        </w:rPr>
        <w:t>); y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E91236" w:rsidRDefault="006A5855" w:rsidP="00E912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E91236">
        <w:rPr>
          <w:rFonts w:ascii="Arial" w:hAnsi="Arial" w:cs="Arial"/>
          <w:sz w:val="24"/>
          <w:szCs w:val="24"/>
          <w:lang w:val="es-ES"/>
        </w:rPr>
        <w:t xml:space="preserve">Que el cargo motivo de las presentes actuaciones se encuentra </w:t>
      </w:r>
      <w:r w:rsidR="00585431">
        <w:rPr>
          <w:rFonts w:ascii="Arial" w:hAnsi="Arial" w:cs="Arial"/>
          <w:sz w:val="24"/>
          <w:szCs w:val="24"/>
          <w:lang w:val="es-ES"/>
        </w:rPr>
        <w:t xml:space="preserve">cubierto por </w:t>
      </w:r>
      <w:r w:rsidR="00585431" w:rsidRPr="00585431">
        <w:rPr>
          <w:rFonts w:ascii="Arial" w:hAnsi="Arial" w:cs="Arial"/>
          <w:bCs/>
          <w:sz w:val="24"/>
          <w:szCs w:val="24"/>
          <w:lang w:val="es-ES"/>
        </w:rPr>
        <w:t xml:space="preserve">prórroga de designación del Ing. Nicolás </w:t>
      </w:r>
      <w:proofErr w:type="spellStart"/>
      <w:r w:rsidR="00585431" w:rsidRPr="00585431">
        <w:rPr>
          <w:rFonts w:ascii="Arial" w:hAnsi="Arial" w:cs="Arial"/>
          <w:bCs/>
          <w:sz w:val="24"/>
          <w:szCs w:val="24"/>
          <w:lang w:val="es-ES"/>
        </w:rPr>
        <w:t>Rotstein</w:t>
      </w:r>
      <w:proofErr w:type="spellEnd"/>
      <w:r w:rsidR="00E91236">
        <w:rPr>
          <w:rFonts w:ascii="Arial" w:hAnsi="Arial"/>
          <w:sz w:val="24"/>
          <w:lang w:val="es-ES_tradnl"/>
        </w:rPr>
        <w:t>;</w:t>
      </w:r>
    </w:p>
    <w:p w:rsidR="006A5855" w:rsidRDefault="009C7048">
      <w:pPr>
        <w:pStyle w:val="Sangra2detindependiente"/>
      </w:pPr>
      <w:r>
        <w:t xml:space="preserve"> 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6A5855" w:rsidRDefault="006A58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310875">
        <w:rPr>
          <w:lang w:val="es-ES_tradnl"/>
        </w:rPr>
        <w:t xml:space="preserve">Ing. Nicolás </w:t>
      </w:r>
      <w:proofErr w:type="spellStart"/>
      <w:r w:rsidR="00310875">
        <w:rPr>
          <w:lang w:val="es-ES_tradnl"/>
        </w:rPr>
        <w:t>Rotstein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6A5855" w:rsidRDefault="006A585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6A5855" w:rsidRDefault="006A585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A5855" w:rsidRDefault="000C71E4" w:rsidP="00585431">
      <w:pPr>
        <w:pStyle w:val="Textoindependiente2"/>
        <w:ind w:firstLine="720"/>
        <w:jc w:val="both"/>
      </w:pPr>
      <w:r>
        <w:t xml:space="preserve">El Consejo Departamental de Ciencias e Ingeniería de la Computación en su reunión de fecha </w:t>
      </w:r>
      <w:r w:rsidR="00585431">
        <w:t>28</w:t>
      </w:r>
      <w:r>
        <w:t xml:space="preserve"> de </w:t>
      </w:r>
      <w:r w:rsidR="00585431">
        <w:t>noviembre</w:t>
      </w:r>
      <w:r>
        <w:t xml:space="preserve"> de 200</w:t>
      </w:r>
      <w:r w:rsidR="00585431">
        <w:t>7</w:t>
      </w:r>
    </w:p>
    <w:p w:rsidR="000C71E4" w:rsidRDefault="000C71E4" w:rsidP="000C71E4">
      <w:pPr>
        <w:pStyle w:val="Textoindependiente2"/>
        <w:jc w:val="both"/>
        <w:rPr>
          <w:b w:val="0"/>
          <w:bCs w:val="0"/>
        </w:rPr>
      </w:pPr>
    </w:p>
    <w:p w:rsidR="006A5855" w:rsidRDefault="006A585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6A5855" w:rsidRDefault="006A5855">
      <w:pPr>
        <w:rPr>
          <w:rFonts w:ascii="Arial" w:hAnsi="Arial" w:cs="Arial"/>
          <w:b/>
          <w:bCs/>
          <w:sz w:val="24"/>
          <w:lang w:val="es-ES_tradnl"/>
        </w:rPr>
      </w:pPr>
    </w:p>
    <w:p w:rsidR="006A5855" w:rsidRDefault="006A585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310875">
        <w:rPr>
          <w:rFonts w:ascii="Arial" w:hAnsi="Arial"/>
          <w:b/>
          <w:bCs/>
          <w:sz w:val="24"/>
          <w:lang w:val="es-ES_tradnl"/>
        </w:rPr>
        <w:t>Ingeniero Nicolás Daniel ROTSTEIN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310875">
        <w:rPr>
          <w:rFonts w:ascii="Arial" w:hAnsi="Arial"/>
          <w:sz w:val="24"/>
          <w:lang w:val="es-ES_tradnl"/>
        </w:rPr>
        <w:t>D.N.I</w:t>
      </w:r>
      <w:proofErr w:type="spellEnd"/>
      <w:r w:rsidR="00310875">
        <w:rPr>
          <w:rFonts w:ascii="Arial" w:hAnsi="Arial"/>
          <w:sz w:val="24"/>
          <w:lang w:val="es-ES_tradnl"/>
        </w:rPr>
        <w:t>. 29.145.483 *</w:t>
      </w:r>
      <w:proofErr w:type="spellStart"/>
      <w:r w:rsidR="00310875">
        <w:rPr>
          <w:rFonts w:ascii="Arial" w:hAnsi="Arial"/>
          <w:sz w:val="24"/>
          <w:lang w:val="es-ES_tradnl"/>
        </w:rPr>
        <w:t>Leg</w:t>
      </w:r>
      <w:proofErr w:type="spellEnd"/>
      <w:r w:rsidR="00310875">
        <w:rPr>
          <w:rFonts w:ascii="Arial" w:hAnsi="Arial"/>
          <w:sz w:val="24"/>
          <w:lang w:val="es-ES_tradnl"/>
        </w:rPr>
        <w:t>.10865</w:t>
      </w:r>
      <w:r>
        <w:rPr>
          <w:rFonts w:ascii="Arial" w:hAnsi="Arial"/>
          <w:sz w:val="24"/>
          <w:lang w:val="es-ES_tradnl"/>
        </w:rPr>
        <w:t>) en un cargo de A</w:t>
      </w:r>
      <w:r w:rsidR="00310875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>nte de Docencia</w:t>
      </w:r>
      <w:r w:rsidR="00091CCC">
        <w:rPr>
          <w:rFonts w:ascii="Arial" w:hAnsi="Arial"/>
          <w:sz w:val="24"/>
          <w:lang w:val="es-ES_tradnl"/>
        </w:rPr>
        <w:t xml:space="preserve"> </w:t>
      </w:r>
      <w:r w:rsidR="00310875">
        <w:rPr>
          <w:rFonts w:ascii="Arial" w:hAnsi="Arial"/>
          <w:sz w:val="24"/>
          <w:lang w:val="es-ES_tradnl"/>
        </w:rPr>
        <w:t xml:space="preserve">“A” </w:t>
      </w:r>
      <w:r w:rsidR="00091CCC">
        <w:rPr>
          <w:rFonts w:ascii="Arial" w:hAnsi="Arial"/>
          <w:sz w:val="24"/>
          <w:lang w:val="es-ES_tradnl"/>
        </w:rPr>
        <w:t>con dedicación s</w:t>
      </w:r>
      <w:r w:rsidR="00310875">
        <w:rPr>
          <w:rFonts w:ascii="Arial" w:hAnsi="Arial"/>
          <w:sz w:val="24"/>
          <w:lang w:val="es-ES_tradnl"/>
        </w:rPr>
        <w:t>imple</w:t>
      </w:r>
      <w:r>
        <w:rPr>
          <w:rFonts w:ascii="Arial" w:hAnsi="Arial"/>
          <w:sz w:val="24"/>
          <w:lang w:val="es-ES_tradnl"/>
        </w:rPr>
        <w:t xml:space="preserve"> 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091CCC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091CCC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i/>
          <w:iCs/>
          <w:sz w:val="24"/>
          <w:lang w:val="es-ES_tradnl"/>
        </w:rPr>
        <w:t>“</w:t>
      </w:r>
      <w:r w:rsidR="00091CCC">
        <w:rPr>
          <w:rFonts w:ascii="Arial" w:hAnsi="Arial"/>
          <w:b/>
          <w:i/>
          <w:iCs/>
          <w:sz w:val="24"/>
          <w:lang w:val="es-ES_tradnl"/>
        </w:rPr>
        <w:t>Lógica para Ciencias de la Computación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202388">
        <w:rPr>
          <w:rFonts w:ascii="Arial" w:hAnsi="Arial"/>
          <w:b/>
          <w:bCs/>
          <w:sz w:val="24"/>
          <w:lang w:val="es-ES_tradnl"/>
        </w:rPr>
        <w:t>5</w:t>
      </w:r>
      <w:r w:rsidR="00091CCC">
        <w:rPr>
          <w:rFonts w:ascii="Arial" w:hAnsi="Arial"/>
          <w:b/>
          <w:bCs/>
          <w:sz w:val="24"/>
          <w:lang w:val="es-ES_tradnl"/>
        </w:rPr>
        <w:t>704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 a partir del </w:t>
      </w:r>
      <w:r w:rsidR="009C7048">
        <w:rPr>
          <w:rFonts w:ascii="Arial" w:hAnsi="Arial"/>
          <w:sz w:val="24"/>
          <w:lang w:val="es-ES_tradnl"/>
        </w:rPr>
        <w:t>01</w:t>
      </w:r>
      <w:r>
        <w:rPr>
          <w:rFonts w:ascii="Arial" w:hAnsi="Arial"/>
          <w:sz w:val="24"/>
          <w:lang w:val="es-ES_tradnl"/>
        </w:rPr>
        <w:t xml:space="preserve"> de </w:t>
      </w:r>
      <w:r w:rsidR="00585431">
        <w:rPr>
          <w:rFonts w:ascii="Arial" w:hAnsi="Arial"/>
          <w:sz w:val="24"/>
          <w:lang w:val="es-ES_tradnl"/>
        </w:rPr>
        <w:t>enero</w:t>
      </w:r>
      <w:r w:rsidR="009C7048">
        <w:rPr>
          <w:rFonts w:ascii="Arial" w:hAnsi="Arial"/>
          <w:sz w:val="24"/>
          <w:lang w:val="es-ES_tradnl"/>
        </w:rPr>
        <w:t xml:space="preserve"> de 200</w:t>
      </w:r>
      <w:r w:rsidR="00585431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585431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85431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85431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6A5855" w:rsidRDefault="006A5855">
      <w:pPr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310875">
        <w:rPr>
          <w:rFonts w:ascii="Arial" w:hAnsi="Arial"/>
          <w:sz w:val="24"/>
          <w:lang w:val="es-ES_tradnl"/>
        </w:rPr>
        <w:t xml:space="preserve">Ing. </w:t>
      </w:r>
      <w:proofErr w:type="spellStart"/>
      <w:r w:rsidR="00310875">
        <w:rPr>
          <w:rFonts w:ascii="Arial" w:hAnsi="Arial"/>
          <w:sz w:val="24"/>
          <w:lang w:val="es-ES_tradnl"/>
        </w:rPr>
        <w:t>Rotstein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E3AE1">
        <w:rPr>
          <w:rFonts w:ascii="Arial" w:hAnsi="Arial"/>
          <w:b/>
          <w:bCs/>
          <w:i/>
          <w:iCs/>
          <w:sz w:val="24"/>
          <w:lang w:val="es-ES_tradnl"/>
        </w:rPr>
        <w:t>Inteligencia Artificial” (</w:t>
      </w:r>
      <w:proofErr w:type="spellStart"/>
      <w:r w:rsidR="009E3AE1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9E3AE1">
        <w:rPr>
          <w:rFonts w:ascii="Arial" w:hAnsi="Arial"/>
          <w:b/>
          <w:bCs/>
          <w:i/>
          <w:iCs/>
          <w:sz w:val="24"/>
          <w:lang w:val="es-ES_tradnl"/>
        </w:rPr>
        <w:t>.5</w:t>
      </w:r>
      <w:r>
        <w:rPr>
          <w:rFonts w:ascii="Arial" w:hAnsi="Arial"/>
          <w:b/>
          <w:bCs/>
          <w:i/>
          <w:iCs/>
          <w:sz w:val="24"/>
          <w:lang w:val="es-ES_tradnl"/>
        </w:rPr>
        <w:t>6</w:t>
      </w:r>
      <w:r w:rsidR="009E3AE1">
        <w:rPr>
          <w:rFonts w:ascii="Arial" w:hAnsi="Arial"/>
          <w:b/>
          <w:bCs/>
          <w:i/>
          <w:iCs/>
          <w:sz w:val="24"/>
          <w:lang w:val="es-ES_tradnl"/>
        </w:rPr>
        <w:t>8</w:t>
      </w:r>
      <w:r>
        <w:rPr>
          <w:rFonts w:ascii="Arial" w:hAnsi="Arial"/>
          <w:b/>
          <w:bCs/>
          <w:i/>
          <w:iCs/>
          <w:sz w:val="24"/>
          <w:lang w:val="es-ES_tradnl"/>
        </w:rPr>
        <w:t>4)</w:t>
      </w:r>
      <w:r>
        <w:rPr>
          <w:rFonts w:ascii="Arial" w:hAnsi="Arial"/>
          <w:sz w:val="24"/>
          <w:lang w:val="es-ES_tradnl"/>
        </w:rPr>
        <w:t>, por el térmi</w:t>
      </w:r>
      <w:r w:rsidR="009C7048">
        <w:rPr>
          <w:rFonts w:ascii="Arial" w:hAnsi="Arial"/>
          <w:sz w:val="24"/>
          <w:lang w:val="es-ES_tradnl"/>
        </w:rPr>
        <w:t xml:space="preserve">no de </w:t>
      </w:r>
      <w:r w:rsidR="00585431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85431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85431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9C7048">
        <w:rPr>
          <w:rFonts w:ascii="Arial" w:hAnsi="Arial"/>
          <w:sz w:val="24"/>
          <w:lang w:val="es-ES_tradnl"/>
        </w:rPr>
        <w:t xml:space="preserve">01 de </w:t>
      </w:r>
      <w:r w:rsidR="00585431">
        <w:rPr>
          <w:rFonts w:ascii="Arial" w:hAnsi="Arial"/>
          <w:sz w:val="24"/>
          <w:lang w:val="es-ES_tradnl"/>
        </w:rPr>
        <w:t>enero</w:t>
      </w:r>
      <w:r w:rsidR="009C7048">
        <w:rPr>
          <w:rFonts w:ascii="Arial" w:hAnsi="Arial"/>
          <w:sz w:val="24"/>
          <w:lang w:val="es-ES_tradnl"/>
        </w:rPr>
        <w:t xml:space="preserve"> de 200</w:t>
      </w:r>
      <w:r w:rsidR="005461A4">
        <w:rPr>
          <w:rFonts w:ascii="Arial" w:hAnsi="Arial"/>
          <w:sz w:val="24"/>
          <w:lang w:val="es-ES_tradnl"/>
        </w:rPr>
        <w:t>8</w:t>
      </w:r>
      <w:r>
        <w:rPr>
          <w:rFonts w:ascii="Arial" w:hAnsi="Arial"/>
          <w:sz w:val="24"/>
          <w:lang w:val="es-ES_tradnl"/>
        </w:rPr>
        <w:t>.-</w:t>
      </w:r>
    </w:p>
    <w:p w:rsidR="006A5855" w:rsidRDefault="006A5855">
      <w:pPr>
        <w:jc w:val="both"/>
        <w:rPr>
          <w:rFonts w:ascii="Arial" w:hAnsi="Arial"/>
          <w:b/>
          <w:sz w:val="24"/>
          <w:lang w:val="es-ES_tradnl"/>
        </w:rPr>
      </w:pPr>
    </w:p>
    <w:p w:rsidR="006A5855" w:rsidRDefault="006A585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6A5855" w:rsidRDefault="006A585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6A5855" w:rsidRDefault="006A5855">
      <w:pPr>
        <w:rPr>
          <w:sz w:val="24"/>
          <w:lang w:val="es-ES_tradnl"/>
        </w:rPr>
      </w:pPr>
    </w:p>
    <w:sectPr w:rsidR="006A5855" w:rsidSect="003B4E9E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4B20"/>
    <w:rsid w:val="00004940"/>
    <w:rsid w:val="00074B20"/>
    <w:rsid w:val="00091CCC"/>
    <w:rsid w:val="000C71E4"/>
    <w:rsid w:val="00117689"/>
    <w:rsid w:val="00202388"/>
    <w:rsid w:val="002B6C5E"/>
    <w:rsid w:val="00310875"/>
    <w:rsid w:val="003B4E9E"/>
    <w:rsid w:val="0051757E"/>
    <w:rsid w:val="005461A4"/>
    <w:rsid w:val="00585431"/>
    <w:rsid w:val="005D3963"/>
    <w:rsid w:val="006A5855"/>
    <w:rsid w:val="009C1C5C"/>
    <w:rsid w:val="009C7048"/>
    <w:rsid w:val="009E3AE1"/>
    <w:rsid w:val="00A13328"/>
    <w:rsid w:val="00C0378A"/>
    <w:rsid w:val="00D679A0"/>
    <w:rsid w:val="00E9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2007-11-29T15:22:00Z</cp:lastPrinted>
  <dcterms:created xsi:type="dcterms:W3CDTF">2025-07-06T04:37:00Z</dcterms:created>
  <dcterms:modified xsi:type="dcterms:W3CDTF">2025-07-06T04:37:00Z</dcterms:modified>
</cp:coreProperties>
</file>