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00B0"/>
      </w:r>
      <w:r w:rsidR="00726184">
        <w:rPr>
          <w:rFonts w:ascii="Arial" w:hAnsi="Arial"/>
          <w:b/>
          <w:lang w:val="es-ES_tradnl"/>
        </w:rPr>
        <w:t xml:space="preserve">  CDCIC-</w:t>
      </w:r>
      <w:r w:rsidR="00CD736B">
        <w:rPr>
          <w:rFonts w:ascii="Arial" w:hAnsi="Arial"/>
          <w:b/>
          <w:lang w:val="es-ES_tradnl"/>
        </w:rPr>
        <w:t>2</w:t>
      </w:r>
      <w:r w:rsidR="00726184">
        <w:rPr>
          <w:rFonts w:ascii="Arial" w:hAnsi="Arial"/>
          <w:b/>
          <w:lang w:val="es-ES_tradnl"/>
        </w:rPr>
        <w:t>3</w:t>
      </w:r>
      <w:r w:rsidR="002B6F00">
        <w:rPr>
          <w:rFonts w:ascii="Arial" w:hAnsi="Arial"/>
          <w:b/>
          <w:lang w:val="es-ES_tradnl"/>
        </w:rPr>
        <w:t>2</w:t>
      </w:r>
      <w:r>
        <w:rPr>
          <w:rFonts w:ascii="Arial" w:hAnsi="Arial"/>
          <w:b/>
          <w:lang w:val="es-ES_tradnl"/>
        </w:rPr>
        <w:t>/07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ES_tradnl"/>
        </w:rPr>
        <w:t xml:space="preserve"> BAHIA BLANCA</w:t>
      </w:r>
      <w:r>
        <w:rPr>
          <w:rFonts w:ascii="Arial" w:hAnsi="Arial"/>
          <w:lang w:val="es-ES_tradnl"/>
        </w:rPr>
        <w:t xml:space="preserve">,       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 xml:space="preserve">VISTO </w:t>
      </w:r>
      <w:r>
        <w:rPr>
          <w:rFonts w:ascii="Arial" w:hAnsi="Arial"/>
          <w:lang w:val="es-ES_tradnl"/>
        </w:rPr>
        <w:t>: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85647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nota presentada por </w:t>
      </w:r>
      <w:r w:rsidR="00B16664">
        <w:rPr>
          <w:rFonts w:ascii="Arial" w:hAnsi="Arial" w:cs="Arial"/>
          <w:lang w:val="es-ES"/>
        </w:rPr>
        <w:t>el</w:t>
      </w:r>
      <w:r>
        <w:rPr>
          <w:rFonts w:ascii="Arial" w:hAnsi="Arial" w:cs="Arial"/>
          <w:lang w:val="es-ES"/>
        </w:rPr>
        <w:t xml:space="preserve"> alumn</w:t>
      </w:r>
      <w:r w:rsidR="00B16664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</w:t>
      </w:r>
      <w:r w:rsidR="002B6F00">
        <w:rPr>
          <w:rFonts w:ascii="Arial" w:hAnsi="Arial" w:cs="Arial"/>
          <w:lang w:val="es-ES"/>
        </w:rPr>
        <w:t>Martín Ignacio Crespo</w:t>
      </w:r>
      <w:r w:rsidR="00B16664">
        <w:rPr>
          <w:rFonts w:ascii="Arial" w:hAnsi="Arial" w:cs="Arial"/>
          <w:lang w:val="es-ES"/>
        </w:rPr>
        <w:t xml:space="preserve"> </w:t>
      </w:r>
      <w:r w:rsidR="00597DED" w:rsidRPr="00924FDC">
        <w:rPr>
          <w:rFonts w:ascii="Arial" w:hAnsi="Arial" w:cs="Arial"/>
          <w:lang w:val="es-ES"/>
        </w:rPr>
        <w:t xml:space="preserve">solicitando </w:t>
      </w:r>
      <w:r w:rsidR="00426257">
        <w:rPr>
          <w:rFonts w:ascii="Arial" w:hAnsi="Arial" w:cs="Arial"/>
          <w:lang w:val="es-ES"/>
        </w:rPr>
        <w:t>ser reincorp</w:t>
      </w:r>
      <w:r w:rsidR="000D44CF">
        <w:rPr>
          <w:rFonts w:ascii="Arial" w:hAnsi="Arial" w:cs="Arial"/>
          <w:lang w:val="es-ES"/>
        </w:rPr>
        <w:t>o</w:t>
      </w:r>
      <w:r w:rsidR="00426257">
        <w:rPr>
          <w:rFonts w:ascii="Arial" w:hAnsi="Arial" w:cs="Arial"/>
          <w:lang w:val="es-ES"/>
        </w:rPr>
        <w:t>rad</w:t>
      </w:r>
      <w:r w:rsidR="00B16664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al Plan </w:t>
      </w:r>
      <w:r w:rsidR="00B16664">
        <w:rPr>
          <w:rFonts w:ascii="Arial" w:hAnsi="Arial" w:cs="Arial"/>
          <w:lang w:val="es-ES"/>
        </w:rPr>
        <w:t>199</w:t>
      </w:r>
      <w:r w:rsidR="002B6F00">
        <w:rPr>
          <w:rFonts w:ascii="Arial" w:hAnsi="Arial" w:cs="Arial"/>
          <w:lang w:val="es-ES"/>
        </w:rPr>
        <w:t>8</w:t>
      </w:r>
      <w:r w:rsidR="00597DED" w:rsidRPr="00924FDC">
        <w:rPr>
          <w:rFonts w:ascii="Arial" w:hAnsi="Arial" w:cs="Arial"/>
          <w:lang w:val="es-ES"/>
        </w:rPr>
        <w:t xml:space="preserve"> de la </w:t>
      </w:r>
      <w:r w:rsidR="00426257">
        <w:rPr>
          <w:rFonts w:ascii="Arial" w:hAnsi="Arial" w:cs="Arial"/>
          <w:lang w:val="es-ES"/>
        </w:rPr>
        <w:t xml:space="preserve">carrera </w:t>
      </w:r>
      <w:r w:rsidR="002B6F00">
        <w:rPr>
          <w:rFonts w:ascii="Arial" w:hAnsi="Arial" w:cs="Arial"/>
          <w:lang w:val="es-ES"/>
        </w:rPr>
        <w:t xml:space="preserve">Ingeniería en Sistemas de </w:t>
      </w:r>
      <w:r w:rsidR="00426257">
        <w:rPr>
          <w:rFonts w:ascii="Arial" w:hAnsi="Arial" w:cs="Arial"/>
          <w:lang w:val="es-ES"/>
        </w:rPr>
        <w:t>Computación</w:t>
      </w:r>
      <w:r w:rsidR="00597DED" w:rsidRPr="00924FDC">
        <w:rPr>
          <w:rFonts w:ascii="Arial" w:hAnsi="Arial" w:cs="Arial"/>
          <w:lang w:val="es-ES"/>
        </w:rPr>
        <w:t xml:space="preserve">; </w:t>
      </w:r>
    </w:p>
    <w:p w:rsidR="00597DED" w:rsidRPr="00924FDC" w:rsidRDefault="00597DED" w:rsidP="00C720CE">
      <w:pPr>
        <w:jc w:val="right"/>
        <w:rPr>
          <w:rFonts w:ascii="Arial" w:hAnsi="Arial" w:cs="Arial"/>
          <w:lang w:val="es-ES"/>
        </w:rPr>
      </w:pPr>
    </w:p>
    <w:p w:rsidR="00924FDC" w:rsidRDefault="00924FDC" w:rsidP="0092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597DED" w:rsidRPr="00801260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97DED" w:rsidP="00924FDC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por Res. </w:t>
      </w:r>
      <w:r w:rsidR="00E4341A">
        <w:rPr>
          <w:rFonts w:ascii="Arial" w:hAnsi="Arial" w:cs="Arial"/>
          <w:lang w:val="es-ES"/>
        </w:rPr>
        <w:t xml:space="preserve">CDCIC-055/00 </w:t>
      </w:r>
      <w:r w:rsidRPr="00924FDC">
        <w:rPr>
          <w:rFonts w:ascii="Arial" w:hAnsi="Arial" w:cs="Arial"/>
          <w:lang w:val="es-ES"/>
        </w:rPr>
        <w:t xml:space="preserve">se aprobó </w:t>
      </w:r>
      <w:r w:rsidR="009B1E74">
        <w:rPr>
          <w:rFonts w:ascii="Arial" w:hAnsi="Arial" w:cs="Arial"/>
          <w:lang w:val="es-ES"/>
        </w:rPr>
        <w:t>el Plan de Estudios que comenzó a regir en el año 2001</w:t>
      </w:r>
      <w:r w:rsidRPr="00924FDC">
        <w:rPr>
          <w:rFonts w:ascii="Arial" w:hAnsi="Arial" w:cs="Arial"/>
          <w:lang w:val="es-ES"/>
        </w:rPr>
        <w:t xml:space="preserve"> para la </w:t>
      </w:r>
      <w:r w:rsidR="009B1E74">
        <w:rPr>
          <w:rFonts w:ascii="Arial" w:hAnsi="Arial" w:cs="Arial"/>
          <w:lang w:val="es-ES"/>
        </w:rPr>
        <w:t>carrera de Ingeniería en Sistemas de Computación</w:t>
      </w:r>
      <w:r w:rsidRPr="00924FDC">
        <w:rPr>
          <w:rFonts w:ascii="Arial" w:hAnsi="Arial" w:cs="Arial"/>
          <w:lang w:val="es-ES"/>
        </w:rPr>
        <w:t>;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Default="0084212A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B16664">
        <w:rPr>
          <w:rFonts w:ascii="Arial" w:hAnsi="Arial" w:cs="Arial"/>
          <w:lang w:val="es-ES"/>
        </w:rPr>
        <w:t>e</w:t>
      </w:r>
      <w:r w:rsidR="00597DED" w:rsidRPr="00924FDC">
        <w:rPr>
          <w:rFonts w:ascii="Arial" w:hAnsi="Arial" w:cs="Arial"/>
          <w:lang w:val="es-ES"/>
        </w:rPr>
        <w:t>l S</w:t>
      </w:r>
      <w:r w:rsidR="00B16664">
        <w:rPr>
          <w:rFonts w:ascii="Arial" w:hAnsi="Arial" w:cs="Arial"/>
          <w:lang w:val="es-ES"/>
        </w:rPr>
        <w:t>r</w:t>
      </w:r>
      <w:r w:rsidR="00597DED" w:rsidRPr="00924FDC">
        <w:rPr>
          <w:rFonts w:ascii="Arial" w:hAnsi="Arial" w:cs="Arial"/>
          <w:lang w:val="es-ES"/>
        </w:rPr>
        <w:t xml:space="preserve">. </w:t>
      </w:r>
      <w:r w:rsidR="002B6F00">
        <w:rPr>
          <w:rFonts w:ascii="Arial" w:hAnsi="Arial" w:cs="Arial"/>
          <w:lang w:val="es-ES"/>
        </w:rPr>
        <w:t>Crespo</w:t>
      </w:r>
      <w:r w:rsidR="00597DED" w:rsidRPr="00924FDC">
        <w:rPr>
          <w:rFonts w:ascii="Arial" w:hAnsi="Arial" w:cs="Arial"/>
          <w:lang w:val="es-ES"/>
        </w:rPr>
        <w:t xml:space="preserve"> ingresó a la Universidad Nacional del Sur en el año </w:t>
      </w:r>
      <w:r w:rsidR="00146646">
        <w:rPr>
          <w:rFonts w:ascii="Arial" w:hAnsi="Arial" w:cs="Arial"/>
          <w:lang w:val="es-ES"/>
        </w:rPr>
        <w:t>199</w:t>
      </w:r>
      <w:r w:rsidR="006C76A3">
        <w:rPr>
          <w:rFonts w:ascii="Arial" w:hAnsi="Arial" w:cs="Arial"/>
          <w:lang w:val="es-ES"/>
        </w:rPr>
        <w:t>8</w:t>
      </w:r>
      <w:r w:rsidR="00426257">
        <w:rPr>
          <w:rFonts w:ascii="Arial" w:hAnsi="Arial" w:cs="Arial"/>
          <w:lang w:val="es-ES"/>
        </w:rPr>
        <w:t xml:space="preserve"> como alumn</w:t>
      </w:r>
      <w:r w:rsidR="00146646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de la</w:t>
      </w:r>
      <w:r w:rsidR="00251E44">
        <w:rPr>
          <w:rFonts w:ascii="Arial" w:hAnsi="Arial" w:cs="Arial"/>
          <w:lang w:val="es-ES"/>
        </w:rPr>
        <w:t xml:space="preserve"> carrera</w:t>
      </w:r>
      <w:r w:rsidR="00597DED" w:rsidRPr="00924FDC">
        <w:rPr>
          <w:rFonts w:ascii="Arial" w:hAnsi="Arial" w:cs="Arial"/>
          <w:lang w:val="es-ES"/>
        </w:rPr>
        <w:t xml:space="preserve"> </w:t>
      </w:r>
      <w:r w:rsidR="006C76A3">
        <w:rPr>
          <w:rFonts w:ascii="Arial" w:hAnsi="Arial" w:cs="Arial"/>
          <w:lang w:val="es-ES"/>
        </w:rPr>
        <w:t>Ingeniería en Sistemas de</w:t>
      </w:r>
      <w:r w:rsidR="00146646">
        <w:rPr>
          <w:rFonts w:ascii="Arial" w:hAnsi="Arial" w:cs="Arial"/>
          <w:lang w:val="es-ES"/>
        </w:rPr>
        <w:t xml:space="preserve"> Computación</w:t>
      </w:r>
      <w:r w:rsidR="00597DED" w:rsidRPr="00924FDC">
        <w:rPr>
          <w:rFonts w:ascii="Arial" w:hAnsi="Arial" w:cs="Arial"/>
          <w:lang w:val="es-ES"/>
        </w:rPr>
        <w:t>;</w:t>
      </w:r>
    </w:p>
    <w:p w:rsidR="009B1E74" w:rsidRDefault="009B1E74" w:rsidP="00924FDC">
      <w:pPr>
        <w:ind w:firstLine="720"/>
        <w:jc w:val="both"/>
        <w:rPr>
          <w:rFonts w:ascii="Arial" w:hAnsi="Arial" w:cs="Arial"/>
          <w:lang w:val="es-ES"/>
        </w:rPr>
      </w:pPr>
    </w:p>
    <w:p w:rsidR="009B1E74" w:rsidRPr="00924FDC" w:rsidRDefault="009B1E74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al perder la regularidad el alumno fue reincorporado al Plan 2007;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C210CC" w:rsidRPr="00524D09" w:rsidRDefault="00C210CC" w:rsidP="00C210CC">
      <w:pPr>
        <w:ind w:firstLine="720"/>
        <w:jc w:val="both"/>
        <w:rPr>
          <w:rFonts w:ascii="Arial" w:hAnsi="Arial" w:cs="Arial"/>
          <w:lang w:val="es-ES"/>
        </w:rPr>
      </w:pPr>
      <w:r w:rsidRPr="00524D09">
        <w:rPr>
          <w:rFonts w:ascii="Arial" w:hAnsi="Arial" w:cs="Arial"/>
          <w:lang w:val="es-ES"/>
        </w:rPr>
        <w:t>Que los miembros del Consejo coinciden en que, corresponde autorizar que el</w:t>
      </w:r>
      <w:r w:rsidR="006C76A3">
        <w:rPr>
          <w:rFonts w:ascii="Arial" w:hAnsi="Arial" w:cs="Arial"/>
          <w:lang w:val="es-ES"/>
        </w:rPr>
        <w:t xml:space="preserve"> alumno sea asignado al Plan 2001</w:t>
      </w:r>
      <w:r w:rsidRPr="00524D09">
        <w:rPr>
          <w:rFonts w:ascii="Arial" w:hAnsi="Arial" w:cs="Arial"/>
          <w:lang w:val="es-ES"/>
        </w:rPr>
        <w:t xml:space="preserve"> de la carrera mencionada para que pueda contin</w:t>
      </w:r>
      <w:r>
        <w:rPr>
          <w:rFonts w:ascii="Arial" w:hAnsi="Arial" w:cs="Arial"/>
          <w:lang w:val="es-ES"/>
        </w:rPr>
        <w:t>uar sus estudios adecuadamente;</w:t>
      </w:r>
    </w:p>
    <w:p w:rsidR="00C210CC" w:rsidRPr="00924FDC" w:rsidRDefault="00C210CC" w:rsidP="00426257">
      <w:pPr>
        <w:ind w:firstLine="720"/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ELLO,</w:t>
      </w: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ab/>
      </w:r>
    </w:p>
    <w:p w:rsidR="00924FDC" w:rsidRDefault="00924FDC" w:rsidP="00924FDC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251E44">
        <w:rPr>
          <w:b/>
          <w:lang w:val="es-AR"/>
        </w:rPr>
        <w:t xml:space="preserve">utación en su reunión de fecha </w:t>
      </w:r>
      <w:r w:rsidR="00726184">
        <w:rPr>
          <w:b/>
          <w:lang w:val="es-AR"/>
        </w:rPr>
        <w:t>12</w:t>
      </w:r>
      <w:r>
        <w:rPr>
          <w:b/>
          <w:lang w:val="es-AR"/>
        </w:rPr>
        <w:t xml:space="preserve"> de </w:t>
      </w:r>
      <w:r w:rsidR="00726184">
        <w:rPr>
          <w:b/>
          <w:lang w:val="es-AR"/>
        </w:rPr>
        <w:t>dic</w:t>
      </w:r>
      <w:r w:rsidR="005C7B65">
        <w:rPr>
          <w:b/>
          <w:lang w:val="es-AR"/>
        </w:rPr>
        <w:t>iembre</w:t>
      </w:r>
      <w:r>
        <w:rPr>
          <w:b/>
          <w:lang w:val="es-AR"/>
        </w:rPr>
        <w:t xml:space="preserve"> de 2007                        </w:t>
      </w:r>
    </w:p>
    <w:p w:rsidR="00924FDC" w:rsidRDefault="00924FDC" w:rsidP="00924FDC">
      <w:pPr>
        <w:rPr>
          <w:rFonts w:ascii="Arial" w:hAnsi="Arial" w:cs="Arial"/>
          <w:b/>
          <w:bCs/>
          <w:lang w:val="es-AR"/>
        </w:rPr>
      </w:pPr>
    </w:p>
    <w:p w:rsidR="00924FDC" w:rsidRDefault="00924FDC" w:rsidP="00924FDC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 E S U E L V E :</w:t>
      </w:r>
    </w:p>
    <w:p w:rsidR="004F0E8B" w:rsidRPr="00924FDC" w:rsidRDefault="004F0E8B" w:rsidP="00924FDC">
      <w:pPr>
        <w:jc w:val="both"/>
        <w:rPr>
          <w:rFonts w:ascii="Arial" w:hAnsi="Arial" w:cs="Arial"/>
          <w:lang w:val="pt-BR"/>
        </w:rPr>
      </w:pPr>
    </w:p>
    <w:p w:rsidR="004F0E8B" w:rsidRDefault="00924FDC" w:rsidP="00924FDC">
      <w:pPr>
        <w:jc w:val="both"/>
        <w:rPr>
          <w:rFonts w:ascii="Arial" w:hAnsi="Arial" w:cs="Arial"/>
          <w:lang w:val="es-ES"/>
        </w:rPr>
      </w:pPr>
      <w:r w:rsidRPr="005C7B65">
        <w:rPr>
          <w:rFonts w:ascii="Arial" w:hAnsi="Arial" w:cs="Arial"/>
          <w:b/>
          <w:bCs/>
          <w:lang w:val="es-ES"/>
        </w:rPr>
        <w:t>Art. 1</w:t>
      </w:r>
      <w:r>
        <w:rPr>
          <w:rFonts w:ascii="Arial" w:hAnsi="Arial" w:cs="Arial"/>
          <w:b/>
          <w:bCs/>
        </w:rPr>
        <w:sym w:font="Symbol" w:char="F0B0"/>
      </w:r>
      <w:r w:rsidRPr="005C7B65">
        <w:rPr>
          <w:rFonts w:ascii="Arial" w:hAnsi="Arial" w:cs="Arial"/>
          <w:b/>
          <w:bCs/>
          <w:lang w:val="es-ES"/>
        </w:rPr>
        <w:t>).-</w:t>
      </w:r>
      <w:r w:rsidRPr="005C7B65">
        <w:rPr>
          <w:rFonts w:ascii="Arial" w:hAnsi="Arial" w:cs="Arial"/>
          <w:lang w:val="es-ES"/>
        </w:rPr>
        <w:t xml:space="preserve"> </w:t>
      </w:r>
      <w:r w:rsidR="00C720CE">
        <w:rPr>
          <w:rFonts w:ascii="Arial" w:hAnsi="Arial" w:cs="Arial"/>
          <w:lang w:val="es-ES"/>
        </w:rPr>
        <w:t xml:space="preserve">Autorizar </w:t>
      </w:r>
      <w:r w:rsidR="004F0E8B" w:rsidRPr="00924FDC">
        <w:rPr>
          <w:rFonts w:ascii="Arial" w:hAnsi="Arial" w:cs="Arial"/>
          <w:lang w:val="es-ES"/>
        </w:rPr>
        <w:t>l</w:t>
      </w:r>
      <w:r w:rsidR="00C720CE">
        <w:rPr>
          <w:rFonts w:ascii="Arial" w:hAnsi="Arial" w:cs="Arial"/>
          <w:lang w:val="es-ES"/>
        </w:rPr>
        <w:t xml:space="preserve">a </w:t>
      </w:r>
      <w:r w:rsidR="00A04CA6">
        <w:rPr>
          <w:rFonts w:ascii="Arial" w:hAnsi="Arial" w:cs="Arial"/>
          <w:lang w:val="es-ES"/>
        </w:rPr>
        <w:t>rein</w:t>
      </w:r>
      <w:r w:rsidR="00426257">
        <w:rPr>
          <w:rFonts w:ascii="Arial" w:hAnsi="Arial" w:cs="Arial"/>
          <w:lang w:val="es-ES"/>
        </w:rPr>
        <w:t>corpora</w:t>
      </w:r>
      <w:r w:rsidR="00A04CA6">
        <w:rPr>
          <w:rFonts w:ascii="Arial" w:hAnsi="Arial" w:cs="Arial"/>
          <w:lang w:val="es-ES"/>
        </w:rPr>
        <w:t>ción del</w:t>
      </w:r>
      <w:r w:rsidR="007D68FF">
        <w:rPr>
          <w:rFonts w:ascii="Arial" w:hAnsi="Arial" w:cs="Arial"/>
          <w:lang w:val="es-ES"/>
        </w:rPr>
        <w:t xml:space="preserve"> a</w:t>
      </w:r>
      <w:r w:rsidR="000D44CF">
        <w:rPr>
          <w:rFonts w:ascii="Arial" w:hAnsi="Arial" w:cs="Arial"/>
          <w:lang w:val="es-ES"/>
        </w:rPr>
        <w:t>lumn</w:t>
      </w:r>
      <w:r w:rsidR="007D68FF">
        <w:rPr>
          <w:rFonts w:ascii="Arial" w:hAnsi="Arial" w:cs="Arial"/>
          <w:lang w:val="es-ES"/>
        </w:rPr>
        <w:t>o</w:t>
      </w:r>
      <w:r w:rsidR="000D44CF">
        <w:rPr>
          <w:rFonts w:ascii="Arial" w:hAnsi="Arial" w:cs="Arial"/>
          <w:lang w:val="es-ES"/>
        </w:rPr>
        <w:t xml:space="preserve"> </w:t>
      </w:r>
      <w:r w:rsidR="006C76A3">
        <w:rPr>
          <w:rFonts w:ascii="Arial" w:hAnsi="Arial" w:cs="Arial"/>
          <w:lang w:val="es-ES"/>
        </w:rPr>
        <w:t>Martín Ignacio Crespo</w:t>
      </w:r>
      <w:r w:rsidR="00726184">
        <w:rPr>
          <w:rFonts w:ascii="Arial" w:hAnsi="Arial" w:cs="Arial"/>
          <w:lang w:val="es-ES"/>
        </w:rPr>
        <w:t xml:space="preserve"> </w:t>
      </w:r>
      <w:r w:rsidR="00251E44">
        <w:rPr>
          <w:rFonts w:ascii="Arial" w:hAnsi="Arial" w:cs="Arial"/>
          <w:lang w:val="es-ES"/>
        </w:rPr>
        <w:t xml:space="preserve">(LU </w:t>
      </w:r>
      <w:r w:rsidR="00726184">
        <w:rPr>
          <w:rFonts w:ascii="Arial" w:hAnsi="Arial" w:cs="Arial"/>
          <w:lang w:val="es-ES"/>
        </w:rPr>
        <w:t>4</w:t>
      </w:r>
      <w:r w:rsidR="006C76A3">
        <w:rPr>
          <w:rFonts w:ascii="Arial" w:hAnsi="Arial" w:cs="Arial"/>
          <w:lang w:val="es-ES"/>
        </w:rPr>
        <w:t>1410</w:t>
      </w:r>
      <w:r w:rsidR="00726184">
        <w:rPr>
          <w:rFonts w:ascii="Arial" w:hAnsi="Arial" w:cs="Arial"/>
          <w:lang w:val="es-ES"/>
        </w:rPr>
        <w:t>0</w:t>
      </w:r>
      <w:r w:rsidR="004F0E8B" w:rsidRPr="00924FDC">
        <w:rPr>
          <w:rFonts w:ascii="Arial" w:hAnsi="Arial" w:cs="Arial"/>
          <w:lang w:val="es-ES"/>
        </w:rPr>
        <w:t xml:space="preserve">) </w:t>
      </w:r>
      <w:r w:rsidR="00A04CA6">
        <w:rPr>
          <w:rFonts w:ascii="Arial" w:hAnsi="Arial" w:cs="Arial"/>
          <w:lang w:val="es-ES"/>
        </w:rPr>
        <w:t>en el</w:t>
      </w:r>
      <w:r w:rsidR="004F0E8B" w:rsidRPr="00924FDC">
        <w:rPr>
          <w:rFonts w:ascii="Arial" w:hAnsi="Arial" w:cs="Arial"/>
          <w:lang w:val="es-ES"/>
        </w:rPr>
        <w:t xml:space="preserve"> Plan </w:t>
      </w:r>
      <w:r w:rsidR="006C76A3">
        <w:rPr>
          <w:rFonts w:ascii="Arial" w:hAnsi="Arial" w:cs="Arial"/>
          <w:lang w:val="es-ES"/>
        </w:rPr>
        <w:t>2001</w:t>
      </w:r>
      <w:r w:rsidR="004F0E8B" w:rsidRPr="00924FDC">
        <w:rPr>
          <w:rFonts w:ascii="Arial" w:hAnsi="Arial" w:cs="Arial"/>
          <w:lang w:val="es-ES"/>
        </w:rPr>
        <w:t xml:space="preserve"> de la </w:t>
      </w:r>
      <w:r w:rsidR="00251E44">
        <w:rPr>
          <w:rFonts w:ascii="Arial" w:hAnsi="Arial" w:cs="Arial"/>
          <w:lang w:val="es-ES"/>
        </w:rPr>
        <w:t xml:space="preserve">carrera </w:t>
      </w:r>
      <w:r w:rsidR="006C76A3">
        <w:rPr>
          <w:rFonts w:ascii="Arial" w:hAnsi="Arial" w:cs="Arial"/>
          <w:lang w:val="es-ES"/>
        </w:rPr>
        <w:t>Ingeniería en Sistemas de Computación</w:t>
      </w:r>
      <w:r>
        <w:rPr>
          <w:rFonts w:ascii="Arial" w:hAnsi="Arial" w:cs="Arial"/>
          <w:lang w:val="es-ES"/>
        </w:rPr>
        <w:t>.-</w:t>
      </w:r>
      <w:r w:rsidR="004F0E8B" w:rsidRPr="00924FDC">
        <w:rPr>
          <w:rFonts w:ascii="Arial" w:hAnsi="Arial" w:cs="Arial"/>
          <w:lang w:val="es-ES"/>
        </w:rPr>
        <w:t xml:space="preserve">  </w:t>
      </w:r>
    </w:p>
    <w:p w:rsidR="00726184" w:rsidRDefault="00726184" w:rsidP="00924FDC">
      <w:pPr>
        <w:jc w:val="both"/>
        <w:rPr>
          <w:rFonts w:ascii="Arial" w:hAnsi="Arial" w:cs="Arial"/>
          <w:lang w:val="es-ES"/>
        </w:rPr>
      </w:pPr>
    </w:p>
    <w:p w:rsidR="00726184" w:rsidRDefault="00726184" w:rsidP="00924FDC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>Art. 2º)</w:t>
      </w:r>
      <w:r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lang w:val="es-ES"/>
        </w:rPr>
        <w:t xml:space="preserve">- </w:t>
      </w:r>
      <w:r w:rsidR="00292B1F">
        <w:rPr>
          <w:rFonts w:ascii="Arial" w:hAnsi="Arial" w:cs="Arial"/>
          <w:lang w:val="es-ES"/>
        </w:rPr>
        <w:t>El Departamento se compromete a dictar durante los próximos 3 años las materias que adeuda, aunque podría no ser en el cuatrimestre correspondiente.-</w:t>
      </w:r>
    </w:p>
    <w:p w:rsidR="00292B1F" w:rsidRDefault="00292B1F" w:rsidP="00924FDC">
      <w:pPr>
        <w:jc w:val="both"/>
        <w:rPr>
          <w:rFonts w:ascii="Arial" w:hAnsi="Arial" w:cs="Arial"/>
          <w:lang w:val="es-ES"/>
        </w:rPr>
      </w:pPr>
    </w:p>
    <w:p w:rsidR="000F5D8D" w:rsidRDefault="000F5D8D" w:rsidP="000F5D8D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3</w:t>
      </w:r>
      <w:r w:rsidRPr="007D68FF">
        <w:rPr>
          <w:rFonts w:ascii="Arial" w:hAnsi="Arial" w:cs="Arial"/>
          <w:b/>
          <w:lang w:val="es-ES"/>
        </w:rPr>
        <w:t>º)</w:t>
      </w:r>
      <w:r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lang w:val="es-ES"/>
        </w:rPr>
        <w:t>- Otorgar la reválida de las siguientes materias:</w:t>
      </w:r>
    </w:p>
    <w:p w:rsidR="000F5D8D" w:rsidRDefault="000F5D8D" w:rsidP="000F5D8D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Algebra y Geometría (5539)</w:t>
      </w:r>
    </w:p>
    <w:p w:rsidR="000F5D8D" w:rsidRDefault="000F5D8D" w:rsidP="000F5D8D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Análisis Matemático I (5551)</w:t>
      </w:r>
    </w:p>
    <w:p w:rsidR="000F5D8D" w:rsidRDefault="000F5D8D" w:rsidP="000F5D8D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Análisis Matemático IIA (5533)</w:t>
      </w:r>
    </w:p>
    <w:p w:rsidR="000F5D8D" w:rsidRDefault="000F5D8D" w:rsidP="000F5D8D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Estructuras de Programación (5611)</w:t>
      </w:r>
    </w:p>
    <w:p w:rsidR="000F5D8D" w:rsidRDefault="000F5D8D" w:rsidP="000F5D8D">
      <w:pPr>
        <w:numPr>
          <w:ilvl w:val="0"/>
          <w:numId w:val="1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Resolución de Problemas y Algoritmos (5793)</w:t>
      </w:r>
    </w:p>
    <w:p w:rsidR="000F5D8D" w:rsidRDefault="000F5D8D" w:rsidP="000F5D8D">
      <w:pPr>
        <w:jc w:val="both"/>
        <w:rPr>
          <w:rFonts w:ascii="Arial" w:hAnsi="Arial" w:cs="Arial"/>
          <w:lang w:val="es-ES"/>
        </w:rPr>
      </w:pPr>
    </w:p>
    <w:p w:rsidR="000F5D8D" w:rsidRDefault="000F5D8D" w:rsidP="000F5D8D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7D68FF">
        <w:rPr>
          <w:rFonts w:ascii="Arial" w:hAnsi="Arial" w:cs="Arial"/>
          <w:b/>
          <w:lang w:val="es-ES"/>
        </w:rPr>
        <w:t>º)</w:t>
      </w:r>
      <w:r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lang w:val="es-ES"/>
        </w:rPr>
        <w:t>- Otorgar la reválida de las equivalencias curriculares de las siguientes materias:</w:t>
      </w:r>
    </w:p>
    <w:p w:rsidR="000F5D8D" w:rsidRDefault="000F5D8D" w:rsidP="000F5D8D">
      <w:pPr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EA0B1B">
        <w:rPr>
          <w:rFonts w:ascii="Arial" w:hAnsi="Arial" w:cs="Arial"/>
          <w:u w:val="single"/>
          <w:lang w:val="es-ES"/>
        </w:rPr>
        <w:t>Elementos de Algebra</w:t>
      </w:r>
      <w:r>
        <w:rPr>
          <w:rFonts w:ascii="Arial" w:hAnsi="Arial" w:cs="Arial"/>
          <w:lang w:val="es-ES"/>
        </w:rPr>
        <w:t xml:space="preserve"> (5607), por equivalencia con Algebra y Lógica (5538) y Algebra y Geometría (5539)</w:t>
      </w:r>
    </w:p>
    <w:p w:rsidR="000F5D8D" w:rsidRDefault="000F5D8D" w:rsidP="000F5D8D">
      <w:pPr>
        <w:ind w:left="360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lastRenderedPageBreak/>
        <w:t>CDCIC-23</w:t>
      </w:r>
      <w:r w:rsidR="00B22F2C">
        <w:rPr>
          <w:rFonts w:ascii="Arial" w:hAnsi="Arial"/>
          <w:b/>
          <w:lang w:val="es-ES_tradnl"/>
        </w:rPr>
        <w:t>2</w:t>
      </w:r>
      <w:r>
        <w:rPr>
          <w:rFonts w:ascii="Arial" w:hAnsi="Arial"/>
          <w:b/>
          <w:lang w:val="es-ES_tradnl"/>
        </w:rPr>
        <w:t>/07</w:t>
      </w:r>
    </w:p>
    <w:p w:rsidR="000F5D8D" w:rsidRDefault="000F5D8D" w:rsidP="000F5D8D">
      <w:pPr>
        <w:ind w:left="360"/>
        <w:jc w:val="both"/>
        <w:rPr>
          <w:rFonts w:ascii="Arial" w:hAnsi="Arial" w:cs="Arial"/>
          <w:lang w:val="es-ES"/>
        </w:rPr>
      </w:pPr>
    </w:p>
    <w:p w:rsidR="000F5D8D" w:rsidRDefault="000F5D8D" w:rsidP="000F5D8D">
      <w:pPr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EA0B1B">
        <w:rPr>
          <w:rFonts w:ascii="Arial" w:hAnsi="Arial" w:cs="Arial"/>
          <w:u w:val="single"/>
          <w:lang w:val="es-ES"/>
        </w:rPr>
        <w:t>Matemática Discreta</w:t>
      </w:r>
      <w:r>
        <w:rPr>
          <w:rFonts w:ascii="Arial" w:hAnsi="Arial" w:cs="Arial"/>
          <w:lang w:val="es-ES"/>
        </w:rPr>
        <w:t xml:space="preserve"> (5721), por equivalencia con Algebra y Lógica (5538) y Algebra y Geometría (5539)</w:t>
      </w:r>
    </w:p>
    <w:p w:rsidR="004D79DF" w:rsidRDefault="004D79DF" w:rsidP="000F5D8D">
      <w:pPr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u w:val="single"/>
          <w:lang w:val="es-ES"/>
        </w:rPr>
        <w:t>Análisis Matemático II</w:t>
      </w:r>
      <w:r>
        <w:rPr>
          <w:rFonts w:ascii="Arial" w:hAnsi="Arial" w:cs="Arial"/>
          <w:lang w:val="es-ES"/>
        </w:rPr>
        <w:t xml:space="preserve"> (</w:t>
      </w:r>
      <w:r w:rsidR="00DB527A">
        <w:rPr>
          <w:rFonts w:ascii="Arial" w:hAnsi="Arial" w:cs="Arial"/>
          <w:lang w:val="es-ES"/>
        </w:rPr>
        <w:t>5552</w:t>
      </w:r>
      <w:r>
        <w:rPr>
          <w:rFonts w:ascii="Arial" w:hAnsi="Arial" w:cs="Arial"/>
          <w:lang w:val="es-ES"/>
        </w:rPr>
        <w:t>), por equivalencia con Análisis Matemático II A</w:t>
      </w:r>
      <w:r w:rsidR="00DB527A">
        <w:rPr>
          <w:rFonts w:ascii="Arial" w:hAnsi="Arial" w:cs="Arial"/>
          <w:lang w:val="es-ES"/>
        </w:rPr>
        <w:t xml:space="preserve"> (5533)</w:t>
      </w:r>
    </w:p>
    <w:p w:rsidR="004D79DF" w:rsidRDefault="004D79DF" w:rsidP="000F5D8D">
      <w:pPr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u w:val="single"/>
          <w:lang w:val="es-ES"/>
        </w:rPr>
        <w:t>Elementos</w:t>
      </w:r>
      <w:r w:rsidR="00DB527A">
        <w:rPr>
          <w:rFonts w:ascii="Arial" w:hAnsi="Arial" w:cs="Arial"/>
          <w:u w:val="single"/>
          <w:lang w:val="es-ES"/>
        </w:rPr>
        <w:t xml:space="preserve"> de Programación</w:t>
      </w:r>
      <w:r w:rsidR="00DB527A">
        <w:rPr>
          <w:rFonts w:ascii="Arial" w:hAnsi="Arial" w:cs="Arial"/>
          <w:lang w:val="es-ES"/>
        </w:rPr>
        <w:t xml:space="preserve"> (7645), por equivalencia con Estructuras de Programación (5611)</w:t>
      </w:r>
    </w:p>
    <w:p w:rsidR="00DB527A" w:rsidRDefault="00DB527A" w:rsidP="000F5D8D">
      <w:pPr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u w:val="single"/>
          <w:lang w:val="es-ES"/>
        </w:rPr>
        <w:t>Organización, Legislación y Seguridad Industrial</w:t>
      </w:r>
      <w:r>
        <w:rPr>
          <w:rFonts w:ascii="Arial" w:hAnsi="Arial" w:cs="Arial"/>
          <w:lang w:val="es-ES"/>
        </w:rPr>
        <w:t xml:space="preserve"> (</w:t>
      </w:r>
      <w:r w:rsidR="002221D6">
        <w:rPr>
          <w:rFonts w:ascii="Arial" w:hAnsi="Arial" w:cs="Arial"/>
          <w:lang w:val="es-ES"/>
        </w:rPr>
        <w:t>5390)</w:t>
      </w:r>
      <w:r>
        <w:rPr>
          <w:rFonts w:ascii="Arial" w:hAnsi="Arial" w:cs="Arial"/>
          <w:lang w:val="es-ES"/>
        </w:rPr>
        <w:t xml:space="preserve"> por equivalencia con </w:t>
      </w:r>
      <w:proofErr w:type="spellStart"/>
      <w:r>
        <w:rPr>
          <w:rFonts w:ascii="Arial" w:hAnsi="Arial" w:cs="Arial"/>
          <w:lang w:val="es-ES"/>
        </w:rPr>
        <w:t>Auditoría</w:t>
      </w:r>
      <w:proofErr w:type="spellEnd"/>
      <w:r>
        <w:rPr>
          <w:rFonts w:ascii="Arial" w:hAnsi="Arial" w:cs="Arial"/>
          <w:lang w:val="es-ES"/>
        </w:rPr>
        <w:t xml:space="preserve"> de Sistemas y Legislación</w:t>
      </w:r>
      <w:r w:rsidR="002221D6">
        <w:rPr>
          <w:rFonts w:ascii="Arial" w:hAnsi="Arial" w:cs="Arial"/>
          <w:lang w:val="es-ES"/>
        </w:rPr>
        <w:t xml:space="preserve"> (7535)</w:t>
      </w:r>
    </w:p>
    <w:p w:rsidR="00924FDC" w:rsidRDefault="00924FDC" w:rsidP="00924FDC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</w:t>
      </w:r>
      <w:r w:rsidR="007D68FF">
        <w:rPr>
          <w:rFonts w:ascii="Arial" w:hAnsi="Arial" w:cs="Arial"/>
          <w:b/>
          <w:bCs/>
          <w:lang w:val="es-ES"/>
        </w:rPr>
        <w:t xml:space="preserve">rt. </w:t>
      </w:r>
      <w:r w:rsidR="00EA0B1B">
        <w:rPr>
          <w:rFonts w:ascii="Arial" w:hAnsi="Arial" w:cs="Arial"/>
          <w:b/>
          <w:bCs/>
          <w:lang w:val="es-ES"/>
        </w:rPr>
        <w:t>4</w:t>
      </w:r>
      <w:r w:rsidR="00FE6070">
        <w:rPr>
          <w:rFonts w:ascii="Arial" w:hAnsi="Arial" w:cs="Arial"/>
          <w:b/>
          <w:bCs/>
          <w:lang w:val="es-ES"/>
        </w:rPr>
        <w:t>º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 w:rsidRPr="00A33E0E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efectos.---------------------------------------------------------------------------------</w:t>
      </w:r>
    </w:p>
    <w:sectPr w:rsidR="00924FDC" w:rsidSect="00F64135">
      <w:pgSz w:w="12240" w:h="15840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E804D6"/>
    <w:multiLevelType w:val="hybridMultilevel"/>
    <w:tmpl w:val="67188E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DED"/>
    <w:rsid w:val="00080853"/>
    <w:rsid w:val="000C3198"/>
    <w:rsid w:val="000D44CF"/>
    <w:rsid w:val="000F5D8D"/>
    <w:rsid w:val="00146646"/>
    <w:rsid w:val="001B6A41"/>
    <w:rsid w:val="001C0489"/>
    <w:rsid w:val="001C1296"/>
    <w:rsid w:val="002221D6"/>
    <w:rsid w:val="00226D28"/>
    <w:rsid w:val="0023686F"/>
    <w:rsid w:val="002439CD"/>
    <w:rsid w:val="00251E44"/>
    <w:rsid w:val="002812C7"/>
    <w:rsid w:val="00284FA3"/>
    <w:rsid w:val="00292B1F"/>
    <w:rsid w:val="002B6F00"/>
    <w:rsid w:val="00300E90"/>
    <w:rsid w:val="003309B2"/>
    <w:rsid w:val="0033706F"/>
    <w:rsid w:val="00356E78"/>
    <w:rsid w:val="00381900"/>
    <w:rsid w:val="003A71A3"/>
    <w:rsid w:val="00401FF7"/>
    <w:rsid w:val="00426257"/>
    <w:rsid w:val="004D4706"/>
    <w:rsid w:val="004D79DF"/>
    <w:rsid w:val="004E2146"/>
    <w:rsid w:val="004F0E8B"/>
    <w:rsid w:val="00515840"/>
    <w:rsid w:val="00524D09"/>
    <w:rsid w:val="00545078"/>
    <w:rsid w:val="005615EE"/>
    <w:rsid w:val="00585647"/>
    <w:rsid w:val="00597DED"/>
    <w:rsid w:val="005A4034"/>
    <w:rsid w:val="005C7B65"/>
    <w:rsid w:val="006A212A"/>
    <w:rsid w:val="006C54D6"/>
    <w:rsid w:val="006C76A3"/>
    <w:rsid w:val="00726184"/>
    <w:rsid w:val="007D68FF"/>
    <w:rsid w:val="00801260"/>
    <w:rsid w:val="008177A8"/>
    <w:rsid w:val="008277F7"/>
    <w:rsid w:val="0084212A"/>
    <w:rsid w:val="0086520E"/>
    <w:rsid w:val="008D229F"/>
    <w:rsid w:val="00924CE6"/>
    <w:rsid w:val="00924FDC"/>
    <w:rsid w:val="009B1E74"/>
    <w:rsid w:val="009D6D67"/>
    <w:rsid w:val="00A04CA6"/>
    <w:rsid w:val="00A435BA"/>
    <w:rsid w:val="00B16664"/>
    <w:rsid w:val="00B22F2C"/>
    <w:rsid w:val="00BC04A8"/>
    <w:rsid w:val="00BF204F"/>
    <w:rsid w:val="00C14630"/>
    <w:rsid w:val="00C210CC"/>
    <w:rsid w:val="00C720CE"/>
    <w:rsid w:val="00CB618B"/>
    <w:rsid w:val="00CD736B"/>
    <w:rsid w:val="00DB527A"/>
    <w:rsid w:val="00E351FF"/>
    <w:rsid w:val="00E4341A"/>
    <w:rsid w:val="00E8171A"/>
    <w:rsid w:val="00EA0B1B"/>
    <w:rsid w:val="00F0290A"/>
    <w:rsid w:val="00F64135"/>
    <w:rsid w:val="00F80AA7"/>
    <w:rsid w:val="00FC6939"/>
    <w:rsid w:val="00FE6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924FDC"/>
    <w:pPr>
      <w:ind w:firstLine="1418"/>
      <w:jc w:val="both"/>
    </w:pPr>
    <w:rPr>
      <w:rFonts w:ascii="Arial" w:hAnsi="Arial"/>
      <w:szCs w:val="20"/>
      <w:lang w:eastAsia="es-ES"/>
    </w:rPr>
  </w:style>
  <w:style w:type="paragraph" w:styleId="Textoindependiente">
    <w:name w:val="Body Text"/>
    <w:basedOn w:val="Normal"/>
    <w:rsid w:val="00924FDC"/>
    <w:pPr>
      <w:spacing w:after="120"/>
    </w:pPr>
  </w:style>
  <w:style w:type="paragraph" w:styleId="Textodeglobo">
    <w:name w:val="Balloon Text"/>
    <w:basedOn w:val="Normal"/>
    <w:semiHidden/>
    <w:rsid w:val="00F641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cp:lastPrinted>2007-12-20T14:23:00Z</cp:lastPrinted>
  <dcterms:created xsi:type="dcterms:W3CDTF">2025-07-06T04:38:00Z</dcterms:created>
  <dcterms:modified xsi:type="dcterms:W3CDTF">2025-07-06T04:38:00Z</dcterms:modified>
</cp:coreProperties>
</file>