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3859CA">
        <w:rPr>
          <w:b/>
        </w:rPr>
        <w:t>2</w:t>
      </w:r>
      <w:r w:rsidR="008D67F3">
        <w:rPr>
          <w:b/>
        </w:rPr>
        <w:t>43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9164A6" w:rsidRDefault="009164A6" w:rsidP="009164A6">
      <w:pPr>
        <w:ind w:right="-29"/>
        <w:jc w:val="both"/>
        <w:rPr>
          <w:b/>
        </w:rPr>
      </w:pPr>
      <w:r>
        <w:rPr>
          <w:b/>
        </w:rPr>
        <w:t>VISTO Y CONSIDERANDO:</w:t>
      </w:r>
    </w:p>
    <w:p w:rsidR="00F871A5" w:rsidRDefault="00F871A5"/>
    <w:p w:rsidR="009164A6" w:rsidRDefault="009164A6" w:rsidP="009164A6">
      <w:pPr>
        <w:ind w:right="-29" w:firstLine="1418"/>
        <w:jc w:val="both"/>
      </w:pPr>
      <w:r>
        <w:t xml:space="preserve">Lo manifestado por el Jurado que interviniera en la sustanciación del llamado a concurso para cubrir </w:t>
      </w:r>
      <w:r w:rsidR="008D67F3">
        <w:t>un</w:t>
      </w:r>
      <w:r>
        <w:t xml:space="preserve"> cargo de Ayudante de Docencia “B” para la asignatura "</w:t>
      </w:r>
      <w:r w:rsidR="008D67F3">
        <w:t>Introducción a la Programación Orientada a Objetos" (resolución CDCIC-20</w:t>
      </w:r>
      <w:r>
        <w:t xml:space="preserve">1/07 * </w:t>
      </w:r>
      <w:proofErr w:type="spellStart"/>
      <w:r>
        <w:t>Expte</w:t>
      </w:r>
      <w:proofErr w:type="spellEnd"/>
      <w:r>
        <w:t>. DCC-3</w:t>
      </w:r>
      <w:r w:rsidR="008D67F3">
        <w:t>511</w:t>
      </w:r>
      <w:r>
        <w:t xml:space="preserve">/07); </w:t>
      </w:r>
    </w:p>
    <w:p w:rsidR="003859CA" w:rsidRDefault="003859CA" w:rsidP="003859CA">
      <w:pPr>
        <w:ind w:right="-29"/>
        <w:jc w:val="both"/>
        <w:rPr>
          <w:b/>
        </w:rPr>
      </w:pPr>
    </w:p>
    <w:p w:rsidR="00F871A5" w:rsidRDefault="00F871A5" w:rsidP="003859CA">
      <w:pPr>
        <w:ind w:right="-29"/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8D67F3">
        <w:rPr>
          <w:rFonts w:cs="Arial"/>
        </w:rPr>
        <w:t>27</w:t>
      </w:r>
      <w:r>
        <w:rPr>
          <w:rFonts w:cs="Arial"/>
        </w:rPr>
        <w:t xml:space="preserve"> de </w:t>
      </w:r>
      <w:r w:rsidR="008D67F3">
        <w:rPr>
          <w:rFonts w:cs="Arial"/>
        </w:rPr>
        <w:t>dic</w:t>
      </w:r>
      <w:r w:rsidR="003859CA">
        <w:rPr>
          <w:rFonts w:cs="Arial"/>
        </w:rPr>
        <w:t>iem</w:t>
      </w:r>
      <w:r w:rsidR="00F53E5F">
        <w:rPr>
          <w:rFonts w:cs="Arial"/>
        </w:rPr>
        <w:t>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Pr="008D67F3" w:rsidRDefault="00F871A5">
      <w:pPr>
        <w:jc w:val="center"/>
        <w:rPr>
          <w:b/>
          <w:lang w:val="pt-BR"/>
        </w:rPr>
      </w:pPr>
      <w:r w:rsidRPr="008D67F3">
        <w:rPr>
          <w:b/>
          <w:lang w:val="pt-BR"/>
        </w:rPr>
        <w:t>R E S U E L V E:</w:t>
      </w:r>
    </w:p>
    <w:p w:rsidR="00F871A5" w:rsidRPr="008D67F3" w:rsidRDefault="00F871A5">
      <w:pPr>
        <w:jc w:val="both"/>
        <w:rPr>
          <w:lang w:val="pt-BR"/>
        </w:rPr>
      </w:pPr>
    </w:p>
    <w:p w:rsidR="00050872" w:rsidRDefault="00050872" w:rsidP="00050872">
      <w:pPr>
        <w:ind w:right="-29"/>
        <w:jc w:val="both"/>
        <w:rPr>
          <w:rFonts w:cs="Arial"/>
        </w:rPr>
      </w:pPr>
      <w:r w:rsidRPr="008D67F3">
        <w:rPr>
          <w:rFonts w:cs="Arial"/>
          <w:b/>
          <w:lang w:val="es-ES"/>
        </w:rPr>
        <w:t>Art. 1</w:t>
      </w:r>
      <w:r>
        <w:rPr>
          <w:rFonts w:cs="Arial"/>
          <w:b/>
        </w:rPr>
        <w:sym w:font="Symbol" w:char="F0B0"/>
      </w:r>
      <w:r w:rsidRPr="008D67F3">
        <w:rPr>
          <w:rFonts w:cs="Arial"/>
          <w:b/>
          <w:lang w:val="es-ES"/>
        </w:rPr>
        <w:t>)</w:t>
      </w:r>
      <w:r w:rsidRPr="008D67F3">
        <w:rPr>
          <w:rFonts w:cs="Arial"/>
          <w:lang w:val="es-ES"/>
        </w:rPr>
        <w:t xml:space="preserve">.- </w:t>
      </w:r>
      <w:r>
        <w:rPr>
          <w:rFonts w:cs="Arial"/>
        </w:rPr>
        <w:t>Declarar desierto el llamado a concurso sustanciado por resolución CDCIC-</w:t>
      </w:r>
      <w:r w:rsidR="008D67F3">
        <w:rPr>
          <w:rFonts w:cs="Arial"/>
        </w:rPr>
        <w:t>20</w:t>
      </w:r>
      <w:r w:rsidR="00F53E5F">
        <w:rPr>
          <w:rFonts w:cs="Arial"/>
        </w:rPr>
        <w:t>1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8D67F3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</w:t>
      </w:r>
      <w:r w:rsidR="003859CA">
        <w:t xml:space="preserve"> en la </w:t>
      </w:r>
      <w:r>
        <w:t xml:space="preserve"> asignatura: “</w:t>
      </w:r>
      <w:r w:rsidR="008D67F3">
        <w:t>Introducción a la 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F53E5F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21181"/>
    <w:rsid w:val="000414CA"/>
    <w:rsid w:val="00050872"/>
    <w:rsid w:val="000717AB"/>
    <w:rsid w:val="00084BC1"/>
    <w:rsid w:val="00185EE1"/>
    <w:rsid w:val="001D0451"/>
    <w:rsid w:val="00210F49"/>
    <w:rsid w:val="003070E1"/>
    <w:rsid w:val="00350D0D"/>
    <w:rsid w:val="00383DAA"/>
    <w:rsid w:val="003859CA"/>
    <w:rsid w:val="003E2E97"/>
    <w:rsid w:val="004D060E"/>
    <w:rsid w:val="00555EE4"/>
    <w:rsid w:val="00572254"/>
    <w:rsid w:val="005A1724"/>
    <w:rsid w:val="005B6EF1"/>
    <w:rsid w:val="005E23C8"/>
    <w:rsid w:val="005E3F3D"/>
    <w:rsid w:val="00647D6E"/>
    <w:rsid w:val="00663E87"/>
    <w:rsid w:val="006B3A90"/>
    <w:rsid w:val="00722DF6"/>
    <w:rsid w:val="00777615"/>
    <w:rsid w:val="007B077C"/>
    <w:rsid w:val="007B379B"/>
    <w:rsid w:val="00867927"/>
    <w:rsid w:val="0088659E"/>
    <w:rsid w:val="008D67F3"/>
    <w:rsid w:val="008E7714"/>
    <w:rsid w:val="009164A6"/>
    <w:rsid w:val="009302BF"/>
    <w:rsid w:val="0093486E"/>
    <w:rsid w:val="00945633"/>
    <w:rsid w:val="009A471B"/>
    <w:rsid w:val="009E3225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66826"/>
    <w:rsid w:val="00DD184C"/>
    <w:rsid w:val="00E44BA8"/>
    <w:rsid w:val="00EB1698"/>
    <w:rsid w:val="00EF6CB2"/>
    <w:rsid w:val="00F31040"/>
    <w:rsid w:val="00F53E5F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2025-07-06T04:39:00Z</dcterms:created>
  <dcterms:modified xsi:type="dcterms:W3CDTF">2025-07-06T04:39:00Z</dcterms:modified>
</cp:coreProperties>
</file>