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C652B6" w:rsidRDefault="00C652B6">
      <w:pPr>
        <w:widowControl w:val="0"/>
        <w:jc w:val="both"/>
        <w:rPr>
          <w:rFonts w:ascii="Arial" w:hAnsi="Arial"/>
          <w:sz w:val="24"/>
        </w:rPr>
      </w:pPr>
    </w:p>
    <w:p w:rsidR="00C652B6" w:rsidRDefault="00C652B6">
      <w:pPr>
        <w:widowControl w:val="0"/>
        <w:jc w:val="both"/>
        <w:rPr>
          <w:rFonts w:ascii="Arial" w:hAnsi="Arial"/>
          <w:sz w:val="24"/>
        </w:rPr>
      </w:pPr>
    </w:p>
    <w:p w:rsidR="00AD23FE" w:rsidRDefault="00AD23FE">
      <w:pPr>
        <w:widowControl w:val="0"/>
        <w:jc w:val="both"/>
        <w:rPr>
          <w:rFonts w:ascii="Arial" w:hAnsi="Arial"/>
          <w:sz w:val="24"/>
        </w:rPr>
      </w:pPr>
    </w:p>
    <w:p w:rsidR="00A81313" w:rsidRDefault="002E6FC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D37ECC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1</w:t>
      </w:r>
      <w:r w:rsidR="00162898">
        <w:rPr>
          <w:rFonts w:ascii="Arial" w:hAnsi="Arial"/>
          <w:b/>
          <w:sz w:val="24"/>
        </w:rPr>
        <w:t>2</w:t>
      </w:r>
      <w:r w:rsidR="00A81313">
        <w:rPr>
          <w:rFonts w:ascii="Arial" w:hAnsi="Arial"/>
          <w:b/>
          <w:sz w:val="24"/>
        </w:rPr>
        <w:t>/0</w:t>
      </w:r>
      <w:r w:rsidR="00D37ECC">
        <w:rPr>
          <w:rFonts w:ascii="Arial" w:hAnsi="Arial"/>
          <w:b/>
          <w:sz w:val="24"/>
        </w:rPr>
        <w:t>7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2E6FCF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rdinario </w:t>
      </w:r>
      <w:r w:rsidR="00162898">
        <w:rPr>
          <w:rFonts w:ascii="Arial" w:hAnsi="Arial"/>
          <w:sz w:val="24"/>
        </w:rPr>
        <w:t>Asociado</w:t>
      </w:r>
      <w:r w:rsidR="002E6FCF">
        <w:rPr>
          <w:rFonts w:ascii="Arial" w:hAnsi="Arial"/>
          <w:sz w:val="24"/>
        </w:rPr>
        <w:t xml:space="preserve"> con dedicación </w:t>
      </w:r>
      <w:r w:rsidR="00D37ECC">
        <w:rPr>
          <w:rFonts w:ascii="Arial" w:hAnsi="Arial"/>
          <w:sz w:val="24"/>
        </w:rPr>
        <w:t>exclusiva</w:t>
      </w:r>
      <w:r w:rsidR="002E6FCF">
        <w:rPr>
          <w:rFonts w:ascii="Arial" w:hAnsi="Arial"/>
          <w:sz w:val="24"/>
        </w:rPr>
        <w:t xml:space="preserve">, en el </w:t>
      </w:r>
      <w:proofErr w:type="spellStart"/>
      <w:r w:rsidR="002E6FCF">
        <w:rPr>
          <w:rFonts w:ascii="Arial" w:hAnsi="Arial"/>
          <w:sz w:val="24"/>
        </w:rPr>
        <w:t>Area</w:t>
      </w:r>
      <w:proofErr w:type="spellEnd"/>
      <w:r w:rsidR="002E6FCF">
        <w:rPr>
          <w:rFonts w:ascii="Arial" w:hAnsi="Arial"/>
          <w:sz w:val="24"/>
        </w:rPr>
        <w:t xml:space="preserve">: </w:t>
      </w:r>
      <w:r w:rsidR="00162898">
        <w:rPr>
          <w:rFonts w:ascii="Arial" w:hAnsi="Arial"/>
          <w:sz w:val="24"/>
        </w:rPr>
        <w:t>I</w:t>
      </w:r>
      <w:r w:rsidR="002E6FCF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162898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162898">
        <w:rPr>
          <w:rFonts w:ascii="Arial" w:hAnsi="Arial"/>
          <w:i/>
          <w:sz w:val="24"/>
        </w:rPr>
        <w:t>Inteligencia Artificial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DCC. </w:t>
      </w:r>
      <w:r w:rsidR="00D37ECC">
        <w:rPr>
          <w:rFonts w:ascii="Arial" w:hAnsi="Arial"/>
          <w:sz w:val="24"/>
        </w:rPr>
        <w:t>1</w:t>
      </w:r>
      <w:r w:rsidR="002E6FCF">
        <w:rPr>
          <w:rFonts w:ascii="Arial" w:hAnsi="Arial"/>
          <w:sz w:val="24"/>
        </w:rPr>
        <w:t>6</w:t>
      </w:r>
      <w:r w:rsidR="00162898">
        <w:rPr>
          <w:rFonts w:ascii="Arial" w:hAnsi="Arial"/>
          <w:sz w:val="24"/>
        </w:rPr>
        <w:t>6</w:t>
      </w:r>
      <w:r w:rsidR="002E6FCF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/0</w:t>
      </w:r>
      <w:r w:rsidR="002E6FCF">
        <w:rPr>
          <w:rFonts w:ascii="Arial" w:hAnsi="Arial"/>
          <w:sz w:val="24"/>
        </w:rPr>
        <w:t xml:space="preserve">7 - resolución </w:t>
      </w:r>
      <w:r w:rsidR="00D37ECC">
        <w:rPr>
          <w:rFonts w:ascii="Arial" w:hAnsi="Arial"/>
          <w:sz w:val="24"/>
        </w:rPr>
        <w:t>DCIC-</w:t>
      </w:r>
      <w:r w:rsidR="002E6FCF">
        <w:rPr>
          <w:rFonts w:ascii="Arial" w:hAnsi="Arial"/>
          <w:sz w:val="24"/>
        </w:rPr>
        <w:t>00</w:t>
      </w:r>
      <w:r w:rsidR="00162898">
        <w:rPr>
          <w:rFonts w:ascii="Arial" w:hAnsi="Arial"/>
          <w:sz w:val="24"/>
        </w:rPr>
        <w:t>8</w:t>
      </w:r>
      <w:r w:rsidR="00F81F71">
        <w:rPr>
          <w:rFonts w:ascii="Arial" w:hAnsi="Arial"/>
          <w:sz w:val="24"/>
        </w:rPr>
        <w:t>/0</w:t>
      </w:r>
      <w:r w:rsidR="002E6FCF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</w:t>
      </w:r>
      <w:r w:rsidR="002E6FCF">
        <w:rPr>
          <w:rFonts w:ascii="Arial" w:hAnsi="Arial"/>
          <w:sz w:val="24"/>
        </w:rPr>
        <w:t>señor Rector</w:t>
      </w:r>
      <w:r>
        <w:rPr>
          <w:rFonts w:ascii="Arial" w:hAnsi="Arial"/>
          <w:sz w:val="24"/>
        </w:rPr>
        <w:t xml:space="preserve"> confirió su autorización </w:t>
      </w:r>
      <w:r w:rsidR="002E6FCF" w:rsidRPr="002E6FCF">
        <w:rPr>
          <w:rFonts w:ascii="Arial" w:hAnsi="Arial"/>
          <w:i/>
          <w:sz w:val="24"/>
        </w:rPr>
        <w:t>ad referéndum</w:t>
      </w:r>
      <w:r w:rsidR="002E6FCF">
        <w:rPr>
          <w:rFonts w:ascii="Arial" w:hAnsi="Arial"/>
          <w:sz w:val="24"/>
        </w:rPr>
        <w:t xml:space="preserve"> del Consejo Superior Universitario </w:t>
      </w:r>
      <w:r>
        <w:rPr>
          <w:rFonts w:ascii="Arial" w:hAnsi="Arial"/>
          <w:sz w:val="24"/>
        </w:rPr>
        <w:t xml:space="preserve">mediante resolución </w:t>
      </w:r>
      <w:r w:rsidR="002E6FCF"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-</w:t>
      </w:r>
      <w:r w:rsidR="002E6FCF">
        <w:rPr>
          <w:rFonts w:ascii="Arial" w:hAnsi="Arial"/>
          <w:sz w:val="24"/>
        </w:rPr>
        <w:t>52</w:t>
      </w:r>
      <w:r w:rsidR="00162898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/0</w:t>
      </w:r>
      <w:r w:rsidR="002E6FCF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62898" w:rsidRDefault="0091430F" w:rsidP="0091430F">
      <w:pPr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91430F">
        <w:rPr>
          <w:rFonts w:ascii="Arial" w:hAnsi="Arial" w:cs="Arial"/>
          <w:sz w:val="24"/>
          <w:szCs w:val="24"/>
          <w:lang w:val="es-ES_tradnl"/>
        </w:rPr>
        <w:t xml:space="preserve">Que por Resolución Nº R-475/07 se crea un cargo de Profesor </w:t>
      </w:r>
      <w:r w:rsidR="00162898">
        <w:rPr>
          <w:rFonts w:ascii="Arial" w:hAnsi="Arial" w:cs="Arial"/>
          <w:sz w:val="24"/>
          <w:szCs w:val="24"/>
          <w:lang w:val="es-ES_tradnl"/>
        </w:rPr>
        <w:t>Asociado</w:t>
      </w:r>
    </w:p>
    <w:p w:rsidR="0091430F" w:rsidRPr="0091430F" w:rsidRDefault="00162898" w:rsidP="0091430F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</w:t>
      </w:r>
      <w:r w:rsidR="0091430F" w:rsidRPr="0091430F">
        <w:rPr>
          <w:rFonts w:ascii="Arial" w:hAnsi="Arial" w:cs="Arial"/>
          <w:sz w:val="24"/>
          <w:szCs w:val="24"/>
          <w:lang w:val="es-ES_tradnl"/>
        </w:rPr>
        <w:t>on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1430F" w:rsidRPr="0091430F">
        <w:rPr>
          <w:rFonts w:ascii="Arial" w:hAnsi="Arial" w:cs="Arial"/>
          <w:sz w:val="24"/>
          <w:szCs w:val="24"/>
          <w:lang w:val="es-ES_tradnl"/>
        </w:rPr>
        <w:t xml:space="preserve">dedicación exclusiva para el Departamento de Ciencias </w:t>
      </w:r>
      <w:r w:rsidR="0091430F">
        <w:rPr>
          <w:rFonts w:ascii="Arial" w:hAnsi="Arial" w:cs="Arial"/>
          <w:sz w:val="24"/>
          <w:szCs w:val="24"/>
          <w:lang w:val="es-ES_tradnl"/>
        </w:rPr>
        <w:t>e Ingeniería de la Computación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1430F" w:rsidRPr="0091430F">
        <w:rPr>
          <w:rFonts w:ascii="Arial" w:hAnsi="Arial" w:cs="Arial"/>
          <w:sz w:val="24"/>
          <w:szCs w:val="24"/>
          <w:lang w:val="es-ES_tradnl"/>
        </w:rPr>
        <w:t xml:space="preserve">para ser afectados a la promoción de docentes con dedicación exclusiva y altamente </w:t>
      </w:r>
      <w:proofErr w:type="spellStart"/>
      <w:r w:rsidR="0091430F" w:rsidRPr="0091430F">
        <w:rPr>
          <w:rFonts w:ascii="Arial" w:hAnsi="Arial" w:cs="Arial"/>
          <w:sz w:val="24"/>
          <w:szCs w:val="24"/>
          <w:lang w:val="es-ES_tradnl"/>
        </w:rPr>
        <w:t>categorizados</w:t>
      </w:r>
      <w:proofErr w:type="spellEnd"/>
      <w:r w:rsidR="0091430F" w:rsidRPr="0091430F">
        <w:rPr>
          <w:rFonts w:ascii="Arial" w:hAnsi="Arial" w:cs="Arial"/>
          <w:sz w:val="24"/>
          <w:szCs w:val="24"/>
          <w:lang w:val="es-ES_tradnl"/>
        </w:rPr>
        <w:t xml:space="preserve"> (categoría I y II) en el Programa de Incentivos;</w:t>
      </w:r>
    </w:p>
    <w:p w:rsidR="00F81F71" w:rsidRPr="002E6FCF" w:rsidRDefault="00F81F71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81313" w:rsidRPr="0091430F" w:rsidRDefault="009143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lang w:val="es-ES_tradnl"/>
        </w:rPr>
        <w:tab/>
      </w:r>
      <w:r w:rsidR="00B339FA">
        <w:rPr>
          <w:rFonts w:ascii="Arial" w:hAnsi="Arial"/>
          <w:sz w:val="24"/>
        </w:rPr>
        <w:t>Que la tramitación de las presentes actuaciones se ajus</w:t>
      </w:r>
      <w:r w:rsidR="00B339FA">
        <w:rPr>
          <w:rFonts w:ascii="Arial" w:hAnsi="Arial"/>
          <w:sz w:val="24"/>
        </w:rPr>
        <w:softHyphen/>
        <w:t xml:space="preserve">tó al </w:t>
      </w:r>
      <w:r w:rsidRPr="0091430F">
        <w:rPr>
          <w:rFonts w:ascii="Arial" w:hAnsi="Arial" w:cs="Arial"/>
          <w:sz w:val="24"/>
          <w:szCs w:val="24"/>
          <w:lang w:val="es-ES_tradnl"/>
        </w:rPr>
        <w:t>Reglamento de Concurso de Promoción de Profesores Ordinarios en el Marco del Contrato Programa Plurianual 2006-2008</w:t>
      </w:r>
      <w:r w:rsidR="00B339FA">
        <w:rPr>
          <w:rFonts w:ascii="Arial" w:hAnsi="Arial" w:cs="Arial"/>
          <w:sz w:val="24"/>
          <w:szCs w:val="24"/>
          <w:lang w:val="es-ES_tradnl"/>
        </w:rPr>
        <w:t xml:space="preserve"> aprobado por </w:t>
      </w:r>
      <w:r w:rsidR="00B339FA" w:rsidRPr="0091430F">
        <w:rPr>
          <w:rFonts w:ascii="Arial" w:hAnsi="Arial" w:cs="Arial"/>
          <w:sz w:val="24"/>
          <w:szCs w:val="24"/>
          <w:lang w:val="es-ES_tradnl"/>
        </w:rPr>
        <w:t>Resolución CSU-246/07</w:t>
      </w:r>
      <w:r w:rsidRPr="0091430F">
        <w:rPr>
          <w:rFonts w:ascii="Arial" w:hAnsi="Arial" w:cs="Arial"/>
          <w:sz w:val="24"/>
          <w:szCs w:val="24"/>
          <w:lang w:val="es-ES_tradnl"/>
        </w:rPr>
        <w:t xml:space="preserve">; 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F36F44">
        <w:rPr>
          <w:rFonts w:ascii="Arial" w:hAnsi="Arial"/>
          <w:sz w:val="24"/>
        </w:rPr>
        <w:t xml:space="preserve">l Jurado </w:t>
      </w:r>
      <w:proofErr w:type="spellStart"/>
      <w:r w:rsidR="00F36F44">
        <w:rPr>
          <w:rFonts w:ascii="Arial" w:hAnsi="Arial"/>
          <w:sz w:val="24"/>
        </w:rPr>
        <w:t>interviniente</w:t>
      </w:r>
      <w:proofErr w:type="spellEnd"/>
      <w:r w:rsidR="00F36F44">
        <w:rPr>
          <w:rFonts w:ascii="Arial" w:hAnsi="Arial"/>
          <w:sz w:val="24"/>
        </w:rPr>
        <w:t xml:space="preserve"> aconseja en su dictamen</w:t>
      </w:r>
      <w:r>
        <w:rPr>
          <w:rFonts w:ascii="Arial" w:hAnsi="Arial"/>
          <w:sz w:val="24"/>
        </w:rPr>
        <w:t xml:space="preserve"> la designación del  </w:t>
      </w:r>
      <w:r w:rsidR="0091430F">
        <w:rPr>
          <w:rFonts w:ascii="Arial" w:hAnsi="Arial"/>
          <w:sz w:val="24"/>
        </w:rPr>
        <w:t xml:space="preserve">Dr. </w:t>
      </w:r>
      <w:r w:rsidR="00162898">
        <w:rPr>
          <w:rFonts w:ascii="Arial" w:hAnsi="Arial"/>
          <w:sz w:val="24"/>
        </w:rPr>
        <w:t xml:space="preserve">Carlos Iván </w:t>
      </w:r>
      <w:proofErr w:type="spellStart"/>
      <w:r w:rsidR="00162898">
        <w:rPr>
          <w:rFonts w:ascii="Arial" w:hAnsi="Arial"/>
          <w:sz w:val="24"/>
        </w:rPr>
        <w:t>Chesñevar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91430F" w:rsidRPr="0091430F" w:rsidRDefault="0091430F" w:rsidP="009143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  <w:r w:rsidRPr="0091430F">
        <w:rPr>
          <w:rFonts w:ascii="Arial" w:hAnsi="Arial"/>
          <w:b/>
          <w:sz w:val="24"/>
          <w:szCs w:val="24"/>
          <w:lang w:val="es-AR"/>
        </w:rPr>
        <w:t xml:space="preserve">El Director Decano del Departamental de Ciencias e Ingeniería de la Computación “ad referéndum” de Consejo Departamental </w:t>
      </w:r>
    </w:p>
    <w:p w:rsidR="00A81313" w:rsidRPr="0091430F" w:rsidRDefault="00A81313">
      <w:pPr>
        <w:tabs>
          <w:tab w:val="left" w:pos="8080"/>
        </w:tabs>
        <w:rPr>
          <w:rFonts w:ascii="Arial" w:hAnsi="Arial"/>
          <w:sz w:val="24"/>
          <w:lang w:val="es-AR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36F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</w:t>
      </w:r>
      <w:r w:rsidR="0091430F">
        <w:rPr>
          <w:rFonts w:ascii="Arial" w:hAnsi="Arial"/>
          <w:b/>
          <w:bCs/>
          <w:sz w:val="24"/>
          <w:lang w:val="es-AR"/>
        </w:rPr>
        <w:t xml:space="preserve">Doctor </w:t>
      </w:r>
      <w:r w:rsidR="008E38DF">
        <w:rPr>
          <w:rFonts w:ascii="Arial" w:hAnsi="Arial"/>
          <w:b/>
          <w:bCs/>
          <w:sz w:val="24"/>
          <w:lang w:val="es-AR"/>
        </w:rPr>
        <w:t>Carlos Iván CHESÑEVAR</w:t>
      </w:r>
      <w:r w:rsidR="0091430F">
        <w:rPr>
          <w:rFonts w:ascii="Arial" w:hAnsi="Arial"/>
          <w:sz w:val="24"/>
          <w:lang w:val="es-AR"/>
        </w:rPr>
        <w:t xml:space="preserve"> (</w:t>
      </w:r>
      <w:proofErr w:type="spellStart"/>
      <w:r w:rsidR="0091430F">
        <w:rPr>
          <w:rFonts w:ascii="Arial" w:hAnsi="Arial"/>
          <w:sz w:val="24"/>
          <w:lang w:val="es-AR"/>
        </w:rPr>
        <w:t>Leg</w:t>
      </w:r>
      <w:proofErr w:type="spellEnd"/>
      <w:r w:rsidR="0091430F">
        <w:rPr>
          <w:rFonts w:ascii="Arial" w:hAnsi="Arial"/>
          <w:sz w:val="24"/>
          <w:lang w:val="es-AR"/>
        </w:rPr>
        <w:t xml:space="preserve">. </w:t>
      </w:r>
      <w:r w:rsidR="008E38DF">
        <w:rPr>
          <w:rFonts w:ascii="Arial" w:hAnsi="Arial"/>
          <w:sz w:val="24"/>
          <w:lang w:val="es-AR"/>
        </w:rPr>
        <w:t>7523</w:t>
      </w:r>
      <w:r w:rsidR="0091430F">
        <w:rPr>
          <w:rFonts w:ascii="Arial" w:hAnsi="Arial"/>
          <w:sz w:val="24"/>
          <w:lang w:val="es-AR"/>
        </w:rPr>
        <w:t xml:space="preserve"> * </w:t>
      </w:r>
      <w:proofErr w:type="spellStart"/>
      <w:r w:rsidR="0091430F">
        <w:rPr>
          <w:rFonts w:ascii="Arial" w:hAnsi="Arial"/>
          <w:sz w:val="24"/>
          <w:lang w:val="es-AR"/>
        </w:rPr>
        <w:t>D.N.I</w:t>
      </w:r>
      <w:proofErr w:type="spellEnd"/>
      <w:r w:rsidR="0091430F">
        <w:rPr>
          <w:rFonts w:ascii="Arial" w:hAnsi="Arial"/>
          <w:sz w:val="24"/>
          <w:lang w:val="es-AR"/>
        </w:rPr>
        <w:t xml:space="preserve">. </w:t>
      </w:r>
      <w:r w:rsidR="008E38DF">
        <w:rPr>
          <w:rFonts w:ascii="Arial" w:hAnsi="Arial"/>
          <w:sz w:val="24"/>
          <w:lang w:val="es-AR"/>
        </w:rPr>
        <w:t>20</w:t>
      </w:r>
      <w:r w:rsidR="0091430F">
        <w:rPr>
          <w:rFonts w:ascii="Arial" w:hAnsi="Arial"/>
          <w:sz w:val="24"/>
          <w:lang w:val="es-AR"/>
        </w:rPr>
        <w:t>.</w:t>
      </w:r>
      <w:r w:rsidR="008E38DF">
        <w:rPr>
          <w:rFonts w:ascii="Arial" w:hAnsi="Arial"/>
          <w:sz w:val="24"/>
          <w:lang w:val="es-AR"/>
        </w:rPr>
        <w:t>989</w:t>
      </w:r>
      <w:r w:rsidR="0091430F">
        <w:rPr>
          <w:rFonts w:ascii="Arial" w:hAnsi="Arial"/>
          <w:sz w:val="24"/>
          <w:lang w:val="es-AR"/>
        </w:rPr>
        <w:t>.</w:t>
      </w:r>
      <w:r w:rsidR="008E38DF">
        <w:rPr>
          <w:rFonts w:ascii="Arial" w:hAnsi="Arial"/>
          <w:sz w:val="24"/>
          <w:lang w:val="es-AR"/>
        </w:rPr>
        <w:t>22</w:t>
      </w:r>
      <w:r w:rsidR="0091430F">
        <w:rPr>
          <w:rFonts w:ascii="Arial" w:hAnsi="Arial"/>
          <w:sz w:val="24"/>
          <w:lang w:val="es-AR"/>
        </w:rPr>
        <w:t>8),</w:t>
      </w:r>
      <w:r>
        <w:rPr>
          <w:rFonts w:ascii="Arial" w:hAnsi="Arial"/>
          <w:sz w:val="24"/>
        </w:rPr>
        <w:t xml:space="preserve"> en un cargo de Profesor </w:t>
      </w:r>
      <w:r w:rsidR="00B339FA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rdinario </w:t>
      </w:r>
      <w:r w:rsidR="008E38DF">
        <w:rPr>
          <w:rFonts w:ascii="Arial" w:hAnsi="Arial"/>
          <w:sz w:val="24"/>
        </w:rPr>
        <w:t>Asociado</w:t>
      </w:r>
      <w:r w:rsidR="00B339FA">
        <w:rPr>
          <w:rFonts w:ascii="Arial" w:hAnsi="Arial"/>
          <w:sz w:val="24"/>
        </w:rPr>
        <w:t xml:space="preserve"> con dedicación </w:t>
      </w:r>
      <w:r w:rsidR="00D37ECC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B339FA">
        <w:rPr>
          <w:rFonts w:ascii="Arial" w:hAnsi="Arial"/>
          <w:sz w:val="24"/>
        </w:rPr>
        <w:t>I</w:t>
      </w:r>
      <w:r w:rsidR="008E38DF">
        <w:rPr>
          <w:rFonts w:ascii="Arial" w:hAnsi="Arial"/>
          <w:sz w:val="24"/>
        </w:rPr>
        <w:t>I</w:t>
      </w:r>
      <w:r w:rsidR="00B339FA">
        <w:rPr>
          <w:rFonts w:ascii="Arial" w:hAnsi="Arial"/>
          <w:sz w:val="24"/>
        </w:rPr>
        <w:t>, Disciplina:</w:t>
      </w:r>
      <w:r w:rsidR="008E38DF">
        <w:rPr>
          <w:rFonts w:ascii="Arial" w:hAnsi="Arial"/>
          <w:sz w:val="24"/>
        </w:rPr>
        <w:t xml:space="preserve"> Teoría de Ciencias de la Computación</w:t>
      </w:r>
      <w:r w:rsidR="00B339FA">
        <w:rPr>
          <w:rFonts w:ascii="Arial" w:hAnsi="Arial"/>
          <w:sz w:val="24"/>
        </w:rPr>
        <w:t xml:space="preserve">, Asignatura: </w:t>
      </w:r>
      <w:r w:rsidR="00B339FA" w:rsidRPr="00B339FA">
        <w:rPr>
          <w:rFonts w:ascii="Arial" w:hAnsi="Arial"/>
          <w:b/>
          <w:i/>
          <w:sz w:val="24"/>
        </w:rPr>
        <w:t>“</w:t>
      </w:r>
      <w:r w:rsidR="008E38DF">
        <w:rPr>
          <w:rFonts w:ascii="Arial" w:hAnsi="Arial"/>
          <w:b/>
          <w:i/>
          <w:sz w:val="24"/>
        </w:rPr>
        <w:t>Inteligencia Artificial</w:t>
      </w:r>
      <w:r w:rsidR="00B339FA" w:rsidRPr="00B339FA">
        <w:rPr>
          <w:rFonts w:ascii="Arial" w:hAnsi="Arial"/>
          <w:b/>
          <w:i/>
          <w:sz w:val="24"/>
        </w:rPr>
        <w:t>”</w:t>
      </w:r>
      <w:r w:rsidR="00B339FA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B339FA">
        <w:rPr>
          <w:rFonts w:ascii="Arial" w:hAnsi="Arial"/>
          <w:b/>
          <w:sz w:val="24"/>
        </w:rPr>
        <w:t>5</w:t>
      </w:r>
      <w:r w:rsidR="008E38DF">
        <w:rPr>
          <w:rFonts w:ascii="Arial" w:hAnsi="Arial"/>
          <w:b/>
          <w:sz w:val="24"/>
        </w:rPr>
        <w:t>6</w:t>
      </w:r>
      <w:r w:rsidR="00B339FA">
        <w:rPr>
          <w:rFonts w:ascii="Arial" w:hAnsi="Arial"/>
          <w:b/>
          <w:sz w:val="24"/>
        </w:rPr>
        <w:t>8</w:t>
      </w:r>
      <w:r w:rsidR="008E38DF"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conforme a lo establecido en el </w:t>
      </w:r>
      <w:r w:rsidR="00E3757D" w:rsidRPr="0091430F">
        <w:rPr>
          <w:rFonts w:ascii="Arial" w:hAnsi="Arial" w:cs="Arial"/>
          <w:sz w:val="24"/>
          <w:szCs w:val="24"/>
          <w:lang w:val="es-ES_tradnl"/>
        </w:rPr>
        <w:t>Reglamento de Concurso de Promoción de Profesores Ordinarios en el Marco del Contrato Programa Plurianual 2006-2008</w:t>
      </w:r>
      <w:r w:rsidR="00E3757D">
        <w:rPr>
          <w:rFonts w:ascii="Arial" w:hAnsi="Arial" w:cs="Arial"/>
          <w:sz w:val="24"/>
          <w:szCs w:val="24"/>
          <w:lang w:val="es-ES_tradnl"/>
        </w:rPr>
        <w:t xml:space="preserve">, aprobado por </w:t>
      </w:r>
      <w:r w:rsidR="00E3757D" w:rsidRPr="0091430F">
        <w:rPr>
          <w:rFonts w:ascii="Arial" w:hAnsi="Arial" w:cs="Arial"/>
          <w:sz w:val="24"/>
          <w:szCs w:val="24"/>
          <w:lang w:val="es-ES_tradnl"/>
        </w:rPr>
        <w:t>Resolución CSU-246/07</w:t>
      </w:r>
      <w:r w:rsidR="00E3757D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F81F71">
        <w:rPr>
          <w:rFonts w:ascii="Arial" w:hAnsi="Arial"/>
          <w:sz w:val="24"/>
        </w:rPr>
        <w:t xml:space="preserve">por el término de </w:t>
      </w:r>
      <w:r w:rsidR="008B4B8F">
        <w:rPr>
          <w:rFonts w:ascii="Arial" w:hAnsi="Arial"/>
          <w:sz w:val="24"/>
        </w:rPr>
        <w:t>siete</w:t>
      </w:r>
      <w:r w:rsidR="00F81F71">
        <w:rPr>
          <w:rFonts w:ascii="Arial" w:hAnsi="Arial"/>
          <w:sz w:val="24"/>
        </w:rPr>
        <w:t xml:space="preserve"> (0</w:t>
      </w:r>
      <w:r w:rsidR="008B4B8F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 xml:space="preserve">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</w:t>
      </w:r>
      <w:r w:rsidR="00C652B6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 w:rsidR="00C652B6"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>ase a consideración del Consejo Superior Universitario</w:t>
      </w:r>
      <w:r w:rsidR="00C652B6">
        <w:rPr>
          <w:rFonts w:ascii="Arial" w:hAnsi="Arial"/>
          <w:sz w:val="24"/>
        </w:rPr>
        <w:t>.-------------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162898"/>
    <w:rsid w:val="001F0815"/>
    <w:rsid w:val="0029059C"/>
    <w:rsid w:val="002E6FCF"/>
    <w:rsid w:val="00311273"/>
    <w:rsid w:val="00415E0D"/>
    <w:rsid w:val="00671C44"/>
    <w:rsid w:val="00672824"/>
    <w:rsid w:val="00790F16"/>
    <w:rsid w:val="008A3DDD"/>
    <w:rsid w:val="008B4B8F"/>
    <w:rsid w:val="008E38DF"/>
    <w:rsid w:val="0091430F"/>
    <w:rsid w:val="00A81313"/>
    <w:rsid w:val="00AD23FE"/>
    <w:rsid w:val="00B339FA"/>
    <w:rsid w:val="00C652B6"/>
    <w:rsid w:val="00D37ECC"/>
    <w:rsid w:val="00E3757D"/>
    <w:rsid w:val="00F36F44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2E6FCF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2007-06-15T15:28:00Z</cp:lastPrinted>
  <dcterms:created xsi:type="dcterms:W3CDTF">2025-07-06T04:39:00Z</dcterms:created>
  <dcterms:modified xsi:type="dcterms:W3CDTF">2025-07-06T04:39:00Z</dcterms:modified>
</cp:coreProperties>
</file>