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002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9002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9002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9002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9002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9002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90027">
      <w:pPr>
        <w:jc w:val="right"/>
        <w:rPr>
          <w:rFonts w:ascii="Arial" w:hAnsi="Arial"/>
          <w:b/>
          <w:sz w:val="24"/>
        </w:rPr>
      </w:pPr>
    </w:p>
    <w:p w:rsidR="00000000" w:rsidRDefault="0079002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</w:t>
      </w:r>
      <w:r>
        <w:rPr>
          <w:rFonts w:ascii="Arial" w:hAnsi="Arial"/>
          <w:b/>
          <w:sz w:val="24"/>
        </w:rPr>
        <w:t>DCC-00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7900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79002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790027">
      <w:pPr>
        <w:rPr>
          <w:rFonts w:ascii="Arial" w:hAnsi="Arial"/>
          <w:sz w:val="24"/>
        </w:rPr>
      </w:pPr>
    </w:p>
    <w:p w:rsidR="00000000" w:rsidRDefault="0079002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90027">
      <w:pPr>
        <w:jc w:val="both"/>
        <w:rPr>
          <w:rFonts w:ascii="Arial" w:hAnsi="Arial"/>
          <w:sz w:val="24"/>
        </w:rPr>
      </w:pP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</w:p>
    <w:p w:rsidR="00000000" w:rsidRDefault="0079002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</w:t>
      </w:r>
      <w:r>
        <w:rPr>
          <w:rFonts w:ascii="Arial" w:hAnsi="Arial"/>
          <w:sz w:val="24"/>
        </w:rPr>
        <w:t xml:space="preserve">sto por el Consejo Universitario en resolución CU-165/96; </w:t>
      </w: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790027">
      <w:pPr>
        <w:ind w:firstLine="1418"/>
        <w:jc w:val="both"/>
        <w:rPr>
          <w:rFonts w:ascii="Arial" w:hAnsi="Arial"/>
          <w:sz w:val="24"/>
        </w:rPr>
      </w:pPr>
    </w:p>
    <w:p w:rsidR="00000000" w:rsidRDefault="007900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90027">
      <w:pPr>
        <w:jc w:val="both"/>
        <w:rPr>
          <w:rFonts w:ascii="Arial" w:hAnsi="Arial"/>
          <w:sz w:val="24"/>
        </w:rPr>
      </w:pPr>
    </w:p>
    <w:p w:rsidR="00000000" w:rsidRDefault="0079002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</w:t>
      </w:r>
      <w:r>
        <w:rPr>
          <w:rFonts w:ascii="Arial" w:hAnsi="Arial"/>
          <w:b/>
          <w:sz w:val="24"/>
        </w:rPr>
        <w:t>artamento de Ciencias de la Computación</w:t>
      </w:r>
    </w:p>
    <w:p w:rsidR="00000000" w:rsidRDefault="0079002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9002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90027">
      <w:pPr>
        <w:jc w:val="both"/>
        <w:rPr>
          <w:rFonts w:ascii="Arial" w:hAnsi="Arial"/>
          <w:sz w:val="24"/>
        </w:rPr>
      </w:pPr>
    </w:p>
    <w:p w:rsidR="00000000" w:rsidRDefault="0079002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</w:t>
      </w:r>
      <w:r>
        <w:rPr>
          <w:rFonts w:ascii="Arial" w:hAnsi="Arial"/>
          <w:sz w:val="24"/>
        </w:rPr>
        <w:t xml:space="preserve">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>:</w:t>
      </w:r>
    </w:p>
    <w:p w:rsidR="00000000" w:rsidRDefault="00790027">
      <w:pPr>
        <w:jc w:val="both"/>
        <w:rPr>
          <w:rFonts w:ascii="Arial" w:hAnsi="Arial"/>
          <w:sz w:val="24"/>
        </w:rPr>
      </w:pPr>
    </w:p>
    <w:p w:rsidR="00000000" w:rsidRDefault="00790027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    </w:t>
      </w:r>
      <w:r>
        <w:rPr>
          <w:rFonts w:ascii="Arial" w:hAnsi="Arial"/>
          <w:i/>
          <w:color w:val="0000FF"/>
          <w:sz w:val="24"/>
          <w:u w:val="single"/>
        </w:rPr>
        <w:t>Legajo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</w:t>
      </w:r>
      <w:r>
        <w:rPr>
          <w:rFonts w:ascii="Arial" w:hAnsi="Arial"/>
          <w:i/>
          <w:color w:val="0000FF"/>
          <w:sz w:val="24"/>
          <w:u w:val="single"/>
        </w:rPr>
        <w:t>Asignatura</w:t>
      </w:r>
      <w:r>
        <w:rPr>
          <w:rFonts w:ascii="Arial" w:hAnsi="Arial"/>
          <w:i/>
          <w:color w:val="0000FF"/>
          <w:sz w:val="24"/>
        </w:rPr>
        <w:t xml:space="preserve">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790027">
      <w:pPr>
        <w:jc w:val="both"/>
        <w:rPr>
          <w:rFonts w:ascii="Arial" w:hAnsi="Arial"/>
          <w:sz w:val="24"/>
        </w:rPr>
      </w:pPr>
    </w:p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560"/>
        <w:gridCol w:w="2126"/>
        <w:gridCol w:w="1134"/>
        <w:gridCol w:w="850"/>
        <w:gridCol w:w="141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560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PONZONI</w:t>
            </w:r>
          </w:p>
        </w:tc>
        <w:tc>
          <w:tcPr>
            <w:tcW w:w="2126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Ignacio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8447</w:t>
            </w:r>
          </w:p>
        </w:tc>
        <w:tc>
          <w:tcPr>
            <w:tcW w:w="850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1418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FUXMAN</w:t>
            </w:r>
          </w:p>
        </w:tc>
        <w:tc>
          <w:tcPr>
            <w:tcW w:w="2126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Ariel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Damián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9089</w:t>
            </w:r>
          </w:p>
        </w:tc>
        <w:tc>
          <w:tcPr>
            <w:tcW w:w="850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1418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60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VALERA</w:t>
            </w:r>
          </w:p>
        </w:tc>
        <w:tc>
          <w:tcPr>
            <w:tcW w:w="2126" w:type="dxa"/>
          </w:tcPr>
          <w:p w:rsidR="00000000" w:rsidRDefault="0079002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Juan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Enrique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418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134" w:type="dxa"/>
          </w:tcPr>
          <w:p w:rsidR="00000000" w:rsidRDefault="0079002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790027">
      <w:pPr>
        <w:jc w:val="both"/>
        <w:rPr>
          <w:rFonts w:ascii="Arial" w:hAnsi="Arial"/>
          <w:b/>
          <w:sz w:val="24"/>
        </w:rPr>
      </w:pPr>
    </w:p>
    <w:p w:rsidR="00000000" w:rsidRDefault="0079002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nocimiento y demás efectos; tome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</w:t>
      </w:r>
      <w:r>
        <w:rPr>
          <w:rFonts w:ascii="Arial" w:hAnsi="Arial"/>
          <w:sz w:val="24"/>
        </w:rPr>
        <w:t>vese.---------------------------------------------------------------------</w:t>
      </w:r>
      <w:r>
        <w:rPr>
          <w:rFonts w:ascii="Arial" w:hAnsi="Arial"/>
          <w:sz w:val="24"/>
        </w:rPr>
        <w:t>-----------------------------------</w:t>
      </w:r>
      <w:r>
        <w:rPr>
          <w:rFonts w:ascii="Arial" w:hAnsi="Arial"/>
          <w:sz w:val="24"/>
        </w:rPr>
        <w:t>---</w:t>
      </w:r>
    </w:p>
    <w:p w:rsidR="00000000" w:rsidRDefault="00790027">
      <w:pPr>
        <w:jc w:val="both"/>
      </w:pPr>
    </w:p>
    <w:p w:rsidR="00000000" w:rsidRDefault="00790027">
      <w:pPr>
        <w:jc w:val="both"/>
      </w:pPr>
    </w:p>
    <w:p w:rsidR="00000000" w:rsidRDefault="00790027">
      <w:pPr>
        <w:jc w:val="both"/>
      </w:pPr>
    </w:p>
    <w:p w:rsidR="00000000" w:rsidRDefault="00790027">
      <w:pPr>
        <w:jc w:val="both"/>
      </w:pPr>
    </w:p>
    <w:p w:rsidR="00000000" w:rsidRDefault="00790027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0027"/>
    <w:rsid w:val="0079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1999-03-17T22:05:00Z</cp:lastPrinted>
  <dcterms:created xsi:type="dcterms:W3CDTF">2025-07-06T05:01:00Z</dcterms:created>
  <dcterms:modified xsi:type="dcterms:W3CDTF">2025-07-06T05:01:00Z</dcterms:modified>
</cp:coreProperties>
</file>