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53E9">
      <w:pPr>
        <w:pStyle w:val="Ttulo1"/>
        <w:rPr>
          <w:sz w:val="20"/>
        </w:rPr>
      </w:pPr>
      <w:r>
        <w:rPr>
          <w:sz w:val="20"/>
          <w:highlight w:val="yellow"/>
        </w:rPr>
        <w:t>Expte. D.CC. 759/98</w:t>
      </w:r>
    </w:p>
    <w:p w:rsidR="00000000" w:rsidRDefault="007253E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253E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7253E9">
      <w:pPr>
        <w:jc w:val="both"/>
        <w:rPr>
          <w:rFonts w:ascii="Arial" w:hAnsi="Arial"/>
          <w:b/>
          <w:sz w:val="24"/>
        </w:rPr>
      </w:pPr>
    </w:p>
    <w:p w:rsidR="00000000" w:rsidRDefault="007253E9">
      <w:pPr>
        <w:jc w:val="both"/>
        <w:rPr>
          <w:rFonts w:ascii="Arial" w:hAnsi="Arial"/>
          <w:b/>
          <w:sz w:val="24"/>
        </w:rPr>
      </w:pPr>
    </w:p>
    <w:p w:rsidR="00000000" w:rsidRDefault="007253E9">
      <w:pPr>
        <w:jc w:val="both"/>
        <w:rPr>
          <w:rFonts w:ascii="Arial" w:hAnsi="Arial"/>
          <w:b/>
          <w:sz w:val="24"/>
        </w:rPr>
      </w:pPr>
    </w:p>
    <w:p w:rsidR="00000000" w:rsidRDefault="007253E9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7253E9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7253E9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CDCC-032/99</w:t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7253E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253E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 la</w:t>
      </w:r>
      <w:r>
        <w:rPr>
          <w:rFonts w:ascii="Arial" w:hAnsi="Arial"/>
          <w:sz w:val="24"/>
        </w:rPr>
        <w:t xml:space="preserve"> señorita María Paula Bastán;</w:t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</w:t>
      </w:r>
      <w:r>
        <w:rPr>
          <w:rFonts w:ascii="Arial" w:hAnsi="Arial"/>
          <w:sz w:val="24"/>
        </w:rPr>
        <w:t xml:space="preserve"> designación de la señorita María Paula Bastán, teniendo en cuenta que reúne las condiciones necesarias para desempeñarse en el cargo docente objeto de este concurso;</w:t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</w:t>
      </w:r>
      <w:r>
        <w:rPr>
          <w:rFonts w:ascii="Arial" w:hAnsi="Arial"/>
          <w:b/>
          <w:sz w:val="24"/>
        </w:rPr>
        <w:t xml:space="preserve">rdinaria de fecha 21 de abril de 1999                        </w:t>
      </w: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7253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253E9">
      <w:pPr>
        <w:jc w:val="both"/>
        <w:rPr>
          <w:rFonts w:ascii="Arial" w:hAnsi="Arial"/>
          <w:b/>
          <w:sz w:val="24"/>
        </w:rPr>
      </w:pPr>
    </w:p>
    <w:p w:rsidR="00000000" w:rsidRDefault="007253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señorita María Paula BASTÁN </w:t>
      </w:r>
      <w:r>
        <w:rPr>
          <w:rFonts w:ascii="Arial" w:hAnsi="Arial"/>
          <w:sz w:val="24"/>
        </w:rPr>
        <w:t>(Leg. 9234 * D.N.I. 24.765.173), en un cargo de Ayudante de Docencia “B”, en el Area: I, Disciplina: Programación, asig-n</w:t>
      </w:r>
      <w:r>
        <w:rPr>
          <w:rFonts w:ascii="Arial" w:hAnsi="Arial"/>
          <w:sz w:val="24"/>
        </w:rPr>
        <w:t xml:space="preserve">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mayo de 1999 y por el término de dos (02) años.-</w:t>
      </w:r>
    </w:p>
    <w:p w:rsidR="00000000" w:rsidRDefault="007253E9">
      <w:pPr>
        <w:jc w:val="both"/>
        <w:rPr>
          <w:rFonts w:ascii="Arial" w:hAnsi="Arial"/>
          <w:sz w:val="24"/>
        </w:rPr>
      </w:pPr>
    </w:p>
    <w:p w:rsidR="00000000" w:rsidRDefault="007253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señorita Bastán a la asignatura “Eleme</w:t>
      </w:r>
      <w:r>
        <w:rPr>
          <w:rFonts w:ascii="Arial" w:hAnsi="Arial"/>
          <w:sz w:val="24"/>
        </w:rPr>
        <w:t>ntos de Programación” (Cod. 7645), por el término de un (01) año, a partir del 01 de mayo de 1999.-</w:t>
      </w:r>
    </w:p>
    <w:p w:rsidR="00000000" w:rsidRDefault="007253E9">
      <w:pPr>
        <w:jc w:val="both"/>
        <w:rPr>
          <w:rFonts w:ascii="Arial" w:hAnsi="Arial"/>
          <w:b/>
          <w:sz w:val="24"/>
        </w:rPr>
      </w:pPr>
    </w:p>
    <w:p w:rsidR="00000000" w:rsidRDefault="007253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</w:t>
      </w:r>
      <w:r>
        <w:rPr>
          <w:rFonts w:ascii="Arial" w:hAnsi="Arial"/>
          <w:sz w:val="24"/>
        </w:rPr>
        <w:t>cadémica; cumpli-do, archívese.---------------------------------------------------------------------------------------------------</w:t>
      </w:r>
    </w:p>
    <w:p w:rsidR="00000000" w:rsidRDefault="007253E9">
      <w:pPr>
        <w:ind w:right="-29"/>
        <w:jc w:val="both"/>
        <w:rPr>
          <w:rFonts w:ascii="Arial" w:hAnsi="Arial"/>
          <w:sz w:val="24"/>
        </w:rPr>
      </w:pPr>
    </w:p>
    <w:p w:rsidR="00000000" w:rsidRDefault="007253E9">
      <w:pPr>
        <w:ind w:right="-29"/>
        <w:jc w:val="both"/>
        <w:rPr>
          <w:rFonts w:ascii="Arial" w:hAnsi="Arial"/>
          <w:sz w:val="24"/>
        </w:rPr>
      </w:pPr>
    </w:p>
    <w:p w:rsidR="00000000" w:rsidRDefault="007253E9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53E9"/>
    <w:rsid w:val="0072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1999-04-19T19:45:00Z</cp:lastPrinted>
  <dcterms:created xsi:type="dcterms:W3CDTF">2025-07-06T04:56:00Z</dcterms:created>
  <dcterms:modified xsi:type="dcterms:W3CDTF">2025-07-06T04:56:00Z</dcterms:modified>
</cp:coreProperties>
</file>