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41014">
      <w:pPr>
        <w:tabs>
          <w:tab w:val="left" w:pos="3828"/>
        </w:tabs>
        <w:jc w:val="right"/>
        <w:rPr>
          <w:sz w:val="20"/>
        </w:rPr>
      </w:pPr>
    </w:p>
    <w:p w:rsidR="00000000" w:rsidRDefault="00141014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141014">
      <w:pPr>
        <w:rPr>
          <w:rFonts w:ascii="Arial" w:hAnsi="Arial"/>
        </w:rPr>
      </w:pPr>
    </w:p>
    <w:p w:rsidR="00000000" w:rsidRDefault="00141014">
      <w:pPr>
        <w:rPr>
          <w:rFonts w:ascii="Arial" w:hAnsi="Arial"/>
        </w:rPr>
      </w:pPr>
    </w:p>
    <w:p w:rsidR="00000000" w:rsidRDefault="00141014">
      <w:pPr>
        <w:rPr>
          <w:rFonts w:ascii="Arial" w:hAnsi="Arial"/>
        </w:rPr>
      </w:pPr>
    </w:p>
    <w:p w:rsidR="00000000" w:rsidRDefault="00141014">
      <w:pPr>
        <w:rPr>
          <w:rFonts w:ascii="Arial" w:hAnsi="Arial"/>
        </w:rPr>
      </w:pPr>
    </w:p>
    <w:p w:rsidR="00000000" w:rsidRDefault="00141014">
      <w:pPr>
        <w:widowControl w:val="0"/>
        <w:rPr>
          <w:rFonts w:ascii="Arial" w:hAnsi="Arial"/>
          <w:b/>
        </w:rPr>
      </w:pPr>
    </w:p>
    <w:p w:rsidR="00000000" w:rsidRDefault="00141014">
      <w:pPr>
        <w:widowControl w:val="0"/>
        <w:rPr>
          <w:rFonts w:ascii="Arial" w:hAnsi="Arial"/>
          <w:b/>
        </w:rPr>
      </w:pPr>
      <w:r>
        <w:rPr>
          <w:rFonts w:ascii="Arial" w:hAnsi="Arial"/>
          <w:b/>
        </w:rPr>
        <w:t>REGISTRADO BAJO Nº  CDCC-059/99</w:t>
      </w:r>
    </w:p>
    <w:p w:rsidR="00000000" w:rsidRDefault="001410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14101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</w:rPr>
      </w:pPr>
      <w:r>
        <w:rPr>
          <w:rFonts w:ascii="Arial" w:hAnsi="Arial"/>
          <w:b/>
        </w:rPr>
        <w:t>BAHIA BLANCA</w:t>
      </w:r>
      <w:r>
        <w:rPr>
          <w:rFonts w:ascii="Arial" w:hAnsi="Arial"/>
        </w:rPr>
        <w:t xml:space="preserve">, </w:t>
      </w:r>
    </w:p>
    <w:p w:rsidR="00000000" w:rsidRDefault="001410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</w:rPr>
      </w:pPr>
    </w:p>
    <w:p w:rsidR="00000000" w:rsidRDefault="001410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VISTO:</w:t>
      </w:r>
    </w:p>
    <w:p w:rsidR="00000000" w:rsidRDefault="00141014">
      <w:pPr>
        <w:rPr>
          <w:rFonts w:ascii="Arial" w:hAnsi="Arial"/>
        </w:rPr>
      </w:pPr>
    </w:p>
    <w:p w:rsidR="00000000" w:rsidRDefault="00141014">
      <w:pPr>
        <w:pStyle w:val="Sangradetextonormal"/>
      </w:pPr>
      <w:r>
        <w:t xml:space="preserve">La solicitud de licencia sin goce de haberes remitida por la Magister Ana Gabriela Maguitman a partir del 10 de agosto de 1999 y hasta el 14 de julio de 2000; </w:t>
      </w:r>
    </w:p>
    <w:p w:rsidR="00000000" w:rsidRDefault="00141014">
      <w:pPr>
        <w:rPr>
          <w:rFonts w:ascii="Arial" w:hAnsi="Arial"/>
        </w:rPr>
      </w:pPr>
    </w:p>
    <w:p w:rsidR="00000000" w:rsidRDefault="00141014">
      <w:pPr>
        <w:rPr>
          <w:rFonts w:ascii="Arial" w:hAnsi="Arial"/>
          <w:b/>
        </w:rPr>
      </w:pPr>
      <w:r>
        <w:rPr>
          <w:rFonts w:ascii="Arial" w:hAnsi="Arial"/>
          <w:b/>
        </w:rPr>
        <w:t>CON</w:t>
      </w:r>
      <w:r>
        <w:rPr>
          <w:rFonts w:ascii="Arial" w:hAnsi="Arial"/>
          <w:b/>
        </w:rPr>
        <w:t>SIDERANDO:</w:t>
      </w:r>
    </w:p>
    <w:p w:rsidR="00000000" w:rsidRDefault="00141014">
      <w:pPr>
        <w:rPr>
          <w:rFonts w:ascii="Arial" w:hAnsi="Arial"/>
        </w:rPr>
      </w:pPr>
    </w:p>
    <w:p w:rsidR="00000000" w:rsidRDefault="00141014">
      <w:pPr>
        <w:pStyle w:val="Sangradetextonormal"/>
      </w:pPr>
      <w:r>
        <w:t>Que por resoluciones CU-390/89 y CU-129/90 (Expte. DGA 5438/65) el Consejo Universitario delega en los Consejos Departamentales la facultad de otorgar li-cencias sin goce de haberes para realizar estudios avanzados, que le corresponden es-tatut</w:t>
      </w:r>
      <w:r>
        <w:t xml:space="preserve">ariamente; </w:t>
      </w:r>
    </w:p>
    <w:p w:rsidR="00000000" w:rsidRDefault="00141014">
      <w:pPr>
        <w:ind w:firstLine="1418"/>
        <w:rPr>
          <w:rFonts w:ascii="Arial" w:hAnsi="Arial"/>
        </w:rPr>
      </w:pPr>
    </w:p>
    <w:p w:rsidR="00000000" w:rsidRDefault="00141014">
      <w:pPr>
        <w:ind w:firstLine="1418"/>
        <w:rPr>
          <w:rFonts w:ascii="Arial" w:hAnsi="Arial"/>
        </w:rPr>
      </w:pPr>
      <w:r>
        <w:rPr>
          <w:rFonts w:ascii="Arial" w:hAnsi="Arial"/>
        </w:rPr>
        <w:t>Que la licencia solicitada por la Mg. Maguitman servirá para su asistencia a la Universidad de Indiana, con el objeto de realizar estudios de posgrado tendientes a la obtención de un Doctorado en Ciencias de la Computación o su equivalente, Ph</w:t>
      </w:r>
      <w:r>
        <w:rPr>
          <w:rFonts w:ascii="Arial" w:hAnsi="Arial"/>
        </w:rPr>
        <w:t>.D.;</w:t>
      </w:r>
    </w:p>
    <w:p w:rsidR="00000000" w:rsidRDefault="00141014">
      <w:pPr>
        <w:ind w:firstLine="1418"/>
        <w:rPr>
          <w:rFonts w:ascii="Arial" w:hAnsi="Arial"/>
        </w:rPr>
      </w:pPr>
    </w:p>
    <w:p w:rsidR="00000000" w:rsidRDefault="00141014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esta labor es apoyada por el Departamento de Ciencias de la Compu-tación, que pretende que su personal docente realice actividades de posgrado y obtenga títulos de nivel cuaternario; </w:t>
      </w:r>
    </w:p>
    <w:p w:rsidR="00000000" w:rsidRDefault="00141014">
      <w:pPr>
        <w:ind w:firstLine="1418"/>
        <w:rPr>
          <w:rFonts w:ascii="Arial" w:hAnsi="Arial"/>
        </w:rPr>
      </w:pPr>
    </w:p>
    <w:p w:rsidR="00000000" w:rsidRDefault="00141014">
      <w:pPr>
        <w:ind w:firstLine="1418"/>
        <w:rPr>
          <w:rFonts w:ascii="Arial" w:hAnsi="Arial"/>
        </w:rPr>
      </w:pPr>
      <w:r>
        <w:rPr>
          <w:rFonts w:ascii="Arial" w:hAnsi="Arial"/>
        </w:rPr>
        <w:t>Que es imperioso, en el actual contexto educativo universitar</w:t>
      </w:r>
      <w:r>
        <w:rPr>
          <w:rFonts w:ascii="Arial" w:hAnsi="Arial"/>
        </w:rPr>
        <w:t>io, la forma-ción de posgrado de todo el personal docente y que para ello, es importante procurar al personal la conservación de su cargo de planta mientras duren estos estudios en el ext</w:t>
      </w:r>
      <w:r>
        <w:rPr>
          <w:rFonts w:ascii="Arial" w:hAnsi="Arial"/>
          <w:u w:val="single"/>
        </w:rPr>
        <w:t xml:space="preserve">e </w:t>
      </w:r>
      <w:r>
        <w:rPr>
          <w:rFonts w:ascii="Arial" w:hAnsi="Arial"/>
        </w:rPr>
        <w:t xml:space="preserve">rior; </w:t>
      </w:r>
    </w:p>
    <w:p w:rsidR="00000000" w:rsidRDefault="00141014">
      <w:pPr>
        <w:ind w:firstLine="1418"/>
        <w:rPr>
          <w:rFonts w:ascii="Arial" w:hAnsi="Arial"/>
        </w:rPr>
      </w:pPr>
    </w:p>
    <w:p w:rsidR="00000000" w:rsidRDefault="00141014">
      <w:pPr>
        <w:ind w:firstLine="1418"/>
        <w:rPr>
          <w:rFonts w:ascii="Arial" w:hAnsi="Arial"/>
        </w:rPr>
      </w:pPr>
      <w:r>
        <w:rPr>
          <w:rFonts w:ascii="Arial" w:hAnsi="Arial"/>
        </w:rPr>
        <w:t>Que el otorgamiento de una licencia sin goce de haberes, as</w:t>
      </w:r>
      <w:r>
        <w:rPr>
          <w:rFonts w:ascii="Arial" w:hAnsi="Arial"/>
        </w:rPr>
        <w:t>egura a la Mg. Maguitman la retención de su cargo y a su vez no impide que, durante el período en que dure su ausencia, el mismo sea cubierto en forma interina, de modo de continuar brin-dando un servicio educativo apropiado, conjugando asi, estabilidad pa</w:t>
      </w:r>
      <w:r>
        <w:rPr>
          <w:rFonts w:ascii="Arial" w:hAnsi="Arial"/>
        </w:rPr>
        <w:t xml:space="preserve">ra el interesado y calidad académica; </w:t>
      </w:r>
    </w:p>
    <w:p w:rsidR="00000000" w:rsidRDefault="00141014">
      <w:pPr>
        <w:ind w:firstLine="1418"/>
        <w:rPr>
          <w:rFonts w:ascii="Arial" w:hAnsi="Arial"/>
        </w:rPr>
      </w:pPr>
    </w:p>
    <w:p w:rsidR="00000000" w:rsidRDefault="00141014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el Consejo Departamental, en su reunión del fecha 01 de julio de 1999 aprobó por unanimidad esta solicitud, en un todo de acuerdo con la reglamentación vi-gente, </w:t>
      </w:r>
    </w:p>
    <w:p w:rsidR="00000000" w:rsidRDefault="00141014">
      <w:pPr>
        <w:ind w:firstLine="1418"/>
      </w:pPr>
    </w:p>
    <w:p w:rsidR="00000000" w:rsidRDefault="00141014">
      <w:pPr>
        <w:rPr>
          <w:rFonts w:ascii="Arial" w:hAnsi="Arial"/>
        </w:rPr>
      </w:pPr>
      <w:r>
        <w:rPr>
          <w:rFonts w:ascii="Arial" w:hAnsi="Arial"/>
          <w:b/>
        </w:rPr>
        <w:t>POR ELLO</w:t>
      </w:r>
      <w:r>
        <w:rPr>
          <w:rFonts w:ascii="Arial" w:hAnsi="Arial"/>
        </w:rPr>
        <w:t>,</w:t>
      </w:r>
    </w:p>
    <w:p w:rsidR="00000000" w:rsidRDefault="00141014">
      <w:pPr>
        <w:rPr>
          <w:rFonts w:ascii="Arial" w:hAnsi="Arial"/>
        </w:rPr>
      </w:pPr>
    </w:p>
    <w:p w:rsidR="00000000" w:rsidRDefault="00141014">
      <w:pPr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 xml:space="preserve">El Consejo Departamental de Ciencias </w:t>
      </w:r>
      <w:r>
        <w:rPr>
          <w:rFonts w:ascii="Arial" w:hAnsi="Arial"/>
          <w:b/>
        </w:rPr>
        <w:t>de la Computación en su reu-nión extraordinaria de fecha 01 de julio de 1999</w:t>
      </w:r>
    </w:p>
    <w:p w:rsidR="00000000" w:rsidRDefault="00141014">
      <w:pPr>
        <w:jc w:val="center"/>
        <w:rPr>
          <w:rFonts w:ascii="Arial" w:hAnsi="Arial"/>
          <w:b/>
        </w:rPr>
      </w:pPr>
    </w:p>
    <w:p w:rsidR="00000000" w:rsidRDefault="00141014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  <w:r>
        <w:rPr>
          <w:rFonts w:ascii="Arial" w:hAnsi="Arial"/>
        </w:rPr>
        <w:t xml:space="preserve"> </w:t>
      </w:r>
    </w:p>
    <w:p w:rsidR="00000000" w:rsidRDefault="00141014">
      <w:pPr>
        <w:rPr>
          <w:rFonts w:ascii="Arial" w:hAnsi="Arial"/>
        </w:rPr>
      </w:pPr>
    </w:p>
    <w:p w:rsidR="00000000" w:rsidRDefault="00141014">
      <w:pPr>
        <w:rPr>
          <w:rFonts w:ascii="Arial" w:hAnsi="Arial"/>
          <w:b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 xml:space="preserve">.- Otorgar licencia sin goce de haberes a la señora </w:t>
      </w:r>
      <w:r>
        <w:rPr>
          <w:rFonts w:ascii="Arial" w:hAnsi="Arial"/>
          <w:b/>
        </w:rPr>
        <w:t xml:space="preserve">Magister Ana Gabriela MAGUITMAN </w:t>
      </w:r>
      <w:r>
        <w:rPr>
          <w:rFonts w:ascii="Arial" w:hAnsi="Arial"/>
        </w:rPr>
        <w:t xml:space="preserve">(Leg. 7727   *   D.N.I. 22.049.657),  en un cargo de Asistente de </w:t>
      </w:r>
      <w:r>
        <w:rPr>
          <w:rFonts w:ascii="Arial" w:hAnsi="Arial"/>
        </w:rPr>
        <w:t xml:space="preserve">Docencia </w:t>
      </w:r>
    </w:p>
    <w:p w:rsidR="00000000" w:rsidRDefault="00141014">
      <w:pPr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///</w:t>
      </w:r>
    </w:p>
    <w:p w:rsidR="00000000" w:rsidRDefault="00141014">
      <w:pPr>
        <w:rPr>
          <w:rFonts w:ascii="Arial" w:hAnsi="Arial"/>
          <w:b/>
        </w:rPr>
      </w:pPr>
    </w:p>
    <w:p w:rsidR="00000000" w:rsidRDefault="00141014">
      <w:pPr>
        <w:tabs>
          <w:tab w:val="left" w:pos="3828"/>
        </w:tabs>
        <w:jc w:val="right"/>
        <w:rPr>
          <w:sz w:val="20"/>
        </w:rPr>
      </w:pPr>
    </w:p>
    <w:p w:rsidR="00000000" w:rsidRDefault="00141014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141014">
      <w:pPr>
        <w:rPr>
          <w:rFonts w:ascii="Arial" w:hAnsi="Arial"/>
        </w:rPr>
      </w:pPr>
    </w:p>
    <w:p w:rsidR="00000000" w:rsidRDefault="00141014">
      <w:pPr>
        <w:rPr>
          <w:rFonts w:ascii="Arial" w:hAnsi="Arial"/>
        </w:rPr>
      </w:pPr>
    </w:p>
    <w:p w:rsidR="00000000" w:rsidRDefault="00141014">
      <w:pPr>
        <w:rPr>
          <w:rFonts w:ascii="Arial" w:hAnsi="Arial"/>
        </w:rPr>
      </w:pPr>
    </w:p>
    <w:p w:rsidR="00000000" w:rsidRDefault="00141014">
      <w:pPr>
        <w:rPr>
          <w:rFonts w:ascii="Arial" w:hAnsi="Arial"/>
        </w:rPr>
      </w:pPr>
    </w:p>
    <w:p w:rsidR="00000000" w:rsidRDefault="00141014">
      <w:pPr>
        <w:widowControl w:val="0"/>
        <w:rPr>
          <w:rFonts w:ascii="Arial" w:hAnsi="Arial"/>
        </w:rPr>
      </w:pPr>
    </w:p>
    <w:p w:rsidR="00000000" w:rsidRDefault="00141014">
      <w:pPr>
        <w:widowControl w:val="0"/>
        <w:rPr>
          <w:rFonts w:ascii="Arial" w:hAnsi="Arial"/>
          <w:b/>
        </w:rPr>
      </w:pPr>
      <w:r>
        <w:rPr>
          <w:rFonts w:ascii="Arial" w:hAnsi="Arial"/>
          <w:b/>
        </w:rPr>
        <w:t>///CDCC-059/99</w:t>
      </w:r>
    </w:p>
    <w:p w:rsidR="00000000" w:rsidRDefault="00141014">
      <w:pPr>
        <w:rPr>
          <w:rFonts w:ascii="Arial" w:hAnsi="Arial"/>
        </w:rPr>
      </w:pPr>
    </w:p>
    <w:p w:rsidR="00000000" w:rsidRDefault="00141014">
      <w:pPr>
        <w:rPr>
          <w:rFonts w:ascii="Arial" w:hAnsi="Arial"/>
        </w:rPr>
      </w:pPr>
      <w:r>
        <w:rPr>
          <w:rFonts w:ascii="Arial" w:hAnsi="Arial"/>
        </w:rPr>
        <w:t xml:space="preserve">  con dedicación semiexclusiva, en el Area: II, Disciplina: Teoría de Ciencias de la Com-putación, Asignatura “Fundamentos de Ciencias de la Computación” (Cod. 5633), en el período comprendi</w:t>
      </w:r>
      <w:r>
        <w:rPr>
          <w:rFonts w:ascii="Arial" w:hAnsi="Arial"/>
        </w:rPr>
        <w:t>do entre el 10 de agosto del 1999 y el 14 de julio del 2000, en el mar-co del ARTÍCULO 5º del “Régimen de Licencias para el personal docente y de investiga-ción de la Universidad Nacional del Sur y sus Establecimientos Secundarios”, para reali-zar estudios</w:t>
      </w:r>
      <w:r>
        <w:rPr>
          <w:rFonts w:ascii="Arial" w:hAnsi="Arial"/>
        </w:rPr>
        <w:t xml:space="preserve"> avanzados en la Universidad de Indiana, Bloomington, USA.-</w:t>
      </w:r>
    </w:p>
    <w:p w:rsidR="00000000" w:rsidRDefault="00141014">
      <w:pPr>
        <w:rPr>
          <w:rFonts w:ascii="Arial" w:hAnsi="Arial"/>
          <w:b/>
        </w:rPr>
      </w:pPr>
    </w:p>
    <w:p w:rsidR="00000000" w:rsidRDefault="00141014">
      <w:pPr>
        <w:rPr>
          <w:rFonts w:ascii="Arial" w:hAnsi="Arial"/>
          <w:b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>
        <w:rPr>
          <w:rFonts w:ascii="Arial" w:hAnsi="Arial"/>
        </w:rPr>
        <w:t>Regístrese; comuníquese; pase a la Dirección General de Personal a sus efe</w:t>
      </w:r>
      <w:r>
        <w:rPr>
          <w:rFonts w:ascii="Arial" w:hAnsi="Arial"/>
          <w:u w:val="single"/>
        </w:rPr>
        <w:t xml:space="preserve">c </w:t>
      </w:r>
      <w:r>
        <w:rPr>
          <w:rFonts w:ascii="Arial" w:hAnsi="Arial"/>
        </w:rPr>
        <w:t>tos; tome conocimiento la Secretaría General Académica; cumplido, archívese.------------</w:t>
      </w:r>
    </w:p>
    <w:p w:rsidR="00000000" w:rsidRDefault="00141014"/>
    <w:sectPr w:rsidR="00000000">
      <w:pgSz w:w="11909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1014"/>
    <w:rsid w:val="00141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Univ. Nacional del Sur</Company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1999-07-06T21:54:00Z</cp:lastPrinted>
  <dcterms:created xsi:type="dcterms:W3CDTF">2025-07-06T04:57:00Z</dcterms:created>
  <dcterms:modified xsi:type="dcterms:W3CDTF">2025-07-06T04:57:00Z</dcterms:modified>
</cp:coreProperties>
</file>