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264F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78264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78264F">
      <w:pPr>
        <w:rPr>
          <w:rFonts w:ascii="Arial" w:hAnsi="Arial"/>
        </w:rPr>
      </w:pPr>
    </w:p>
    <w:p w:rsidR="00000000" w:rsidRDefault="0078264F">
      <w:pPr>
        <w:rPr>
          <w:rFonts w:ascii="Arial" w:hAnsi="Arial"/>
        </w:rPr>
      </w:pPr>
    </w:p>
    <w:p w:rsidR="00000000" w:rsidRDefault="0078264F">
      <w:pPr>
        <w:rPr>
          <w:rFonts w:ascii="Arial" w:hAnsi="Arial"/>
        </w:rPr>
      </w:pPr>
    </w:p>
    <w:p w:rsidR="00000000" w:rsidRDefault="0078264F">
      <w:pPr>
        <w:rPr>
          <w:rFonts w:ascii="Arial" w:hAnsi="Arial"/>
        </w:rPr>
      </w:pPr>
    </w:p>
    <w:p w:rsidR="00000000" w:rsidRDefault="0078264F">
      <w:pPr>
        <w:rPr>
          <w:rFonts w:ascii="Arial" w:hAnsi="Arial"/>
        </w:rPr>
      </w:pPr>
    </w:p>
    <w:p w:rsidR="00000000" w:rsidRDefault="0078264F">
      <w:pPr>
        <w:rPr>
          <w:rFonts w:ascii="Arial" w:hAnsi="Arial"/>
        </w:rPr>
      </w:pPr>
    </w:p>
    <w:p w:rsidR="00000000" w:rsidRDefault="0078264F">
      <w:pPr>
        <w:rPr>
          <w:rFonts w:ascii="Arial" w:hAnsi="Arial"/>
          <w:b/>
        </w:rPr>
      </w:pPr>
      <w:r>
        <w:rPr>
          <w:rFonts w:ascii="Arial" w:hAnsi="Arial"/>
          <w:b/>
        </w:rPr>
        <w:t>REGISTRADO BAJO Nº  CDCC-071/99</w:t>
      </w:r>
    </w:p>
    <w:p w:rsidR="00000000" w:rsidRDefault="0078264F">
      <w:pPr>
        <w:rPr>
          <w:rFonts w:ascii="Arial" w:hAnsi="Arial"/>
          <w:b/>
        </w:rPr>
      </w:pPr>
    </w:p>
    <w:p w:rsidR="00000000" w:rsidRDefault="0078264F">
      <w:pPr>
        <w:ind w:firstLine="5670"/>
        <w:rPr>
          <w:rFonts w:ascii="Arial" w:hAnsi="Arial"/>
          <w:b/>
        </w:rPr>
      </w:pPr>
      <w:r>
        <w:rPr>
          <w:rFonts w:ascii="Arial" w:hAnsi="Arial"/>
          <w:b/>
        </w:rPr>
        <w:t xml:space="preserve">BAHIA BLANCA, </w:t>
      </w:r>
    </w:p>
    <w:p w:rsidR="00000000" w:rsidRDefault="0078264F">
      <w:pPr>
        <w:rPr>
          <w:rFonts w:ascii="Arial" w:hAnsi="Arial"/>
          <w:b/>
        </w:rPr>
      </w:pPr>
    </w:p>
    <w:p w:rsidR="00000000" w:rsidRDefault="0078264F">
      <w:pPr>
        <w:rPr>
          <w:rFonts w:ascii="Arial" w:hAnsi="Arial"/>
          <w:b/>
        </w:rPr>
      </w:pPr>
      <w:r>
        <w:rPr>
          <w:rFonts w:ascii="Arial" w:hAnsi="Arial"/>
          <w:b/>
        </w:rPr>
        <w:t>VISTO:</w:t>
      </w:r>
    </w:p>
    <w:p w:rsidR="00000000" w:rsidRDefault="0078264F"/>
    <w:p w:rsidR="00000000" w:rsidRDefault="0078264F">
      <w:pPr>
        <w:ind w:firstLine="1418"/>
        <w:rPr>
          <w:rFonts w:ascii="Arial" w:hAnsi="Arial"/>
        </w:rPr>
      </w:pPr>
      <w:r>
        <w:rPr>
          <w:rFonts w:ascii="Arial" w:hAnsi="Arial"/>
        </w:rPr>
        <w:t>La asignación de pesos OCHENTA Y SIETE MIL SEISCIENTOS VEINTI-CUATRO con TRECE centavos ($ 87.624,13) al Departamento de Ciencias de la Comp</w:t>
      </w:r>
      <w:r>
        <w:rPr>
          <w:rFonts w:ascii="Arial" w:hAnsi="Arial"/>
          <w:u w:val="single"/>
        </w:rPr>
        <w:t>u</w:t>
      </w:r>
      <w:r>
        <w:rPr>
          <w:rFonts w:ascii="Arial" w:hAnsi="Arial"/>
        </w:rPr>
        <w:t xml:space="preserve"> tación, otorgada por </w:t>
      </w:r>
      <w:r>
        <w:rPr>
          <w:rFonts w:ascii="Arial" w:hAnsi="Arial"/>
        </w:rPr>
        <w:t xml:space="preserve">el Consejo Superior Universitario por resolucion CSU-369/99, </w:t>
      </w:r>
    </w:p>
    <w:p w:rsidR="00000000" w:rsidRDefault="0078264F">
      <w:pPr>
        <w:ind w:firstLine="1418"/>
        <w:rPr>
          <w:rFonts w:ascii="Arial" w:hAnsi="Arial"/>
        </w:rPr>
      </w:pPr>
    </w:p>
    <w:p w:rsidR="00000000" w:rsidRDefault="0078264F">
      <w:pPr>
        <w:pStyle w:val="Sangradetextonormal"/>
      </w:pPr>
      <w:r>
        <w:t>La resolución CDCC-070/99 por la cual se crean cargos docentes de planta permanente por un total de pesos SETENTA Y CUATRO MIL DOSCIENTOS CUAREN-TA Y SEIS ($ 74.246,00), con un remanente de pes</w:t>
      </w:r>
      <w:r>
        <w:t>os TRECE MIL TRESCIENTOS SE-TENTA Y OCHO con TRECE centavos ($ 13.378,13); y</w:t>
      </w:r>
    </w:p>
    <w:p w:rsidR="00000000" w:rsidRDefault="0078264F">
      <w:pPr>
        <w:rPr>
          <w:rFonts w:ascii="Arial" w:hAnsi="Arial"/>
        </w:rPr>
      </w:pPr>
    </w:p>
    <w:p w:rsidR="00000000" w:rsidRDefault="0078264F">
      <w:pPr>
        <w:pStyle w:val="Ttulo2"/>
      </w:pPr>
      <w:r>
        <w:t>CONSIDERANDO:</w:t>
      </w:r>
    </w:p>
    <w:p w:rsidR="00000000" w:rsidRDefault="0078264F">
      <w:pPr>
        <w:rPr>
          <w:rFonts w:ascii="Arial" w:hAnsi="Arial"/>
        </w:rPr>
      </w:pPr>
    </w:p>
    <w:p w:rsidR="00000000" w:rsidRDefault="0078264F">
      <w:pPr>
        <w:ind w:firstLine="1418"/>
        <w:rPr>
          <w:rFonts w:ascii="Arial" w:hAnsi="Arial"/>
        </w:rPr>
      </w:pPr>
      <w:r>
        <w:rPr>
          <w:rFonts w:ascii="Arial" w:hAnsi="Arial"/>
        </w:rPr>
        <w:t>Que resulta necesario realizar la asignación presupuestaria a fin de compl</w:t>
      </w:r>
      <w:r>
        <w:rPr>
          <w:rFonts w:ascii="Arial" w:hAnsi="Arial"/>
          <w:u w:val="single"/>
        </w:rPr>
        <w:t>e</w:t>
      </w:r>
      <w:r>
        <w:rPr>
          <w:rFonts w:ascii="Arial" w:hAnsi="Arial"/>
        </w:rPr>
        <w:t xml:space="preserve"> tar el faltante para crear un cargo completo de Secretario Departamental con dedicación</w:t>
      </w:r>
      <w:r>
        <w:rPr>
          <w:rFonts w:ascii="Arial" w:hAnsi="Arial"/>
        </w:rPr>
        <w:t xml:space="preserve"> exclusiva;</w:t>
      </w:r>
    </w:p>
    <w:p w:rsidR="00000000" w:rsidRDefault="0078264F">
      <w:pPr>
        <w:ind w:firstLine="1418"/>
        <w:rPr>
          <w:rFonts w:ascii="Arial" w:hAnsi="Arial"/>
        </w:rPr>
      </w:pPr>
    </w:p>
    <w:p w:rsidR="00000000" w:rsidRDefault="0078264F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en la actualidad el Departamento de Ciencias de la Computación tiene una asignación presupuestaria que le permite cubrir dicho cargo por un período de siete meses; </w:t>
      </w:r>
    </w:p>
    <w:p w:rsidR="00000000" w:rsidRDefault="0078264F">
      <w:pPr>
        <w:ind w:firstLine="1418"/>
        <w:rPr>
          <w:rFonts w:ascii="Arial" w:hAnsi="Arial"/>
        </w:rPr>
      </w:pPr>
    </w:p>
    <w:p w:rsidR="00000000" w:rsidRDefault="0078264F">
      <w:pPr>
        <w:ind w:firstLine="1418"/>
        <w:rPr>
          <w:rFonts w:ascii="Arial" w:hAnsi="Arial"/>
        </w:rPr>
      </w:pPr>
      <w:r>
        <w:rPr>
          <w:rFonts w:ascii="Arial" w:hAnsi="Arial"/>
        </w:rPr>
        <w:t>Que es imprescindible contar con un Segundo Secretario Departamental afec</w:t>
      </w:r>
      <w:r>
        <w:rPr>
          <w:rFonts w:ascii="Arial" w:hAnsi="Arial"/>
        </w:rPr>
        <w:t xml:space="preserve">tado a las tareas de gestión de Investigación y Desarrollo, </w:t>
      </w:r>
    </w:p>
    <w:p w:rsidR="00000000" w:rsidRDefault="0078264F">
      <w:pPr>
        <w:ind w:firstLine="1418"/>
        <w:rPr>
          <w:rFonts w:ascii="Arial" w:hAnsi="Arial"/>
        </w:rPr>
      </w:pPr>
    </w:p>
    <w:p w:rsidR="00000000" w:rsidRDefault="0078264F">
      <w:pPr>
        <w:ind w:firstLine="1418"/>
        <w:rPr>
          <w:rFonts w:ascii="Arial" w:hAnsi="Arial"/>
        </w:rPr>
      </w:pPr>
      <w:r>
        <w:rPr>
          <w:rFonts w:ascii="Arial" w:hAnsi="Arial"/>
        </w:rPr>
        <w:t>Que este Departamento se halla en plena expansión en la formación del posgrado de sus docentes y en la creación y efectivo manejo de nuevos grupos de inve</w:t>
      </w:r>
      <w:r>
        <w:rPr>
          <w:rFonts w:ascii="Arial" w:hAnsi="Arial"/>
          <w:u w:val="single"/>
        </w:rPr>
        <w:t>s</w:t>
      </w:r>
      <w:r>
        <w:rPr>
          <w:rFonts w:ascii="Arial" w:hAnsi="Arial"/>
        </w:rPr>
        <w:t xml:space="preserve"> tigación, por lo que se hace imprescin</w:t>
      </w:r>
      <w:r>
        <w:rPr>
          <w:rFonts w:ascii="Arial" w:hAnsi="Arial"/>
        </w:rPr>
        <w:t xml:space="preserve">dible contar un Secretario afectado exclusiva-mente a estas tareas; </w:t>
      </w:r>
    </w:p>
    <w:p w:rsidR="00000000" w:rsidRDefault="0078264F">
      <w:pPr>
        <w:ind w:firstLine="1418"/>
        <w:rPr>
          <w:rFonts w:ascii="Arial" w:hAnsi="Arial"/>
        </w:rPr>
      </w:pPr>
    </w:p>
    <w:p w:rsidR="00000000" w:rsidRDefault="0078264F">
      <w:pPr>
        <w:ind w:firstLine="1418"/>
        <w:rPr>
          <w:rFonts w:ascii="Arial" w:hAnsi="Arial"/>
        </w:rPr>
      </w:pPr>
      <w:r>
        <w:rPr>
          <w:rFonts w:ascii="Arial" w:hAnsi="Arial"/>
        </w:rPr>
        <w:t>Que la creación de este cargo se hará efectiva a partir del 01 de enero de 2000, sin embargo el ARTÍCULO 4º faculta a los Departamentos Académicos a realizar todos los trámites administr</w:t>
      </w:r>
      <w:r>
        <w:rPr>
          <w:rFonts w:ascii="Arial" w:hAnsi="Arial"/>
        </w:rPr>
        <w:t xml:space="preserve">ativos durante 1999 de modo de agilizar las designaciones del personal involucrado; </w:t>
      </w:r>
    </w:p>
    <w:p w:rsidR="00000000" w:rsidRDefault="007826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7826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7826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000000" w:rsidRDefault="007826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 xml:space="preserve">El Consejo Departamental de Ciencias de la Computación en su reu-nión extraordinaria de fecha 02 de septiembre de 1999                        </w:t>
      </w:r>
    </w:p>
    <w:p w:rsidR="00000000" w:rsidRDefault="007826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</w:p>
    <w:p w:rsidR="00000000" w:rsidRDefault="007826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R E S U E L V </w:t>
      </w:r>
      <w:r>
        <w:rPr>
          <w:rFonts w:ascii="Arial" w:hAnsi="Arial"/>
          <w:b/>
        </w:rPr>
        <w:t>E :</w:t>
      </w:r>
    </w:p>
    <w:p w:rsidR="00000000" w:rsidRDefault="0078264F">
      <w:pPr>
        <w:rPr>
          <w:rFonts w:ascii="Arial" w:hAnsi="Arial"/>
          <w:b/>
        </w:rPr>
      </w:pPr>
    </w:p>
    <w:p w:rsidR="00000000" w:rsidRDefault="0078264F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Crear un cargo de Secretario Departamental de costo anual pesos VEINTIUN MIL VEINTE ($ 21.020,00), según el siguiente detalle: </w:t>
      </w:r>
    </w:p>
    <w:p w:rsidR="00000000" w:rsidRDefault="0078264F">
      <w:pPr>
        <w:rPr>
          <w:rFonts w:ascii="Arial" w:hAnsi="Arial"/>
        </w:rPr>
      </w:pPr>
    </w:p>
    <w:p w:rsidR="00000000" w:rsidRDefault="0078264F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78264F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78264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78264F">
      <w:pPr>
        <w:rPr>
          <w:rFonts w:ascii="Arial" w:hAnsi="Arial"/>
        </w:rPr>
      </w:pPr>
    </w:p>
    <w:p w:rsidR="00000000" w:rsidRDefault="0078264F">
      <w:pPr>
        <w:rPr>
          <w:rFonts w:ascii="Arial" w:hAnsi="Arial"/>
        </w:rPr>
      </w:pPr>
    </w:p>
    <w:p w:rsidR="00000000" w:rsidRDefault="0078264F">
      <w:pPr>
        <w:rPr>
          <w:rFonts w:ascii="Arial" w:hAnsi="Arial"/>
        </w:rPr>
      </w:pPr>
    </w:p>
    <w:p w:rsidR="00000000" w:rsidRDefault="0078264F">
      <w:pPr>
        <w:rPr>
          <w:rFonts w:ascii="Arial" w:hAnsi="Arial"/>
        </w:rPr>
      </w:pPr>
    </w:p>
    <w:p w:rsidR="00000000" w:rsidRDefault="0078264F">
      <w:pPr>
        <w:rPr>
          <w:rFonts w:ascii="Arial" w:hAnsi="Arial"/>
        </w:rPr>
      </w:pPr>
    </w:p>
    <w:p w:rsidR="00000000" w:rsidRDefault="0078264F">
      <w:pPr>
        <w:rPr>
          <w:rFonts w:ascii="Arial" w:hAnsi="Arial"/>
        </w:rPr>
      </w:pPr>
    </w:p>
    <w:p w:rsidR="00000000" w:rsidRDefault="0078264F">
      <w:pPr>
        <w:rPr>
          <w:rFonts w:ascii="Arial" w:hAnsi="Arial"/>
          <w:b/>
        </w:rPr>
      </w:pPr>
      <w:r>
        <w:rPr>
          <w:rFonts w:ascii="Arial" w:hAnsi="Arial"/>
          <w:b/>
        </w:rPr>
        <w:t>///CDCC-071/99</w:t>
      </w:r>
    </w:p>
    <w:p w:rsidR="00000000" w:rsidRDefault="0078264F">
      <w:pPr>
        <w:rPr>
          <w:rFonts w:ascii="Arial" w:hAnsi="Arial"/>
        </w:rPr>
      </w:pPr>
    </w:p>
    <w:tbl>
      <w:tblPr>
        <w:tblW w:w="0" w:type="auto"/>
        <w:tblInd w:w="392" w:type="dxa"/>
        <w:tblLayout w:type="fixed"/>
        <w:tblLook w:val="0000"/>
      </w:tblPr>
      <w:tblGrid>
        <w:gridCol w:w="7229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229" w:type="dxa"/>
          </w:tcPr>
          <w:p w:rsidR="00000000" w:rsidRDefault="0078264F">
            <w:pPr>
              <w:spacing w:line="360" w:lineRule="auto"/>
              <w:jc w:val="center"/>
              <w:rPr>
                <w:rFonts w:ascii="Arial" w:hAnsi="Arial"/>
                <w:b/>
                <w:smallCaps/>
                <w:color w:val="000080"/>
              </w:rPr>
            </w:pPr>
            <w:r>
              <w:rPr>
                <w:rFonts w:ascii="Arial" w:hAnsi="Arial"/>
                <w:b/>
                <w:smallCaps/>
                <w:color w:val="000080"/>
              </w:rPr>
              <w:t>Cargo</w:t>
            </w:r>
          </w:p>
        </w:tc>
        <w:tc>
          <w:tcPr>
            <w:tcW w:w="1701" w:type="dxa"/>
          </w:tcPr>
          <w:p w:rsidR="00000000" w:rsidRDefault="0078264F">
            <w:pPr>
              <w:spacing w:line="360" w:lineRule="auto"/>
              <w:jc w:val="center"/>
              <w:rPr>
                <w:rFonts w:ascii="Arial" w:hAnsi="Arial"/>
                <w:b/>
                <w:smallCaps/>
                <w:color w:val="000080"/>
              </w:rPr>
            </w:pPr>
            <w:r>
              <w:rPr>
                <w:rFonts w:ascii="Arial" w:hAnsi="Arial"/>
                <w:b/>
                <w:smallCaps/>
                <w:color w:val="000080"/>
              </w:rPr>
              <w:t>Monto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29" w:type="dxa"/>
          </w:tcPr>
          <w:p w:rsidR="00000000" w:rsidRDefault="007826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 (1) Ayudante de Docencia con dedicación</w:t>
            </w:r>
            <w:r>
              <w:rPr>
                <w:rFonts w:ascii="Arial" w:hAnsi="Arial"/>
              </w:rPr>
              <w:t xml:space="preserve"> exclusiva </w:t>
            </w:r>
          </w:p>
          <w:p w:rsidR="00000000" w:rsidRDefault="007826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(vacante y actualmente afectado al pago parcial del cargo de</w:t>
            </w:r>
          </w:p>
          <w:p w:rsidR="00000000" w:rsidRDefault="007826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Secretario Departamental de Investigación y Desarrollo)</w:t>
            </w:r>
          </w:p>
          <w:p w:rsidR="00000000" w:rsidRDefault="0078264F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:rsidR="00000000" w:rsidRDefault="0078264F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  <w:p w:rsidR="00000000" w:rsidRDefault="0078264F">
            <w:pPr>
              <w:jc w:val="left"/>
              <w:rPr>
                <w:rFonts w:ascii="Arial" w:hAnsi="Arial"/>
              </w:rPr>
            </w:pPr>
          </w:p>
          <w:p w:rsidR="00000000" w:rsidRDefault="0078264F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   14.312,00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29" w:type="dxa"/>
          </w:tcPr>
          <w:p w:rsidR="00000000" w:rsidRDefault="007826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Afectación parcial del remanente de la reestructuración CDCC-</w:t>
            </w:r>
          </w:p>
          <w:p w:rsidR="00000000" w:rsidRDefault="0078264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070/99</w:t>
            </w:r>
          </w:p>
          <w:p w:rsidR="00000000" w:rsidRDefault="0078264F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:rsidR="00000000" w:rsidRDefault="0078264F">
            <w:pPr>
              <w:jc w:val="left"/>
              <w:rPr>
                <w:rFonts w:ascii="Arial" w:hAnsi="Arial"/>
              </w:rPr>
            </w:pPr>
          </w:p>
          <w:p w:rsidR="00000000" w:rsidRDefault="0078264F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     6.708,00</w:t>
            </w:r>
          </w:p>
          <w:p w:rsidR="00000000" w:rsidRDefault="0078264F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229" w:type="dxa"/>
          </w:tcPr>
          <w:p w:rsidR="00000000" w:rsidRDefault="0078264F">
            <w:pPr>
              <w:pStyle w:val="Ttulo2"/>
              <w:rPr>
                <w:smallCaps/>
              </w:rPr>
            </w:pPr>
            <w:r>
              <w:rPr>
                <w:smallCaps/>
              </w:rPr>
              <w:t xml:space="preserve"> </w:t>
            </w:r>
            <w:r>
              <w:rPr>
                <w:smallCaps/>
              </w:rPr>
              <w:t xml:space="preserve">                                                                                                                 Total</w:t>
            </w:r>
          </w:p>
        </w:tc>
        <w:tc>
          <w:tcPr>
            <w:tcW w:w="1701" w:type="dxa"/>
          </w:tcPr>
          <w:p w:rsidR="00000000" w:rsidRDefault="0078264F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  21.020,00</w:t>
            </w:r>
          </w:p>
          <w:p w:rsidR="00000000" w:rsidRDefault="0078264F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==========</w:t>
            </w:r>
          </w:p>
        </w:tc>
      </w:tr>
    </w:tbl>
    <w:p w:rsidR="00000000" w:rsidRDefault="0078264F">
      <w:pPr>
        <w:rPr>
          <w:rFonts w:ascii="Arial" w:hAnsi="Arial"/>
        </w:rPr>
      </w:pPr>
    </w:p>
    <w:p w:rsidR="00000000" w:rsidRDefault="0078264F">
      <w:pPr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Dejar establecido que la ocupación efectiva de este cargo no podrá realizarse antes del 01 de enero </w:t>
      </w:r>
      <w:r>
        <w:rPr>
          <w:rFonts w:ascii="Arial" w:hAnsi="Arial"/>
        </w:rPr>
        <w:t>de 2000, de acuerdo a lo dispuesto en el ARTÍCULO 4º de la res</w:t>
      </w:r>
      <w:r>
        <w:rPr>
          <w:rFonts w:ascii="Arial" w:hAnsi="Arial"/>
          <w:u w:val="single"/>
        </w:rPr>
        <w:t>o</w:t>
      </w:r>
      <w:r>
        <w:rPr>
          <w:rFonts w:ascii="Arial" w:hAnsi="Arial"/>
        </w:rPr>
        <w:t xml:space="preserve"> lución CSU-369/99. </w:t>
      </w:r>
    </w:p>
    <w:p w:rsidR="00000000" w:rsidRDefault="0078264F">
      <w:pPr>
        <w:rPr>
          <w:rFonts w:ascii="Arial" w:hAnsi="Arial"/>
        </w:rPr>
      </w:pPr>
    </w:p>
    <w:p w:rsidR="00000000" w:rsidRDefault="0078264F">
      <w:pPr>
        <w:rPr>
          <w:rFonts w:ascii="Arial" w:hAnsi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Hacer expresa reserva del remanente de pesos SEIS MIL SEISCIENTOS SETENTA con TRECE centavos ($ 6.670,13) para futuras reestructuraciones. </w:t>
      </w:r>
    </w:p>
    <w:p w:rsidR="00000000" w:rsidRDefault="0078264F">
      <w:pPr>
        <w:rPr>
          <w:rFonts w:ascii="Arial" w:hAnsi="Arial"/>
        </w:rPr>
      </w:pPr>
    </w:p>
    <w:p w:rsidR="00000000" w:rsidRDefault="0078264F"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Regístre</w:t>
      </w:r>
      <w:r>
        <w:rPr>
          <w:rFonts w:ascii="Arial" w:hAnsi="Arial"/>
        </w:rPr>
        <w:t>se; pase a informe de las Direcciones Generales de Economía y Fina</w:t>
      </w:r>
      <w:r>
        <w:rPr>
          <w:rFonts w:ascii="Arial" w:hAnsi="Arial"/>
          <w:u w:val="single"/>
        </w:rPr>
        <w:t>n</w:t>
      </w:r>
      <w:r>
        <w:rPr>
          <w:rFonts w:ascii="Arial" w:hAnsi="Arial"/>
        </w:rPr>
        <w:t xml:space="preserve"> zas (Dirección de Programación y Control Presupuestario) y de Personal; tome conoci-miento el Consejo Superior Universitario; cumplido, archívese.-----------------------------------</w:t>
      </w:r>
    </w:p>
    <w:p w:rsidR="00000000" w:rsidRDefault="0078264F">
      <w:pPr>
        <w:rPr>
          <w:rFonts w:ascii="Arial" w:hAnsi="Arial"/>
        </w:rPr>
      </w:pPr>
    </w:p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264F"/>
    <w:rsid w:val="00782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Univ. Nacional del Sur</Company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1999-09-07T20:35:00Z</cp:lastPrinted>
  <dcterms:created xsi:type="dcterms:W3CDTF">2025-07-06T04:58:00Z</dcterms:created>
  <dcterms:modified xsi:type="dcterms:W3CDTF">2025-07-06T04:58:00Z</dcterms:modified>
</cp:coreProperties>
</file>