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C340DB">
        <w:rPr>
          <w:rFonts w:ascii="Arial" w:hAnsi="Arial" w:cs="Arial"/>
          <w:b/>
          <w:sz w:val="24"/>
          <w:lang w:val="es-AR"/>
        </w:rPr>
        <w:t>1</w:t>
      </w:r>
      <w:r w:rsidR="00D50131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/0</w:t>
      </w:r>
      <w:r w:rsidR="00D50131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340DB">
        <w:rPr>
          <w:rFonts w:ascii="Arial" w:hAnsi="Arial" w:cs="Arial"/>
          <w:sz w:val="24"/>
          <w:lang w:val="es-ES_tradnl"/>
        </w:rPr>
        <w:t xml:space="preserve">14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2B6C4E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</w:t>
      </w:r>
      <w:r w:rsidR="002B6C4E">
        <w:rPr>
          <w:rFonts w:ascii="Arial" w:hAnsi="Arial" w:cs="Arial"/>
          <w:sz w:val="24"/>
          <w:lang w:val="es-ES_tradnl"/>
        </w:rPr>
        <w:t xml:space="preserve"> prórroga de </w:t>
      </w:r>
      <w:r w:rsidR="00D12FC4">
        <w:rPr>
          <w:rFonts w:ascii="Arial" w:hAnsi="Arial" w:cs="Arial"/>
          <w:sz w:val="24"/>
          <w:lang w:val="es-ES_tradnl"/>
        </w:rPr>
        <w:t xml:space="preserve">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340DB" w:rsidRPr="00C340DB">
        <w:rPr>
          <w:rFonts w:ascii="Arial" w:hAnsi="Arial" w:cs="Arial"/>
          <w:sz w:val="24"/>
          <w:szCs w:val="24"/>
        </w:rPr>
        <w:t xml:space="preserve">Ingeniero 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Axel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 Juan SOTO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“A”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C340DB" w:rsidRPr="00C340DB">
        <w:rPr>
          <w:rFonts w:ascii="Arial" w:hAnsi="Arial" w:cs="Arial"/>
          <w:sz w:val="24"/>
          <w:szCs w:val="24"/>
        </w:rPr>
        <w:t>Simulación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2B6C4E" w:rsidRDefault="002B6C4E">
      <w:pPr>
        <w:jc w:val="both"/>
        <w:rPr>
          <w:rFonts w:ascii="Arial" w:hAnsi="Arial" w:cs="Arial"/>
          <w:sz w:val="24"/>
          <w:lang w:val="es-ES_tradnl"/>
        </w:rPr>
      </w:pPr>
    </w:p>
    <w:p w:rsidR="002B6C4E" w:rsidRDefault="002B6C4E" w:rsidP="002B6C4E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el concurso correspondiente no pudo realizarse en término por el cierre de la Universidad Nacional del Sur como medida de prevención de la Gripe A desde el 06/07/09 al 03/08/09;</w:t>
      </w:r>
    </w:p>
    <w:p w:rsidR="002B6C4E" w:rsidRDefault="002B6C4E" w:rsidP="002B6C4E">
      <w:pPr>
        <w:jc w:val="both"/>
        <w:rPr>
          <w:rFonts w:ascii="Arial" w:hAnsi="Arial" w:cs="Arial"/>
          <w:sz w:val="24"/>
          <w:lang w:val="es-ES_tradnl"/>
        </w:rPr>
      </w:pPr>
    </w:p>
    <w:p w:rsidR="002B6C4E" w:rsidRDefault="002B6C4E" w:rsidP="002B6C4E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el Ing. Soto se encuentra con licencia con goce de haberes con el fin de realizar tareas de investigación en el marco del Proyecto de Cooperación Internacional Alemania (BMBF)-Argentina (MINCYT), aprobado por resolución R-0711/09;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2B6C4E">
        <w:rPr>
          <w:rFonts w:cs="Arial"/>
        </w:rPr>
        <w:t>1</w:t>
      </w:r>
      <w:r w:rsidR="003E45BD">
        <w:rPr>
          <w:rFonts w:cs="Arial"/>
        </w:rPr>
        <w:t>2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2B6C4E">
        <w:rPr>
          <w:rFonts w:cs="Arial"/>
        </w:rPr>
        <w:t>9</w:t>
      </w:r>
      <w:r>
        <w:rPr>
          <w:rFonts w:cs="Arial"/>
        </w:rPr>
        <w:t xml:space="preserve">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340DB" w:rsidRPr="00C340DB">
        <w:rPr>
          <w:rFonts w:ascii="Arial" w:hAnsi="Arial" w:cs="Arial"/>
          <w:b/>
          <w:sz w:val="24"/>
          <w:szCs w:val="24"/>
        </w:rPr>
        <w:t>Ingeniero</w:t>
      </w:r>
      <w:r w:rsidR="00C340DB" w:rsidRPr="00C340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Axel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 xml:space="preserve"> Juan SOTO</w:t>
      </w:r>
      <w:r w:rsidR="00C340DB" w:rsidRPr="00C340D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Leg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. 10869), en un cargo de Ayudante de docencia “A” con dedicación simple, en el </w:t>
      </w:r>
      <w:proofErr w:type="spellStart"/>
      <w:r w:rsidR="00C340DB" w:rsidRPr="00C340DB">
        <w:rPr>
          <w:rFonts w:ascii="Arial" w:hAnsi="Arial" w:cs="Arial"/>
          <w:sz w:val="24"/>
          <w:szCs w:val="24"/>
        </w:rPr>
        <w:t>Area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: VI, Disciplina: Aplicaciones, en la asignatura </w:t>
      </w:r>
      <w:r w:rsidR="00C340DB" w:rsidRPr="00C340DB">
        <w:rPr>
          <w:rFonts w:ascii="Arial" w:hAnsi="Arial" w:cs="Arial"/>
          <w:b/>
          <w:sz w:val="24"/>
          <w:szCs w:val="24"/>
        </w:rPr>
        <w:t>“Simulación” (</w:t>
      </w:r>
      <w:proofErr w:type="spellStart"/>
      <w:r w:rsidR="00C340DB" w:rsidRPr="00C340DB">
        <w:rPr>
          <w:rFonts w:ascii="Arial" w:hAnsi="Arial" w:cs="Arial"/>
          <w:b/>
          <w:sz w:val="24"/>
          <w:szCs w:val="24"/>
        </w:rPr>
        <w:t>Cod</w:t>
      </w:r>
      <w:proofErr w:type="spellEnd"/>
      <w:r w:rsidR="00C340DB" w:rsidRPr="00C340DB">
        <w:rPr>
          <w:rFonts w:ascii="Arial" w:hAnsi="Arial" w:cs="Arial"/>
          <w:b/>
          <w:sz w:val="24"/>
          <w:szCs w:val="24"/>
        </w:rPr>
        <w:t>. 5946)</w:t>
      </w:r>
      <w:r w:rsidR="00C340DB" w:rsidRPr="00C340DB">
        <w:rPr>
          <w:rFonts w:ascii="Arial" w:hAnsi="Arial" w:cs="Arial"/>
          <w:sz w:val="24"/>
          <w:szCs w:val="24"/>
        </w:rPr>
        <w:t xml:space="preserve"> en el Departamento de Ciencias e Ingeniería de la Computación, a partir del 15 de septiembre de 200</w:t>
      </w:r>
      <w:r w:rsidR="000765FF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lang w:val="es-ES_tradnl"/>
        </w:rPr>
        <w:t xml:space="preserve"> y </w:t>
      </w:r>
      <w:r w:rsidR="000765FF">
        <w:rPr>
          <w:rFonts w:ascii="Arial" w:hAnsi="Arial" w:cs="Arial"/>
          <w:sz w:val="24"/>
          <w:lang w:val="es-ES_tradnl"/>
        </w:rPr>
        <w:t>hasta el 31 de diciembre de 2009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65FF"/>
    <w:rsid w:val="000771A1"/>
    <w:rsid w:val="00165ED5"/>
    <w:rsid w:val="00205CDA"/>
    <w:rsid w:val="00216B0E"/>
    <w:rsid w:val="002B6C4E"/>
    <w:rsid w:val="00337CAD"/>
    <w:rsid w:val="00395D09"/>
    <w:rsid w:val="003E45BD"/>
    <w:rsid w:val="004F1E74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AD3C96"/>
    <w:rsid w:val="00B80D2D"/>
    <w:rsid w:val="00BF49BF"/>
    <w:rsid w:val="00C340DB"/>
    <w:rsid w:val="00CF6260"/>
    <w:rsid w:val="00D12FC4"/>
    <w:rsid w:val="00D50131"/>
    <w:rsid w:val="00DE143A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2025-07-06T05:10:00Z</dcterms:created>
  <dcterms:modified xsi:type="dcterms:W3CDTF">2025-07-06T05:10:00Z</dcterms:modified>
</cp:coreProperties>
</file>