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35B99">
        <w:rPr>
          <w:lang w:val="es-AR"/>
        </w:rPr>
        <w:t>1</w:t>
      </w:r>
      <w:r w:rsidR="002821C3">
        <w:rPr>
          <w:lang w:val="es-AR"/>
        </w:rPr>
        <w:t>65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635B9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821C3">
        <w:rPr>
          <w:rFonts w:ascii="Arial" w:hAnsi="Arial"/>
          <w:b/>
          <w:sz w:val="24"/>
          <w:lang w:val="es-AR"/>
        </w:rPr>
        <w:t>3</w:t>
      </w:r>
      <w:r w:rsidR="00635B99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35B99">
        <w:rPr>
          <w:rFonts w:ascii="Arial" w:hAnsi="Arial"/>
          <w:b/>
          <w:sz w:val="24"/>
          <w:lang w:val="es-AR"/>
        </w:rPr>
        <w:t>septiembre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E2D5E" w:rsidRPr="007E2D5E" w:rsidRDefault="003E40AB" w:rsidP="002821C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FF7EEF" w:rsidRPr="007E2D5E">
        <w:rPr>
          <w:rFonts w:ascii="Arial" w:hAnsi="Arial" w:cs="Arial"/>
          <w:sz w:val="24"/>
          <w:szCs w:val="24"/>
          <w:lang w:val="es-AR"/>
        </w:rPr>
        <w:t>1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2821C3">
        <w:rPr>
          <w:rFonts w:ascii="Arial" w:hAnsi="Arial" w:cs="Arial"/>
          <w:sz w:val="24"/>
          <w:szCs w:val="24"/>
          <w:lang w:val="es-AR"/>
        </w:rPr>
        <w:t xml:space="preserve">realiza una reestructuración de </w:t>
      </w:r>
      <w:r w:rsidR="00B67D20">
        <w:rPr>
          <w:rFonts w:ascii="Arial" w:hAnsi="Arial" w:cs="Arial"/>
          <w:sz w:val="24"/>
          <w:szCs w:val="24"/>
          <w:lang w:val="es-AR"/>
        </w:rPr>
        <w:t xml:space="preserve">los </w:t>
      </w:r>
      <w:r w:rsidR="002821C3">
        <w:rPr>
          <w:rFonts w:ascii="Arial" w:hAnsi="Arial" w:cs="Arial"/>
          <w:sz w:val="24"/>
          <w:szCs w:val="24"/>
          <w:lang w:val="es-AR"/>
        </w:rPr>
        <w:t xml:space="preserve">cargos otorgados por resolución CSU-895/08 </w:t>
      </w:r>
      <w:r w:rsidR="002821C3" w:rsidRPr="002821C3">
        <w:rPr>
          <w:rFonts w:ascii="Arial" w:hAnsi="Arial" w:cs="Arial"/>
          <w:sz w:val="24"/>
          <w:szCs w:val="24"/>
          <w:lang w:val="es-ES"/>
        </w:rPr>
        <w:t xml:space="preserve">destinados a cubrir </w:t>
      </w:r>
      <w:proofErr w:type="spellStart"/>
      <w:r w:rsidR="002821C3" w:rsidRPr="002821C3">
        <w:rPr>
          <w:rFonts w:ascii="Arial" w:hAnsi="Arial" w:cs="Arial"/>
          <w:sz w:val="24"/>
          <w:szCs w:val="24"/>
          <w:lang w:val="es-ES"/>
        </w:rPr>
        <w:t>temporariamente</w:t>
      </w:r>
      <w:proofErr w:type="spellEnd"/>
      <w:r w:rsidR="002821C3" w:rsidRPr="002821C3">
        <w:rPr>
          <w:rFonts w:ascii="Arial" w:hAnsi="Arial" w:cs="Arial"/>
          <w:sz w:val="24"/>
          <w:szCs w:val="24"/>
          <w:lang w:val="es-ES"/>
        </w:rPr>
        <w:t xml:space="preserve"> las demandas docentes que requieran el dictado de las carreras de la UNS durante el ciclo 2009</w:t>
      </w:r>
      <w:r w:rsidR="007E2D5E" w:rsidRPr="007E2D5E">
        <w:rPr>
          <w:rFonts w:ascii="Arial" w:hAnsi="Arial" w:cs="Arial"/>
          <w:sz w:val="24"/>
          <w:szCs w:val="24"/>
          <w:lang w:val="es-AR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al</w:t>
      </w:r>
      <w:r w:rsidR="001E2719">
        <w:rPr>
          <w:rFonts w:ascii="Arial" w:hAnsi="Arial"/>
          <w:sz w:val="24"/>
          <w:lang w:val="es-AR"/>
        </w:rPr>
        <w:t xml:space="preserve"> </w:t>
      </w:r>
      <w:proofErr w:type="spellStart"/>
      <w:r w:rsidR="001E2719">
        <w:rPr>
          <w:rFonts w:ascii="Arial" w:hAnsi="Arial"/>
          <w:sz w:val="24"/>
          <w:lang w:val="es-AR"/>
        </w:rPr>
        <w:t>Expte</w:t>
      </w:r>
      <w:proofErr w:type="spellEnd"/>
      <w:r w:rsidR="001E2719">
        <w:rPr>
          <w:rFonts w:ascii="Arial" w:hAnsi="Arial"/>
          <w:sz w:val="24"/>
          <w:lang w:val="es-AR"/>
        </w:rPr>
        <w:t>. 3478/08</w:t>
      </w:r>
      <w:r>
        <w:rPr>
          <w:rFonts w:ascii="Arial" w:hAnsi="Arial"/>
          <w:sz w:val="24"/>
          <w:lang w:val="es-AR"/>
        </w:rPr>
        <w:t>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  <w:r w:rsidR="001E2719">
        <w:rPr>
          <w:rFonts w:ascii="Arial" w:hAnsi="Arial"/>
          <w:sz w:val="24"/>
          <w:lang w:val="es-AR"/>
        </w:rPr>
        <w:t>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635B99"/>
    <w:rsid w:val="007E2D5E"/>
    <w:rsid w:val="008F3F23"/>
    <w:rsid w:val="009135D0"/>
    <w:rsid w:val="00981813"/>
    <w:rsid w:val="009D01DD"/>
    <w:rsid w:val="009E0A09"/>
    <w:rsid w:val="00A22CDB"/>
    <w:rsid w:val="00A25E3A"/>
    <w:rsid w:val="00A306AF"/>
    <w:rsid w:val="00A76ECE"/>
    <w:rsid w:val="00AD3A12"/>
    <w:rsid w:val="00B67D20"/>
    <w:rsid w:val="00C2785A"/>
    <w:rsid w:val="00CE4208"/>
    <w:rsid w:val="00D1133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2025-07-06T05:12:00Z</dcterms:created>
  <dcterms:modified xsi:type="dcterms:W3CDTF">2025-07-06T05:12:00Z</dcterms:modified>
</cp:coreProperties>
</file>