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423FD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1C3F34">
        <w:rPr>
          <w:rFonts w:ascii="Arial" w:hAnsi="Arial" w:cs="Arial"/>
          <w:b/>
          <w:sz w:val="24"/>
        </w:rPr>
        <w:t>5</w:t>
      </w:r>
      <w:r w:rsidR="004F7212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b/>
          <w:sz w:val="24"/>
        </w:rPr>
        <w:t>/0</w:t>
      </w:r>
      <w:r w:rsidR="001C3F34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sz w:val="24"/>
        </w:rPr>
        <w:t xml:space="preserve">               </w:t>
      </w:r>
    </w:p>
    <w:p w:rsidR="007C2177" w:rsidRDefault="007C2177" w:rsidP="003423FD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423FD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423FD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3423FD">
      <w:pPr>
        <w:spacing w:line="260" w:lineRule="exact"/>
        <w:rPr>
          <w:rFonts w:ascii="Arial" w:hAnsi="Arial" w:cs="Arial"/>
          <w:sz w:val="24"/>
        </w:rPr>
      </w:pPr>
    </w:p>
    <w:p w:rsidR="000C4A07" w:rsidRPr="003306A6" w:rsidRDefault="000C4A07" w:rsidP="003423FD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6E7F68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3423FD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423FD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423FD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4F7212">
        <w:rPr>
          <w:rFonts w:ascii="Arial" w:hAnsi="Arial" w:cs="Arial"/>
          <w:bCs/>
          <w:sz w:val="24"/>
        </w:rPr>
        <w:t xml:space="preserve">Lic. Luciano </w:t>
      </w:r>
      <w:proofErr w:type="spellStart"/>
      <w:r w:rsidR="004F7212">
        <w:rPr>
          <w:rFonts w:ascii="Arial" w:hAnsi="Arial" w:cs="Arial"/>
          <w:bCs/>
          <w:sz w:val="24"/>
        </w:rPr>
        <w:t>Tamargo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423FD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423FD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423FD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29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F3DEA">
        <w:rPr>
          <w:rFonts w:ascii="Arial" w:hAnsi="Arial" w:cs="Arial"/>
          <w:b/>
          <w:bCs/>
          <w:sz w:val="24"/>
        </w:rPr>
        <w:t>9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423FD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423FD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3423FD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4F7212">
        <w:rPr>
          <w:rFonts w:ascii="Arial" w:hAnsi="Arial" w:cs="Arial"/>
          <w:b/>
          <w:sz w:val="24"/>
        </w:rPr>
        <w:t>Lic. Luciano Héctor TAMARGO</w:t>
      </w:r>
      <w:r w:rsidR="004F7212">
        <w:rPr>
          <w:rFonts w:ascii="Arial" w:hAnsi="Arial" w:cs="Arial"/>
          <w:b/>
          <w:bCs/>
          <w:sz w:val="24"/>
        </w:rPr>
        <w:t xml:space="preserve"> </w:t>
      </w:r>
      <w:r w:rsidR="004F7212">
        <w:rPr>
          <w:rFonts w:ascii="Arial" w:hAnsi="Arial" w:cs="Arial"/>
          <w:bCs/>
          <w:sz w:val="24"/>
        </w:rPr>
        <w:t>(</w:t>
      </w:r>
      <w:proofErr w:type="spellStart"/>
      <w:r w:rsidR="004F7212">
        <w:rPr>
          <w:rFonts w:ascii="Arial" w:hAnsi="Arial" w:cs="Arial"/>
          <w:bCs/>
          <w:sz w:val="24"/>
        </w:rPr>
        <w:t>Leg</w:t>
      </w:r>
      <w:proofErr w:type="spellEnd"/>
      <w:r w:rsidR="004F7212">
        <w:rPr>
          <w:rFonts w:ascii="Arial" w:hAnsi="Arial" w:cs="Arial"/>
          <w:bCs/>
          <w:sz w:val="24"/>
        </w:rPr>
        <w:t>. 11121)</w:t>
      </w:r>
      <w:r w:rsidR="00E555D2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 y hasta el 1</w:t>
      </w:r>
      <w:r w:rsidR="000F3DEA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0.-</w:t>
      </w:r>
    </w:p>
    <w:p w:rsidR="007C2177" w:rsidRDefault="007C2177" w:rsidP="003423FD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423FD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 Dicha suma será establecida por el Consejo Superior Universitario.-</w:t>
      </w:r>
    </w:p>
    <w:p w:rsidR="00F06079" w:rsidRDefault="00F06079" w:rsidP="003423FD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F06079" w:rsidRDefault="00F06079" w:rsidP="003423FD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3423FD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F06079" w:rsidRDefault="00F06079" w:rsidP="003423FD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64565F" w:rsidRDefault="0064565F" w:rsidP="003423FD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3423FD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5724AD" w:rsidRDefault="007C2177" w:rsidP="005724AD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5724AD">
        <w:rPr>
          <w:rFonts w:ascii="Arial" w:hAnsi="Arial" w:cs="Arial"/>
          <w:b/>
          <w:sz w:val="24"/>
          <w:szCs w:val="24"/>
          <w:lang w:val="es-AR"/>
        </w:rPr>
        <w:t>Art. 4</w:t>
      </w:r>
      <w:r w:rsidRPr="005724AD">
        <w:rPr>
          <w:rFonts w:ascii="Arial" w:hAnsi="Arial" w:cs="Arial"/>
          <w:b/>
          <w:sz w:val="24"/>
          <w:szCs w:val="24"/>
        </w:rPr>
        <w:sym w:font="Symbol" w:char="F0B0"/>
      </w:r>
      <w:r w:rsidRPr="005724AD">
        <w:rPr>
          <w:rFonts w:ascii="Arial" w:hAnsi="Arial" w:cs="Arial"/>
          <w:b/>
          <w:sz w:val="24"/>
          <w:szCs w:val="24"/>
          <w:lang w:val="es-AR"/>
        </w:rPr>
        <w:t>)</w:t>
      </w:r>
      <w:r w:rsidRPr="005724AD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5724AD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115E8"/>
    <w:rsid w:val="00021D3B"/>
    <w:rsid w:val="000342A8"/>
    <w:rsid w:val="000C4A07"/>
    <w:rsid w:val="000F3DEA"/>
    <w:rsid w:val="00161449"/>
    <w:rsid w:val="00182386"/>
    <w:rsid w:val="001C3F34"/>
    <w:rsid w:val="001F7279"/>
    <w:rsid w:val="002317BE"/>
    <w:rsid w:val="003423FD"/>
    <w:rsid w:val="003507E7"/>
    <w:rsid w:val="004E657F"/>
    <w:rsid w:val="004F7212"/>
    <w:rsid w:val="0054696E"/>
    <w:rsid w:val="00561B4A"/>
    <w:rsid w:val="005724AD"/>
    <w:rsid w:val="00574A89"/>
    <w:rsid w:val="005843DA"/>
    <w:rsid w:val="005864BC"/>
    <w:rsid w:val="005C63F9"/>
    <w:rsid w:val="005D27D1"/>
    <w:rsid w:val="0064565F"/>
    <w:rsid w:val="006E7F68"/>
    <w:rsid w:val="00720BBB"/>
    <w:rsid w:val="007278C9"/>
    <w:rsid w:val="0075332C"/>
    <w:rsid w:val="007663B1"/>
    <w:rsid w:val="007A0C5D"/>
    <w:rsid w:val="007C2177"/>
    <w:rsid w:val="007C35BE"/>
    <w:rsid w:val="008576CE"/>
    <w:rsid w:val="008F1218"/>
    <w:rsid w:val="00980DA0"/>
    <w:rsid w:val="009A3453"/>
    <w:rsid w:val="00A54F2C"/>
    <w:rsid w:val="00A979AA"/>
    <w:rsid w:val="00AC08F4"/>
    <w:rsid w:val="00CB0F7F"/>
    <w:rsid w:val="00CD5655"/>
    <w:rsid w:val="00D63E6D"/>
    <w:rsid w:val="00E555D2"/>
    <w:rsid w:val="00EA55E5"/>
    <w:rsid w:val="00EB040F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2025-07-06T05:17:00Z</dcterms:created>
  <dcterms:modified xsi:type="dcterms:W3CDTF">2025-07-06T05:17:00Z</dcterms:modified>
</cp:coreProperties>
</file>