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E67DF3" w:rsidRPr="0024787C">
        <w:rPr>
          <w:rFonts w:eastAsia="Arial"/>
          <w:b/>
          <w:lang w:val="es-AR" w:eastAsia="es-AR"/>
        </w:rPr>
        <w:t>303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 w:rsidR="00514CF6" w:rsidRPr="0024787C">
        <w:rPr>
          <w:rFonts w:eastAsia="Arial"/>
          <w:b/>
          <w:lang w:val="es-AR" w:eastAsia="es-AR"/>
        </w:rPr>
        <w:t>te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Nº </w:t>
      </w:r>
      <w:r w:rsidR="0024787C" w:rsidRPr="0024787C">
        <w:rPr>
          <w:rFonts w:eastAsia="Arial"/>
          <w:b/>
          <w:lang w:val="es-AR" w:eastAsia="es-AR"/>
        </w:rPr>
        <w:t>3048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E67DF3">
        <w:rPr>
          <w:rFonts w:eastAsia="Arial"/>
          <w:b/>
          <w:lang w:val="es-AR" w:eastAsia="es-AR"/>
        </w:rPr>
        <w:t>12 de septiembre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D0F20"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BD0F20">
        <w:rPr>
          <w:bCs/>
          <w:lang w:val="es-ES_tradnl"/>
        </w:rPr>
        <w:t>exclusiva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6415AD">
        <w:rPr>
          <w:lang w:val="es-ES_tradnl"/>
        </w:rPr>
        <w:t>27028978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</w:t>
      </w:r>
      <w:r w:rsidR="00BD0F20">
        <w:rPr>
          <w:bCs/>
          <w:lang w:val="es-ES_tradnl"/>
        </w:rPr>
        <w:t>de la Dra. Andrea Cohen</w:t>
      </w:r>
      <w:r>
        <w:rPr>
          <w:bCs/>
          <w:lang w:val="es-ES_tradnl"/>
        </w:rPr>
        <w:t>, aceptada por resolución CDCIC-</w:t>
      </w:r>
      <w:r w:rsidR="00BD0F20">
        <w:rPr>
          <w:bCs/>
          <w:lang w:val="es-ES_tradnl"/>
        </w:rPr>
        <w:t>294</w:t>
      </w:r>
      <w:r>
        <w:rPr>
          <w:bCs/>
          <w:lang w:val="es-ES_tradnl"/>
        </w:rPr>
        <w:t>/2</w:t>
      </w:r>
      <w:r w:rsidR="00BD0F20">
        <w:rPr>
          <w:bCs/>
          <w:lang w:val="es-ES_tradnl"/>
        </w:rPr>
        <w:t>3</w:t>
      </w:r>
      <w:r w:rsidRPr="00585806">
        <w:rPr>
          <w:bCs/>
          <w:lang w:val="es-ES_tradnl"/>
        </w:rPr>
        <w:t>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 en su reunión ordinaria de fecha </w:t>
      </w:r>
      <w:r w:rsidR="006D3719">
        <w:rPr>
          <w:rFonts w:eastAsia="Arial"/>
          <w:lang w:val="es-AR" w:eastAsia="es-AR"/>
        </w:rPr>
        <w:t>12</w:t>
      </w:r>
      <w:r>
        <w:rPr>
          <w:rFonts w:eastAsia="Arial"/>
          <w:lang w:val="es-AR" w:eastAsia="es-AR"/>
        </w:rPr>
        <w:t xml:space="preserve"> de </w:t>
      </w:r>
      <w:r w:rsidR="006D3719">
        <w:rPr>
          <w:rFonts w:eastAsia="Arial"/>
          <w:lang w:val="es-AR" w:eastAsia="es-AR"/>
        </w:rPr>
        <w:t>septiembre</w:t>
      </w:r>
      <w:bookmarkStart w:id="0" w:name="_GoBack"/>
      <w:bookmarkEnd w:id="0"/>
      <w:r w:rsidR="001B4023">
        <w:rPr>
          <w:rFonts w:eastAsia="Arial"/>
          <w:lang w:val="es-AR" w:eastAsia="es-AR"/>
        </w:rPr>
        <w:t xml:space="preserve">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Pr="00585806">
        <w:rPr>
          <w:rFonts w:eastAsia="Arial"/>
          <w:lang w:val="es-AR" w:eastAsia="es-AR"/>
        </w:rPr>
        <w:t xml:space="preserve"> dicha baja;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67629" w:rsidRPr="00585806" w:rsidTr="004A64B0">
        <w:tc>
          <w:tcPr>
            <w:tcW w:w="7371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 w:rsidR="00BD0F20">
              <w:rPr>
                <w:rFonts w:eastAsia="Arial"/>
                <w:lang w:val="es-ES_tradnl" w:eastAsia="es-AR"/>
              </w:rPr>
              <w:t xml:space="preserve">Asistente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>
              <w:rPr>
                <w:rFonts w:eastAsia="Arial"/>
                <w:lang w:val="es-ES_tradnl" w:eastAsia="es-AR"/>
              </w:rPr>
              <w:t xml:space="preserve"> A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 w:rsidR="00BD0F20">
              <w:rPr>
                <w:rFonts w:eastAsia="Arial"/>
                <w:lang w:val="es-ES_tradnl" w:eastAsia="es-AR"/>
              </w:rPr>
              <w:t>exclusiva</w:t>
            </w:r>
            <w:r>
              <w:rPr>
                <w:rFonts w:eastAsia="Arial"/>
                <w:lang w:val="es-ES_tradnl" w:eastAsia="es-AR"/>
              </w:rPr>
              <w:t xml:space="preserve">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 w:rsidR="006415AD">
              <w:rPr>
                <w:rFonts w:eastAsia="Arial"/>
                <w:lang w:val="es-ES_tradnl" w:eastAsia="es-AR"/>
              </w:rPr>
              <w:t>8978</w:t>
            </w:r>
            <w:r>
              <w:rPr>
                <w:rFonts w:eastAsia="Arial"/>
                <w:lang w:val="es-ES_tradnl" w:eastAsia="es-AR"/>
              </w:rPr>
              <w:t>)</w:t>
            </w:r>
          </w:p>
        </w:tc>
        <w:tc>
          <w:tcPr>
            <w:tcW w:w="1843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 w:rsidR="00BD0F20" w:rsidRPr="00BD0F20">
              <w:rPr>
                <w:rFonts w:eastAsia="Arial"/>
                <w:b/>
                <w:lang w:val="es-ES_tradnl" w:eastAsia="es-AR"/>
              </w:rPr>
              <w:t>4</w:t>
            </w:r>
            <w:r w:rsidR="00BD0F20">
              <w:rPr>
                <w:rFonts w:eastAsia="Arial"/>
                <w:b/>
                <w:lang w:val="es-ES_tradnl" w:eastAsia="es-AR"/>
              </w:rPr>
              <w:t>.</w:t>
            </w:r>
            <w:r w:rsidR="00BD0F20" w:rsidRPr="00BD0F20">
              <w:rPr>
                <w:rFonts w:eastAsia="Arial"/>
                <w:b/>
                <w:lang w:val="es-ES_tradnl" w:eastAsia="es-AR"/>
              </w:rPr>
              <w:t>184</w:t>
            </w:r>
            <w:r w:rsidR="00BD0F20">
              <w:rPr>
                <w:rFonts w:eastAsia="Arial"/>
                <w:b/>
                <w:lang w:val="es-ES_tradnl" w:eastAsia="es-AR"/>
              </w:rPr>
              <w:t>.</w:t>
            </w:r>
            <w:r w:rsidR="00BD0F20" w:rsidRPr="00BD0F20">
              <w:rPr>
                <w:rFonts w:eastAsia="Arial"/>
                <w:b/>
                <w:lang w:val="es-ES_tradnl" w:eastAsia="es-AR"/>
              </w:rPr>
              <w:t>888</w:t>
            </w:r>
            <w:r w:rsidRPr="00585806">
              <w:rPr>
                <w:rFonts w:eastAsia="Arial"/>
                <w:b/>
                <w:lang w:val="es-ES_tradnl" w:eastAsia="es-AR"/>
              </w:rPr>
              <w:t>,00</w:t>
            </w:r>
          </w:p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9FD" w:rsidRDefault="00C649FD">
      <w:r>
        <w:separator/>
      </w:r>
    </w:p>
  </w:endnote>
  <w:endnote w:type="continuationSeparator" w:id="0">
    <w:p w:rsidR="00C649FD" w:rsidRDefault="00C6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9FD" w:rsidRDefault="00C649FD">
      <w:r>
        <w:separator/>
      </w:r>
    </w:p>
  </w:footnote>
  <w:footnote w:type="continuationSeparator" w:id="0">
    <w:p w:rsidR="00C649FD" w:rsidRDefault="00C64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4023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4787C"/>
    <w:rsid w:val="00260480"/>
    <w:rsid w:val="002740A6"/>
    <w:rsid w:val="00282B61"/>
    <w:rsid w:val="002F6A9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B7B10"/>
    <w:rsid w:val="004D69A8"/>
    <w:rsid w:val="004F4851"/>
    <w:rsid w:val="005126FD"/>
    <w:rsid w:val="00514CF6"/>
    <w:rsid w:val="00574AE3"/>
    <w:rsid w:val="00590DF0"/>
    <w:rsid w:val="0059277F"/>
    <w:rsid w:val="005B0534"/>
    <w:rsid w:val="006414C9"/>
    <w:rsid w:val="006415AD"/>
    <w:rsid w:val="00663EB4"/>
    <w:rsid w:val="00691833"/>
    <w:rsid w:val="00694E0B"/>
    <w:rsid w:val="006970EA"/>
    <w:rsid w:val="006D3719"/>
    <w:rsid w:val="006F6874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649F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3509D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2022-11-16T14:02:00Z</cp:lastPrinted>
  <dcterms:created xsi:type="dcterms:W3CDTF">2023-09-11T14:59:00Z</dcterms:created>
  <dcterms:modified xsi:type="dcterms:W3CDTF">2023-09-14T18:14:00Z</dcterms:modified>
</cp:coreProperties>
</file>