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A5E40" w14:textId="77777777" w:rsidR="00B87CA7" w:rsidRPr="00B87CA7" w:rsidRDefault="00B87CA7" w:rsidP="00B87CA7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B87CA7">
        <w:rPr>
          <w:b/>
          <w:snapToGrid w:val="0"/>
          <w:szCs w:val="20"/>
          <w:lang w:val="es-AR" w:eastAsia="es-ES"/>
        </w:rPr>
        <w:t>REGISTRADO BAJO Nº CDCIC-099/25</w:t>
      </w:r>
    </w:p>
    <w:p w14:paraId="0E0E870F" w14:textId="77777777" w:rsidR="00B87CA7" w:rsidRPr="00B87CA7" w:rsidRDefault="00B87CA7" w:rsidP="00B87CA7">
      <w:pPr>
        <w:ind w:firstLine="3402"/>
        <w:rPr>
          <w:snapToGrid w:val="0"/>
          <w:sz w:val="20"/>
          <w:szCs w:val="20"/>
          <w:lang w:val="es-AR" w:eastAsia="es-ES"/>
        </w:rPr>
      </w:pPr>
    </w:p>
    <w:p w14:paraId="5E5FFAB4" w14:textId="77777777" w:rsidR="00B87CA7" w:rsidRPr="00B87CA7" w:rsidRDefault="00B87CA7" w:rsidP="00B87CA7">
      <w:pPr>
        <w:ind w:firstLine="3402"/>
        <w:rPr>
          <w:b/>
          <w:snapToGrid w:val="0"/>
          <w:lang w:val="es-AR" w:eastAsia="es-ES"/>
        </w:rPr>
      </w:pPr>
      <w:r w:rsidRPr="00B87CA7">
        <w:rPr>
          <w:b/>
          <w:snapToGrid w:val="0"/>
          <w:lang w:val="es-AR" w:eastAsia="es-ES"/>
        </w:rPr>
        <w:t>Corresponde al Expe. Nº 1249/25</w:t>
      </w:r>
    </w:p>
    <w:p w14:paraId="2321A455" w14:textId="77777777" w:rsidR="00B87CA7" w:rsidRPr="00B87CA7" w:rsidRDefault="00B87CA7" w:rsidP="00B87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5CAA1BA8" w14:textId="1088411F" w:rsidR="00B87CA7" w:rsidRPr="00B87CA7" w:rsidRDefault="00B87CA7" w:rsidP="00B87C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B87CA7">
        <w:rPr>
          <w:b/>
          <w:snapToGrid w:val="0"/>
          <w:szCs w:val="20"/>
          <w:lang w:val="es-AR" w:eastAsia="es-ES"/>
        </w:rPr>
        <w:t>BAHIA BLANCA</w:t>
      </w:r>
      <w:r w:rsidRPr="00B87CA7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15 de abril de 2025</w:t>
      </w:r>
      <w:bookmarkStart w:id="0" w:name="_GoBack"/>
      <w:bookmarkEnd w:id="0"/>
    </w:p>
    <w:p w14:paraId="04F3E084" w14:textId="77777777" w:rsidR="00B87CA7" w:rsidRPr="00B87CA7" w:rsidRDefault="00B87CA7" w:rsidP="00B87CA7">
      <w:pPr>
        <w:jc w:val="both"/>
        <w:rPr>
          <w:b/>
          <w:lang w:val="es-ES_tradnl"/>
        </w:rPr>
      </w:pPr>
    </w:p>
    <w:p w14:paraId="1AF8CB52" w14:textId="77777777" w:rsidR="00B87CA7" w:rsidRPr="00B87CA7" w:rsidRDefault="00B87CA7" w:rsidP="00B87CA7">
      <w:pPr>
        <w:jc w:val="both"/>
        <w:rPr>
          <w:b/>
          <w:lang w:val="es-ES_tradnl"/>
        </w:rPr>
      </w:pPr>
    </w:p>
    <w:p w14:paraId="559CD870" w14:textId="77777777" w:rsidR="00B87CA7" w:rsidRPr="00B87CA7" w:rsidRDefault="00B87CA7" w:rsidP="00B87CA7">
      <w:pPr>
        <w:jc w:val="both"/>
        <w:rPr>
          <w:b/>
          <w:lang w:val="es-ES_tradnl"/>
        </w:rPr>
      </w:pPr>
      <w:r w:rsidRPr="00B87CA7">
        <w:rPr>
          <w:b/>
          <w:lang w:val="es-ES_tradnl"/>
        </w:rPr>
        <w:t>VISTO:</w:t>
      </w:r>
    </w:p>
    <w:p w14:paraId="7D281DBF" w14:textId="77777777" w:rsidR="00B87CA7" w:rsidRPr="00B87CA7" w:rsidRDefault="00B87CA7" w:rsidP="00B87CA7">
      <w:pPr>
        <w:jc w:val="both"/>
        <w:rPr>
          <w:lang w:val="es-ES"/>
        </w:rPr>
      </w:pPr>
    </w:p>
    <w:p w14:paraId="070A1928" w14:textId="77777777" w:rsidR="00B87CA7" w:rsidRPr="00B87CA7" w:rsidRDefault="00B87CA7" w:rsidP="00B87CA7">
      <w:pPr>
        <w:ind w:firstLine="851"/>
        <w:jc w:val="both"/>
        <w:rPr>
          <w:lang w:val="es-AR" w:eastAsia="es-AR"/>
        </w:rPr>
      </w:pPr>
      <w:r w:rsidRPr="00B87CA7">
        <w:rPr>
          <w:lang w:val="es-AR" w:eastAsia="es-AR"/>
        </w:rPr>
        <w:t>Que la asignatura Requerimientos de Sistemas se dicta en el 1º cuatrimestre para alumnos de la carrera Ingeniería en Sistemas de Información; y</w:t>
      </w:r>
    </w:p>
    <w:p w14:paraId="2973D53F" w14:textId="77777777" w:rsidR="00B87CA7" w:rsidRPr="00B87CA7" w:rsidRDefault="00B87CA7" w:rsidP="00B87CA7">
      <w:pPr>
        <w:ind w:firstLine="851"/>
        <w:jc w:val="both"/>
        <w:rPr>
          <w:lang w:val="es-AR" w:eastAsia="es-AR"/>
        </w:rPr>
      </w:pPr>
      <w:r w:rsidRPr="00B87CA7">
        <w:rPr>
          <w:lang w:val="es-AR" w:eastAsia="es-AR"/>
        </w:rPr>
        <w:t> </w:t>
      </w:r>
    </w:p>
    <w:p w14:paraId="5BC890D3" w14:textId="77777777" w:rsidR="00B87CA7" w:rsidRPr="00B87CA7" w:rsidRDefault="00B87CA7" w:rsidP="00B87CA7">
      <w:pPr>
        <w:jc w:val="both"/>
        <w:rPr>
          <w:b/>
          <w:lang w:val="es-ES_tradnl"/>
        </w:rPr>
      </w:pPr>
      <w:r w:rsidRPr="00B87CA7">
        <w:rPr>
          <w:b/>
          <w:lang w:val="es-ES_tradnl"/>
        </w:rPr>
        <w:t>CONSIDERANDO:</w:t>
      </w:r>
    </w:p>
    <w:p w14:paraId="3868DEAC" w14:textId="77777777" w:rsidR="00B87CA7" w:rsidRPr="00B87CA7" w:rsidRDefault="00B87CA7" w:rsidP="00B87CA7">
      <w:pPr>
        <w:jc w:val="both"/>
        <w:rPr>
          <w:b/>
          <w:lang w:val="es-ES_tradnl"/>
        </w:rPr>
      </w:pPr>
    </w:p>
    <w:p w14:paraId="2A33352B" w14:textId="77777777" w:rsidR="00B87CA7" w:rsidRPr="00B87CA7" w:rsidRDefault="00B87CA7" w:rsidP="00B87CA7">
      <w:pPr>
        <w:ind w:firstLine="851"/>
        <w:jc w:val="both"/>
        <w:rPr>
          <w:lang w:val="es-ES"/>
        </w:rPr>
      </w:pPr>
      <w:r w:rsidRPr="00B87CA7">
        <w:rPr>
          <w:lang w:val="es-ES"/>
        </w:rPr>
        <w:t>Que el número de auxiliares de docencia resulta insuficiente para atender las necesidades de los alumnos durante las clases prácticas;</w:t>
      </w:r>
    </w:p>
    <w:p w14:paraId="098B6D72" w14:textId="77777777" w:rsidR="00B87CA7" w:rsidRPr="00B87CA7" w:rsidRDefault="00B87CA7" w:rsidP="00B87CA7">
      <w:pPr>
        <w:ind w:firstLine="851"/>
        <w:jc w:val="both"/>
        <w:rPr>
          <w:lang w:val="es-ES"/>
        </w:rPr>
      </w:pPr>
    </w:p>
    <w:p w14:paraId="44F25214" w14:textId="77777777" w:rsidR="00B87CA7" w:rsidRPr="00B87CA7" w:rsidRDefault="00B87CA7" w:rsidP="00B87CA7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B87CA7">
        <w:rPr>
          <w:lang w:val="es-AR"/>
        </w:rPr>
        <w:t xml:space="preserve">Que el Ing. Fabio </w:t>
      </w:r>
      <w:proofErr w:type="spellStart"/>
      <w:r w:rsidRPr="00B87CA7">
        <w:rPr>
          <w:lang w:val="es-AR"/>
        </w:rPr>
        <w:t>Campetti</w:t>
      </w:r>
      <w:proofErr w:type="spellEnd"/>
      <w:r w:rsidRPr="00B87CA7">
        <w:rPr>
          <w:lang w:val="es-AR"/>
        </w:rPr>
        <w:t xml:space="preserve"> se desempeñó como Auxiliar de Docencia en esta Unidad Académica hasta el año 2023; </w:t>
      </w:r>
    </w:p>
    <w:p w14:paraId="1F43B4CA" w14:textId="77777777" w:rsidR="00B87CA7" w:rsidRPr="00B87CA7" w:rsidRDefault="00B87CA7" w:rsidP="00B87CA7">
      <w:pPr>
        <w:jc w:val="both"/>
        <w:rPr>
          <w:lang w:val="es-AR" w:eastAsia="es-AR"/>
        </w:rPr>
      </w:pPr>
    </w:p>
    <w:p w14:paraId="037B75F7" w14:textId="77777777" w:rsidR="00B87CA7" w:rsidRPr="00B87CA7" w:rsidRDefault="00B87CA7" w:rsidP="00B87CA7">
      <w:pPr>
        <w:ind w:firstLine="851"/>
        <w:jc w:val="both"/>
        <w:rPr>
          <w:lang w:val="es-AR" w:eastAsia="es-AR"/>
        </w:rPr>
      </w:pPr>
      <w:r w:rsidRPr="00B87CA7">
        <w:rPr>
          <w:lang w:val="es-AR" w:eastAsia="es-AR"/>
        </w:rPr>
        <w:t xml:space="preserve">Que los miembros del Consejo Departamental coinciden en que el Sr. </w:t>
      </w:r>
      <w:proofErr w:type="spellStart"/>
      <w:r w:rsidRPr="00B87CA7">
        <w:rPr>
          <w:lang w:val="es-AR" w:eastAsia="es-AR"/>
        </w:rPr>
        <w:t>Campetti</w:t>
      </w:r>
      <w:proofErr w:type="spellEnd"/>
      <w:r w:rsidRPr="00B87CA7">
        <w:rPr>
          <w:lang w:val="es-AR" w:eastAsia="es-AR"/>
        </w:rPr>
        <w:t xml:space="preserve"> cumple las condiciones necesarias para cumplir funciones de Auxiliar de Docencia de la materia “Requerimientos de Sistemas”;</w:t>
      </w:r>
    </w:p>
    <w:p w14:paraId="32692A45" w14:textId="77777777" w:rsidR="00B87CA7" w:rsidRPr="00B87CA7" w:rsidRDefault="00B87CA7" w:rsidP="00B87CA7">
      <w:pPr>
        <w:ind w:firstLine="851"/>
        <w:jc w:val="both"/>
        <w:rPr>
          <w:lang w:val="es-AR"/>
        </w:rPr>
      </w:pPr>
    </w:p>
    <w:p w14:paraId="078772FC" w14:textId="77777777" w:rsidR="00B87CA7" w:rsidRPr="00B87CA7" w:rsidRDefault="00B87CA7" w:rsidP="00B87CA7">
      <w:pPr>
        <w:tabs>
          <w:tab w:val="left" w:pos="5670"/>
        </w:tabs>
        <w:ind w:firstLine="851"/>
        <w:jc w:val="both"/>
        <w:rPr>
          <w:snapToGrid w:val="0"/>
          <w:color w:val="000000"/>
          <w:lang w:val="es-ES_tradnl" w:eastAsia="es-ES"/>
        </w:rPr>
      </w:pPr>
      <w:r w:rsidRPr="00B87CA7">
        <w:rPr>
          <w:szCs w:val="20"/>
          <w:lang w:val="es-AR" w:eastAsia="es-ES"/>
        </w:rPr>
        <w:t xml:space="preserve">Que por resolución CDCIC-087/25 *Expe. 1026/25 se procedió a efectuar el bloqueo de un cargo de Ayudante de Docencia “B” (Cargo de Planta 27022082), vacante por renuncia de la Srta. Rocío Garza </w:t>
      </w:r>
      <w:r w:rsidRPr="00B87CA7">
        <w:rPr>
          <w:snapToGrid w:val="0"/>
          <w:szCs w:val="20"/>
          <w:lang w:val="es-ES_tradnl" w:eastAsia="es-ES"/>
        </w:rPr>
        <w:t>(Leg. 15086</w:t>
      </w:r>
      <w:r w:rsidRPr="00B87CA7">
        <w:rPr>
          <w:snapToGrid w:val="0"/>
          <w:color w:val="000000"/>
          <w:lang w:val="es-ES_tradnl" w:eastAsia="es-ES"/>
        </w:rPr>
        <w:t>);</w:t>
      </w:r>
    </w:p>
    <w:p w14:paraId="7252DFD2" w14:textId="77777777" w:rsidR="00B87CA7" w:rsidRPr="00B87CA7" w:rsidRDefault="00B87CA7" w:rsidP="00B87CA7">
      <w:pPr>
        <w:ind w:firstLine="851"/>
        <w:jc w:val="both"/>
        <w:rPr>
          <w:bCs/>
          <w:lang w:val="es-ES_tradnl" w:eastAsia="es-AR"/>
        </w:rPr>
      </w:pPr>
    </w:p>
    <w:p w14:paraId="706176EB" w14:textId="77777777" w:rsidR="00B87CA7" w:rsidRPr="00B87CA7" w:rsidRDefault="00B87CA7" w:rsidP="00B87CA7">
      <w:pPr>
        <w:ind w:firstLine="851"/>
        <w:jc w:val="both"/>
        <w:rPr>
          <w:bCs/>
          <w:lang w:val="es-ES_tradnl" w:eastAsia="es-AR"/>
        </w:rPr>
      </w:pPr>
      <w:r w:rsidRPr="00B87CA7">
        <w:rPr>
          <w:bCs/>
          <w:lang w:val="es-ES_tradnl" w:eastAsia="es-AR"/>
        </w:rPr>
        <w:t>Que el Consejo Departamental aprobó por unanimidad, en su reunión ordinaria de fecha 15 de abril de 2025, dicha contratación;</w:t>
      </w:r>
    </w:p>
    <w:p w14:paraId="661C0A7B" w14:textId="77777777" w:rsidR="00B87CA7" w:rsidRPr="00B87CA7" w:rsidRDefault="00B87CA7" w:rsidP="00B87CA7">
      <w:pPr>
        <w:jc w:val="both"/>
        <w:rPr>
          <w:b/>
          <w:bCs/>
          <w:lang w:val="es-ES_tradnl"/>
        </w:rPr>
      </w:pPr>
    </w:p>
    <w:p w14:paraId="5CCB0D4A" w14:textId="77777777" w:rsidR="00B87CA7" w:rsidRPr="00B87CA7" w:rsidRDefault="00B87CA7" w:rsidP="00B87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14:paraId="74C9AC57" w14:textId="77777777" w:rsidR="00B87CA7" w:rsidRPr="00B87CA7" w:rsidRDefault="00B87CA7" w:rsidP="00B87CA7">
      <w:pPr>
        <w:jc w:val="both"/>
        <w:rPr>
          <w:szCs w:val="20"/>
          <w:lang w:val="es-ES_tradnl"/>
        </w:rPr>
      </w:pPr>
      <w:r w:rsidRPr="00B87CA7">
        <w:rPr>
          <w:b/>
          <w:szCs w:val="20"/>
          <w:lang w:val="es-ES_tradnl"/>
        </w:rPr>
        <w:t>POR ELLO</w:t>
      </w:r>
      <w:r w:rsidRPr="00B87CA7">
        <w:rPr>
          <w:szCs w:val="20"/>
          <w:lang w:val="es-ES_tradnl"/>
        </w:rPr>
        <w:t>,</w:t>
      </w:r>
    </w:p>
    <w:p w14:paraId="77E58B59" w14:textId="77777777" w:rsidR="00B87CA7" w:rsidRPr="00B87CA7" w:rsidRDefault="00B87CA7" w:rsidP="00B87CA7">
      <w:pPr>
        <w:jc w:val="both"/>
        <w:rPr>
          <w:szCs w:val="20"/>
          <w:lang w:val="es-ES_tradnl"/>
        </w:rPr>
      </w:pPr>
    </w:p>
    <w:p w14:paraId="3C1FDE60" w14:textId="77777777" w:rsidR="00B87CA7" w:rsidRPr="00B87CA7" w:rsidRDefault="00B87CA7" w:rsidP="00B87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B87CA7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14:paraId="2DA2EB42" w14:textId="77777777" w:rsidR="00B87CA7" w:rsidRPr="00B87CA7" w:rsidRDefault="00B87CA7" w:rsidP="00B87CA7">
      <w:pPr>
        <w:jc w:val="both"/>
        <w:rPr>
          <w:b/>
          <w:szCs w:val="20"/>
          <w:lang w:val="es-ES_tradnl"/>
        </w:rPr>
      </w:pPr>
    </w:p>
    <w:p w14:paraId="5E280968" w14:textId="77777777" w:rsidR="00B87CA7" w:rsidRPr="00B87CA7" w:rsidRDefault="00B87CA7" w:rsidP="00B87CA7">
      <w:pPr>
        <w:jc w:val="center"/>
        <w:rPr>
          <w:szCs w:val="20"/>
          <w:lang w:val="es-ES_tradnl"/>
        </w:rPr>
      </w:pPr>
      <w:r w:rsidRPr="00B87CA7">
        <w:rPr>
          <w:b/>
          <w:szCs w:val="20"/>
          <w:lang w:val="es-ES_tradnl"/>
        </w:rPr>
        <w:t>RESUELVE:</w:t>
      </w:r>
    </w:p>
    <w:p w14:paraId="40FDD118" w14:textId="77777777" w:rsidR="00B87CA7" w:rsidRPr="00B87CA7" w:rsidRDefault="00B87CA7" w:rsidP="00B87CA7">
      <w:pPr>
        <w:jc w:val="both"/>
        <w:rPr>
          <w:snapToGrid w:val="0"/>
          <w:color w:val="000000"/>
          <w:lang w:val="es-ES_tradnl" w:eastAsia="es-ES"/>
        </w:rPr>
      </w:pPr>
    </w:p>
    <w:p w14:paraId="644B584A" w14:textId="77777777" w:rsidR="00B87CA7" w:rsidRPr="00B87CA7" w:rsidRDefault="00B87CA7" w:rsidP="00B87CA7">
      <w:pPr>
        <w:jc w:val="both"/>
        <w:rPr>
          <w:lang w:val="es-ES_tradnl"/>
        </w:rPr>
      </w:pPr>
      <w:r w:rsidRPr="00B87CA7">
        <w:rPr>
          <w:b/>
          <w:lang w:val="pt-BR"/>
        </w:rPr>
        <w:t>ARTICULO 1º:</w:t>
      </w:r>
      <w:r w:rsidRPr="00B87CA7">
        <w:rPr>
          <w:lang w:val="pt-BR"/>
        </w:rPr>
        <w:t xml:space="preserve"> </w:t>
      </w:r>
      <w:r w:rsidRPr="00B87CA7">
        <w:rPr>
          <w:lang w:val="es-AR"/>
        </w:rPr>
        <w:t>Contratar</w:t>
      </w:r>
      <w:r w:rsidRPr="00B87CA7">
        <w:rPr>
          <w:lang w:val="es-ES_tradnl"/>
        </w:rPr>
        <w:t xml:space="preserve"> al </w:t>
      </w:r>
      <w:r w:rsidRPr="00B87CA7">
        <w:rPr>
          <w:b/>
          <w:lang w:val="es-ES_tradnl"/>
        </w:rPr>
        <w:t>Ingeniero Fabio Daniel CAMPETTI (Leg. 14999)</w:t>
      </w:r>
      <w:r w:rsidRPr="00B87CA7">
        <w:rPr>
          <w:lang w:val="es-ES_tradnl"/>
        </w:rPr>
        <w:t xml:space="preserve"> para cumplir funciones de Auxiliar de Docencia</w:t>
      </w:r>
      <w:r w:rsidRPr="00B87CA7">
        <w:rPr>
          <w:sz w:val="22"/>
          <w:szCs w:val="22"/>
          <w:lang w:val="es-AR" w:eastAsia="es-ES"/>
        </w:rPr>
        <w:t xml:space="preserve"> </w:t>
      </w:r>
      <w:r w:rsidRPr="00B87CA7">
        <w:rPr>
          <w:lang w:val="es-AR"/>
        </w:rPr>
        <w:t>en el Área: III, Disciplina: Desarrollo de Sistemas, Asignatura</w:t>
      </w:r>
      <w:r w:rsidRPr="00B87CA7">
        <w:rPr>
          <w:lang w:val="es-ES_tradnl"/>
        </w:rPr>
        <w:t xml:space="preserve"> </w:t>
      </w:r>
      <w:r w:rsidRPr="00B87CA7">
        <w:rPr>
          <w:b/>
          <w:lang w:val="es-AR" w:eastAsia="es-AR"/>
        </w:rPr>
        <w:t>“</w:t>
      </w:r>
      <w:r w:rsidRPr="00B87CA7">
        <w:rPr>
          <w:b/>
          <w:i/>
          <w:lang w:val="es-AR" w:eastAsia="es-AR"/>
        </w:rPr>
        <w:t>Requerimientos de Sistemas”</w:t>
      </w:r>
      <w:r w:rsidRPr="00B87CA7">
        <w:rPr>
          <w:b/>
          <w:lang w:val="es-AR" w:eastAsia="es-AR"/>
        </w:rPr>
        <w:t xml:space="preserve"> (Cód. 7911)</w:t>
      </w:r>
      <w:r w:rsidRPr="00B87CA7">
        <w:rPr>
          <w:lang w:val="es-AR" w:eastAsia="es-AR"/>
        </w:rPr>
        <w:t xml:space="preserve"> </w:t>
      </w:r>
      <w:r w:rsidRPr="00B87CA7">
        <w:rPr>
          <w:lang w:val="es-AR"/>
        </w:rPr>
        <w:t>en el Departamento de Ciencias e Ingeniería de la Computación</w:t>
      </w:r>
      <w:r w:rsidRPr="00B87CA7">
        <w:rPr>
          <w:lang w:val="es-AR" w:eastAsia="es-AR"/>
        </w:rPr>
        <w:t>, desde la efectiva toma de posesión del cargo y hasta el 18 de julio de 2025</w:t>
      </w:r>
      <w:r w:rsidRPr="00B87CA7">
        <w:rPr>
          <w:lang w:val="es-ES_tradnl"/>
        </w:rPr>
        <w:t>.</w:t>
      </w:r>
    </w:p>
    <w:p w14:paraId="3986EF2B" w14:textId="77777777" w:rsidR="00B87CA7" w:rsidRPr="00B87CA7" w:rsidRDefault="00B87CA7" w:rsidP="00B87CA7">
      <w:pPr>
        <w:jc w:val="both"/>
        <w:rPr>
          <w:b/>
          <w:lang w:val="es-ES_tradnl"/>
        </w:rPr>
      </w:pPr>
      <w:r w:rsidRPr="00B87CA7">
        <w:rPr>
          <w:bCs/>
          <w:lang w:val="es-ES_tradnl"/>
        </w:rPr>
        <w:tab/>
      </w:r>
      <w:r w:rsidRPr="00B87CA7">
        <w:rPr>
          <w:bCs/>
          <w:lang w:val="es-ES_tradnl"/>
        </w:rPr>
        <w:tab/>
      </w:r>
    </w:p>
    <w:p w14:paraId="089207C3" w14:textId="77777777" w:rsidR="00B87CA7" w:rsidRPr="00B87CA7" w:rsidRDefault="00B87CA7" w:rsidP="00B87CA7">
      <w:pPr>
        <w:tabs>
          <w:tab w:val="left" w:pos="5670"/>
        </w:tabs>
        <w:jc w:val="both"/>
        <w:rPr>
          <w:szCs w:val="20"/>
          <w:lang w:val="es-ES_tradnl"/>
        </w:rPr>
      </w:pPr>
      <w:r w:rsidRPr="00B87CA7">
        <w:rPr>
          <w:b/>
          <w:szCs w:val="20"/>
          <w:lang w:val="es-ES_tradnl"/>
        </w:rPr>
        <w:t>ARTICULO 2</w:t>
      </w:r>
      <w:r w:rsidRPr="00B87CA7">
        <w:rPr>
          <w:b/>
          <w:szCs w:val="20"/>
          <w:lang w:val="es-ES_tradnl"/>
        </w:rPr>
        <w:sym w:font="Symbol" w:char="00B0"/>
      </w:r>
      <w:r w:rsidRPr="00B87CA7">
        <w:rPr>
          <w:b/>
          <w:szCs w:val="20"/>
          <w:lang w:val="es-ES_tradnl"/>
        </w:rPr>
        <w:t>:</w:t>
      </w:r>
      <w:r w:rsidRPr="00B87CA7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</w:t>
      </w:r>
    </w:p>
    <w:p w14:paraId="65406DB9" w14:textId="77777777" w:rsidR="00B87CA7" w:rsidRPr="00B87CA7" w:rsidRDefault="00B87CA7" w:rsidP="00B87CA7">
      <w:pPr>
        <w:jc w:val="both"/>
        <w:rPr>
          <w:b/>
          <w:lang w:val="es-AR" w:eastAsia="es-ES"/>
        </w:rPr>
      </w:pPr>
    </w:p>
    <w:p w14:paraId="73BE40A6" w14:textId="77777777" w:rsidR="00B87CA7" w:rsidRPr="00B87CA7" w:rsidRDefault="00B87CA7" w:rsidP="00B87CA7">
      <w:pPr>
        <w:jc w:val="both"/>
        <w:rPr>
          <w:b/>
          <w:lang w:val="es-AR" w:eastAsia="es-ES"/>
        </w:rPr>
      </w:pPr>
      <w:r w:rsidRPr="00B87CA7">
        <w:rPr>
          <w:b/>
          <w:lang w:val="es-AR" w:eastAsia="es-ES"/>
        </w:rPr>
        <w:t>/// CDCIC-099/25</w:t>
      </w:r>
    </w:p>
    <w:p w14:paraId="64C31677" w14:textId="77777777" w:rsidR="00B87CA7" w:rsidRPr="00B87CA7" w:rsidRDefault="00B87CA7" w:rsidP="00B87CA7">
      <w:pPr>
        <w:jc w:val="both"/>
        <w:rPr>
          <w:b/>
          <w:lang w:val="es-AR" w:eastAsia="es-ES"/>
        </w:rPr>
      </w:pPr>
    </w:p>
    <w:p w14:paraId="2B41BE4E" w14:textId="77777777" w:rsidR="00B87CA7" w:rsidRPr="00B87CA7" w:rsidRDefault="00B87CA7" w:rsidP="00B87CA7">
      <w:pPr>
        <w:jc w:val="both"/>
        <w:rPr>
          <w:lang w:val="es-AR" w:eastAsia="es-ES"/>
        </w:rPr>
      </w:pPr>
      <w:r w:rsidRPr="00B87CA7">
        <w:rPr>
          <w:b/>
          <w:lang w:val="es-AR" w:eastAsia="es-ES"/>
        </w:rPr>
        <w:t>ARTICULO 3</w:t>
      </w:r>
      <w:r w:rsidRPr="00B87CA7">
        <w:rPr>
          <w:b/>
          <w:lang w:val="es-ES" w:eastAsia="es-ES"/>
        </w:rPr>
        <w:sym w:font="Symbol" w:char="F0B0"/>
      </w:r>
      <w:r w:rsidRPr="00B87CA7">
        <w:rPr>
          <w:b/>
          <w:lang w:val="es-AR" w:eastAsia="es-ES"/>
        </w:rPr>
        <w:t xml:space="preserve">: </w:t>
      </w:r>
      <w:r w:rsidRPr="00B87CA7">
        <w:rPr>
          <w:lang w:val="es-AR" w:eastAsia="es-ES"/>
        </w:rPr>
        <w:t xml:space="preserve">La financiación de la contratación mencionada será erogada utilizando los fondos emergentes del bloqueo de un cargo de Ayudante de Docencia “B”  (Cargo de Planta </w:t>
      </w:r>
      <w:r w:rsidRPr="00B87CA7">
        <w:rPr>
          <w:snapToGrid w:val="0"/>
          <w:color w:val="000000"/>
          <w:lang w:val="es-ES_tradnl" w:eastAsia="es-ES"/>
        </w:rPr>
        <w:t>27022082</w:t>
      </w:r>
      <w:r w:rsidRPr="00B87CA7">
        <w:rPr>
          <w:lang w:val="es-ES_tradnl" w:eastAsia="es-ES"/>
        </w:rPr>
        <w:t xml:space="preserve">), </w:t>
      </w:r>
      <w:r w:rsidRPr="00B87CA7">
        <w:rPr>
          <w:lang w:val="es-AR" w:eastAsia="es-ES"/>
        </w:rPr>
        <w:t>efectuado por resolución CDCIC-087/25 *Expe. 1026/25.</w:t>
      </w:r>
    </w:p>
    <w:p w14:paraId="142E7F78" w14:textId="77777777" w:rsidR="00B87CA7" w:rsidRPr="00B87CA7" w:rsidRDefault="00B87CA7" w:rsidP="00B87CA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56DCDCDC" w14:textId="77777777" w:rsidR="00B87CA7" w:rsidRPr="00B87CA7" w:rsidRDefault="00B87CA7" w:rsidP="00B87CA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87CA7">
        <w:rPr>
          <w:b/>
          <w:lang w:val="es-ES" w:eastAsia="es-ES"/>
        </w:rPr>
        <w:t>ARTICULO 4</w:t>
      </w:r>
      <w:r w:rsidRPr="00B87CA7">
        <w:rPr>
          <w:b/>
          <w:lang w:val="es-ES" w:eastAsia="es-ES"/>
        </w:rPr>
        <w:sym w:font="Symbol" w:char="F0B0"/>
      </w:r>
      <w:r w:rsidRPr="00B87CA7">
        <w:rPr>
          <w:b/>
          <w:lang w:val="es-ES" w:eastAsia="es-ES"/>
        </w:rPr>
        <w:t>:</w:t>
      </w:r>
      <w:r w:rsidRPr="00B87CA7">
        <w:rPr>
          <w:lang w:val="es-ES" w:eastAsia="es-ES"/>
        </w:rPr>
        <w:t xml:space="preserve"> </w:t>
      </w:r>
      <w:r w:rsidRPr="00B87CA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14:paraId="7211BB96" w14:textId="77777777" w:rsidR="00B87CA7" w:rsidRPr="00B87CA7" w:rsidRDefault="00B87CA7" w:rsidP="00B87CA7">
      <w:pPr>
        <w:ind w:right="-29"/>
        <w:jc w:val="both"/>
        <w:rPr>
          <w:snapToGrid w:val="0"/>
          <w:szCs w:val="20"/>
          <w:lang w:val="es-ES_tradnl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08EF5" w14:textId="77777777" w:rsidR="00C3454F" w:rsidRDefault="00C3454F">
      <w:r>
        <w:separator/>
      </w:r>
    </w:p>
  </w:endnote>
  <w:endnote w:type="continuationSeparator" w:id="0">
    <w:p w14:paraId="73FA0EBF" w14:textId="77777777" w:rsidR="00C3454F" w:rsidRDefault="00C3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D26D7" w14:textId="77777777" w:rsidR="00C3454F" w:rsidRDefault="00C3454F">
      <w:r>
        <w:separator/>
      </w:r>
    </w:p>
  </w:footnote>
  <w:footnote w:type="continuationSeparator" w:id="0">
    <w:p w14:paraId="2B37C07A" w14:textId="77777777" w:rsidR="00C3454F" w:rsidRDefault="00C34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87CA7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3454F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2025-04-23T14:12:00Z</dcterms:created>
  <dcterms:modified xsi:type="dcterms:W3CDTF">2025-04-23T14:12:00Z</dcterms:modified>
</cp:coreProperties>
</file>