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2685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CDCC-056/96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CA268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Asistente de Docencia con dedicación simple, en el Area: I, Disciplina: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Algorit-mos”</w:t>
      </w:r>
      <w:r>
        <w:rPr>
          <w:rFonts w:ascii="Arial" w:hAnsi="Arial" w:cs="Arial"/>
          <w:sz w:val="24"/>
          <w:szCs w:val="24"/>
        </w:rPr>
        <w:t xml:space="preserve"> (Expte. DC</w:t>
      </w:r>
      <w:r>
        <w:rPr>
          <w:rFonts w:ascii="Arial" w:hAnsi="Arial" w:cs="Arial"/>
          <w:sz w:val="24"/>
          <w:szCs w:val="24"/>
        </w:rPr>
        <w:t>C-383/96 * resolución CDCC-035/ /96); y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hallaba vacante por  la renuncia del señor Licenciado Carlos Iván Chesñevar; 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</w:t>
      </w:r>
      <w:r>
        <w:rPr>
          <w:rFonts w:ascii="Arial" w:hAnsi="Arial" w:cs="Arial"/>
          <w:sz w:val="24"/>
          <w:szCs w:val="24"/>
        </w:rPr>
        <w:t>amento de Concursos de Asistentes y Ayudantes (resolución CU-001/88 y modificatorias),   como asimismo a las reglamentaciones vigentes sobre el particular (resolución CU-421/95);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Estatuto de la Uni</w:t>
      </w:r>
      <w:r>
        <w:rPr>
          <w:rFonts w:ascii="Arial" w:hAnsi="Arial" w:cs="Arial"/>
          <w:sz w:val="24"/>
          <w:szCs w:val="24"/>
        </w:rPr>
        <w:softHyphen/>
        <w:t>versidad Nacional de</w:t>
      </w:r>
      <w:r>
        <w:rPr>
          <w:rFonts w:ascii="Arial" w:hAnsi="Arial" w:cs="Arial"/>
          <w:sz w:val="24"/>
          <w:szCs w:val="24"/>
        </w:rPr>
        <w:t xml:space="preserve">l Sur en lo que hace al período de designación; 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del se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ñor Licenciado Sergio Rubén Martig, teniendo en cuenta que reúne las condiciones ne-cesarias para desempeñarse en el cargo docente </w:t>
      </w:r>
      <w:r>
        <w:rPr>
          <w:rFonts w:ascii="Arial" w:hAnsi="Arial" w:cs="Arial"/>
          <w:sz w:val="24"/>
          <w:szCs w:val="24"/>
        </w:rPr>
        <w:t>objeto de este llamado;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extraordinaria de fecha 26 de junio de 1996 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Sergio Rubén MARTIG</w:t>
      </w:r>
      <w:r>
        <w:rPr>
          <w:rStyle w:val="Refdecomentario"/>
          <w:vanish/>
        </w:rPr>
        <w:commentReference w:id="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(Leg. 7225 * D.N.I. 16.109.300), en un cargo de Asistente de Docencia con dedicación simple, en el Area: I, Disciplina: Programación, Asignatura </w:t>
      </w:r>
      <w:r>
        <w:rPr>
          <w:rFonts w:ascii="Arial" w:hAnsi="Arial" w:cs="Arial"/>
          <w:b/>
          <w:bCs/>
          <w:sz w:val="24"/>
          <w:szCs w:val="24"/>
        </w:rPr>
        <w:t>“Resolución d</w:t>
      </w:r>
      <w:r>
        <w:rPr>
          <w:rFonts w:ascii="Arial" w:hAnsi="Arial" w:cs="Arial"/>
          <w:b/>
          <w:bCs/>
          <w:sz w:val="24"/>
          <w:szCs w:val="24"/>
        </w:rPr>
        <w:t xml:space="preserve">e Problemas y Algoritmos” (Cod. 5793), </w:t>
      </w:r>
      <w:r>
        <w:rPr>
          <w:rFonts w:ascii="Arial" w:hAnsi="Arial" w:cs="Arial"/>
          <w:sz w:val="24"/>
          <w:szCs w:val="24"/>
        </w:rPr>
        <w:t>en el Departamento de Ciencias de la Computación, a partir del 01 de julio de 1996 y por el término de tres (03) años.-</w:t>
      </w:r>
    </w:p>
    <w:p w:rsidR="00000000" w:rsidRDefault="00CA26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Licenciado Martig a la asign</w:t>
      </w:r>
      <w:r>
        <w:rPr>
          <w:rFonts w:ascii="Arial" w:hAnsi="Arial" w:cs="Arial"/>
          <w:sz w:val="24"/>
          <w:szCs w:val="24"/>
        </w:rPr>
        <w:t>atura “Estructuras de Programación” (Cod. 5611), por el término de un (01) año, a partir del 01 de julio de 1996.-</w:t>
      </w:r>
    </w:p>
    <w:p w:rsidR="00000000" w:rsidRDefault="00CA26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co-</w:t>
      </w:r>
    </w:p>
    <w:p w:rsidR="00000000" w:rsidRDefault="00CA268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///CDCC-056/96</w:t>
      </w: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nocimiento y efectos pertinentes; </w:t>
      </w:r>
      <w:r>
        <w:rPr>
          <w:rFonts w:ascii="Arial" w:hAnsi="Arial" w:cs="Arial"/>
          <w:sz w:val="24"/>
          <w:szCs w:val="24"/>
        </w:rPr>
        <w:t>tome razón la Secretaría General Académica; cumpli-do, archívese.-------------------------------------------------------------------------------------------------</w:t>
      </w:r>
    </w:p>
    <w:p w:rsidR="00000000" w:rsidRDefault="00CA2685"/>
    <w:p w:rsidR="00000000" w:rsidRDefault="00CA2685"/>
    <w:p w:rsidR="00000000" w:rsidRDefault="00CA2685"/>
    <w:p w:rsidR="00000000" w:rsidRDefault="00CA2685"/>
    <w:p w:rsidR="00000000" w:rsidRDefault="00CA2685"/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p w:rsidR="00000000" w:rsidRDefault="00CA2685">
      <w:pPr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34" w:code="9"/>
      <w:pgMar w:top="2835" w:right="510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CA268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2685"/>
    <w:rsid w:val="00CA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6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68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1891</Characters>
  <Application>Microsoft Office Word</Application>
  <DocSecurity>0</DocSecurity>
  <Lines>15</Lines>
  <Paragraphs>4</Paragraphs>
  <ScaleCrop>false</ScaleCrop>
  <Company>Universidad Nacional del Sur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CDCC-045/96</dc:title>
  <dc:subject/>
  <dc:creator>Dpto. de Cs. de la Computació</dc:creator>
  <cp:keywords/>
  <dc:description/>
  <cp:lastModifiedBy>Keith</cp:lastModifiedBy>
  <cp:revision>2</cp:revision>
  <cp:lastPrinted>1996-08-09T19:09:00Z</cp:lastPrinted>
  <dcterms:created xsi:type="dcterms:W3CDTF">2025-07-06T00:08:00Z</dcterms:created>
  <dcterms:modified xsi:type="dcterms:W3CDTF">2025-07-06T00:08:00Z</dcterms:modified>
</cp:coreProperties>
</file>