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87E50"/>
    <w:p w:rsidR="00000000" w:rsidRDefault="00887E50">
      <w:pPr>
        <w:jc w:val="both"/>
        <w:rPr>
          <w:rFonts w:ascii="Arial" w:hAnsi="Arial"/>
          <w:sz w:val="24"/>
        </w:rPr>
      </w:pPr>
      <w:r>
        <w:rPr>
          <w:rFonts w:ascii="Arial" w:hAnsi="Arial"/>
          <w:b/>
          <w:sz w:val="24"/>
        </w:rPr>
        <w:t>REGISTRADO BAJO N°  CDCC-078/96</w:t>
      </w:r>
      <w:r>
        <w:rPr>
          <w:rFonts w:ascii="Arial" w:hAnsi="Arial"/>
          <w:sz w:val="24"/>
        </w:rPr>
        <w:t xml:space="preserve">                       </w:t>
      </w:r>
    </w:p>
    <w:p w:rsidR="00000000" w:rsidRDefault="00887E50">
      <w:pPr>
        <w:ind w:firstLine="5670"/>
        <w:jc w:val="both"/>
        <w:rPr>
          <w:rFonts w:ascii="Arial" w:hAnsi="Arial"/>
          <w:b/>
          <w:sz w:val="24"/>
        </w:rPr>
      </w:pPr>
    </w:p>
    <w:p w:rsidR="00000000" w:rsidRDefault="00887E50">
      <w:pPr>
        <w:ind w:firstLine="5670"/>
        <w:jc w:val="both"/>
        <w:rPr>
          <w:rFonts w:ascii="Arial" w:hAnsi="Arial"/>
          <w:sz w:val="24"/>
        </w:rPr>
      </w:pPr>
      <w:r>
        <w:rPr>
          <w:rFonts w:ascii="Arial" w:hAnsi="Arial"/>
          <w:b/>
          <w:sz w:val="24"/>
        </w:rPr>
        <w:t>BAHIA BLANCA,</w:t>
      </w:r>
    </w:p>
    <w:p w:rsidR="00000000" w:rsidRDefault="00887E50">
      <w:pPr>
        <w:rPr>
          <w:rFonts w:ascii="Arial" w:hAnsi="Arial"/>
          <w:sz w:val="24"/>
        </w:rPr>
      </w:pPr>
    </w:p>
    <w:p w:rsidR="00000000" w:rsidRDefault="00887E50">
      <w:pPr>
        <w:rPr>
          <w:rFonts w:ascii="Arial" w:hAnsi="Arial"/>
          <w:b/>
          <w:sz w:val="24"/>
        </w:rPr>
      </w:pPr>
      <w:r>
        <w:rPr>
          <w:rFonts w:ascii="Arial" w:hAnsi="Arial"/>
          <w:b/>
          <w:sz w:val="24"/>
        </w:rPr>
        <w:t>VISTO :</w:t>
      </w:r>
      <w:r>
        <w:rPr>
          <w:rFonts w:ascii="Arial" w:hAnsi="Arial"/>
          <w:sz w:val="24"/>
        </w:rPr>
        <w:t xml:space="preserve"> </w:t>
      </w:r>
      <w:r>
        <w:rPr>
          <w:rFonts w:ascii="Arial" w:hAnsi="Arial"/>
          <w:b/>
          <w:sz w:val="24"/>
        </w:rPr>
        <w:t xml:space="preserve"> </w:t>
      </w:r>
    </w:p>
    <w:p w:rsidR="00000000" w:rsidRDefault="00887E50">
      <w:pPr>
        <w:jc w:val="both"/>
        <w:rPr>
          <w:rFonts w:ascii="Arial" w:hAnsi="Arial"/>
          <w:sz w:val="24"/>
        </w:rPr>
      </w:pPr>
    </w:p>
    <w:p w:rsidR="00000000" w:rsidRDefault="00887E50">
      <w:pPr>
        <w:ind w:firstLine="1418"/>
        <w:jc w:val="both"/>
        <w:rPr>
          <w:rFonts w:ascii="Arial" w:hAnsi="Arial"/>
          <w:sz w:val="24"/>
        </w:rPr>
      </w:pPr>
      <w:r>
        <w:rPr>
          <w:rFonts w:ascii="Arial" w:hAnsi="Arial"/>
          <w:sz w:val="24"/>
        </w:rPr>
        <w:t>La solicitud de autorización elevada por el señor Director del Departamen-to de Matemática, Doctor Luiz Monteiro, para que el Licenciado Manuel Marcos Fidel dicte la asignat</w:t>
      </w:r>
      <w:r>
        <w:rPr>
          <w:rFonts w:ascii="Arial" w:hAnsi="Arial"/>
          <w:sz w:val="24"/>
        </w:rPr>
        <w:t>ura “</w:t>
      </w:r>
      <w:r>
        <w:rPr>
          <w:rFonts w:ascii="Arial" w:hAnsi="Arial"/>
          <w:i/>
          <w:sz w:val="24"/>
        </w:rPr>
        <w:t>Lógica Matemática I</w:t>
      </w:r>
      <w:r>
        <w:rPr>
          <w:rFonts w:ascii="Arial" w:hAnsi="Arial"/>
          <w:sz w:val="24"/>
        </w:rPr>
        <w:t>” para dicho Departamento; y</w:t>
      </w:r>
    </w:p>
    <w:p w:rsidR="00000000" w:rsidRDefault="00887E50">
      <w:pPr>
        <w:jc w:val="both"/>
        <w:rPr>
          <w:rFonts w:ascii="Arial" w:hAnsi="Arial"/>
          <w:sz w:val="24"/>
        </w:rPr>
      </w:pPr>
    </w:p>
    <w:p w:rsidR="00000000" w:rsidRDefault="00887E50">
      <w:pPr>
        <w:jc w:val="both"/>
        <w:rPr>
          <w:rFonts w:ascii="Arial" w:hAnsi="Arial"/>
          <w:b/>
          <w:sz w:val="24"/>
        </w:rPr>
      </w:pPr>
      <w:r>
        <w:rPr>
          <w:rFonts w:ascii="Arial" w:hAnsi="Arial"/>
          <w:b/>
          <w:sz w:val="24"/>
        </w:rPr>
        <w:t>CONSIDERANDO :</w:t>
      </w:r>
    </w:p>
    <w:p w:rsidR="00000000" w:rsidRDefault="00887E50">
      <w:pPr>
        <w:jc w:val="both"/>
        <w:rPr>
          <w:rFonts w:ascii="Arial" w:hAnsi="Arial"/>
          <w:sz w:val="24"/>
        </w:rPr>
      </w:pPr>
    </w:p>
    <w:p w:rsidR="00000000" w:rsidRDefault="00887E50">
      <w:pPr>
        <w:ind w:firstLine="1418"/>
        <w:jc w:val="both"/>
        <w:rPr>
          <w:rFonts w:ascii="Arial" w:hAnsi="Arial"/>
          <w:sz w:val="24"/>
        </w:rPr>
      </w:pPr>
      <w:r>
        <w:rPr>
          <w:rFonts w:ascii="Arial" w:hAnsi="Arial"/>
          <w:sz w:val="24"/>
        </w:rPr>
        <w:t>Que por nota el Licenciado Fidel indica que ’’... esta actividad no perjudi-cará el resto de mis otras tareas correspondientes a mi dedicación exclusiva ...’’;</w:t>
      </w:r>
    </w:p>
    <w:p w:rsidR="00000000" w:rsidRDefault="00887E50">
      <w:pPr>
        <w:ind w:firstLine="709"/>
        <w:jc w:val="both"/>
        <w:rPr>
          <w:rFonts w:ascii="Arial" w:hAnsi="Arial"/>
          <w:sz w:val="24"/>
        </w:rPr>
      </w:pPr>
    </w:p>
    <w:p w:rsidR="00000000" w:rsidRDefault="00887E50">
      <w:pPr>
        <w:ind w:firstLine="1418"/>
        <w:jc w:val="both"/>
        <w:rPr>
          <w:rFonts w:ascii="Arial" w:hAnsi="Arial"/>
          <w:sz w:val="24"/>
        </w:rPr>
      </w:pPr>
      <w:r>
        <w:rPr>
          <w:rFonts w:ascii="Arial" w:hAnsi="Arial"/>
          <w:sz w:val="24"/>
        </w:rPr>
        <w:t>Que el Consejo Departamental en su reunión de fecha 05 de septiembre de 1996 aprobó el dictámen de su Comisión de Asuntos Académicos, con la expresa reserva de que este tipo de actividad es excepcional y que hubiera sido preferible que el Licenciado Fidel dictara una materia optat</w:t>
      </w:r>
      <w:r>
        <w:rPr>
          <w:rFonts w:ascii="Arial" w:hAnsi="Arial"/>
          <w:sz w:val="24"/>
        </w:rPr>
        <w:t xml:space="preserve">iva para nuestro Departamento; </w:t>
      </w:r>
    </w:p>
    <w:p w:rsidR="00000000" w:rsidRDefault="00887E50">
      <w:pPr>
        <w:ind w:firstLine="709"/>
        <w:jc w:val="both"/>
        <w:rPr>
          <w:rFonts w:ascii="Arial" w:hAnsi="Arial"/>
          <w:sz w:val="24"/>
        </w:rPr>
      </w:pPr>
    </w:p>
    <w:p w:rsidR="00000000" w:rsidRDefault="00887E50">
      <w:pPr>
        <w:jc w:val="both"/>
        <w:rPr>
          <w:rFonts w:ascii="Arial" w:hAnsi="Arial"/>
          <w:b/>
          <w:sz w:val="24"/>
        </w:rPr>
      </w:pPr>
      <w:r>
        <w:rPr>
          <w:rFonts w:ascii="Arial" w:hAnsi="Arial"/>
          <w:b/>
          <w:sz w:val="24"/>
        </w:rPr>
        <w:t>POR ELLO,</w:t>
      </w:r>
    </w:p>
    <w:p w:rsidR="00000000" w:rsidRDefault="00887E50">
      <w:pPr>
        <w:jc w:val="both"/>
        <w:rPr>
          <w:rFonts w:ascii="Arial" w:hAnsi="Arial"/>
          <w:sz w:val="24"/>
        </w:rPr>
      </w:pPr>
    </w:p>
    <w:p w:rsidR="00000000" w:rsidRDefault="00887E50">
      <w:pPr>
        <w:ind w:firstLine="1418"/>
        <w:jc w:val="both"/>
        <w:rPr>
          <w:rFonts w:ascii="Arial" w:hAnsi="Arial"/>
          <w:b/>
          <w:sz w:val="24"/>
        </w:rPr>
      </w:pPr>
      <w:r>
        <w:rPr>
          <w:rFonts w:ascii="Arial" w:hAnsi="Arial"/>
          <w:b/>
          <w:sz w:val="24"/>
        </w:rPr>
        <w:t xml:space="preserve">El Consejo Departamental de Ciencias de la Computación en su reu-nión extraordinaria de fecha 05 de septiembre de 1996 </w:t>
      </w:r>
    </w:p>
    <w:p w:rsidR="00000000" w:rsidRDefault="00887E50">
      <w:pPr>
        <w:jc w:val="both"/>
        <w:rPr>
          <w:rFonts w:ascii="Arial" w:hAnsi="Arial"/>
          <w:b/>
          <w:sz w:val="24"/>
        </w:rPr>
      </w:pPr>
    </w:p>
    <w:p w:rsidR="00000000" w:rsidRDefault="00887E50">
      <w:pPr>
        <w:jc w:val="center"/>
        <w:rPr>
          <w:rFonts w:ascii="Arial" w:hAnsi="Arial"/>
          <w:sz w:val="24"/>
        </w:rPr>
      </w:pPr>
      <w:r>
        <w:rPr>
          <w:rFonts w:ascii="Arial" w:hAnsi="Arial"/>
          <w:b/>
          <w:sz w:val="24"/>
        </w:rPr>
        <w:t>R E S U E L V E :</w:t>
      </w:r>
    </w:p>
    <w:p w:rsidR="00000000" w:rsidRDefault="00887E50">
      <w:pPr>
        <w:rPr>
          <w:rFonts w:ascii="Arial" w:hAnsi="Arial"/>
          <w:sz w:val="24"/>
        </w:rPr>
      </w:pPr>
    </w:p>
    <w:p w:rsidR="00000000" w:rsidRDefault="00887E50">
      <w:pPr>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Autorizar al </w:t>
      </w:r>
      <w:r>
        <w:rPr>
          <w:rFonts w:ascii="Arial" w:hAnsi="Arial"/>
          <w:b/>
          <w:sz w:val="24"/>
        </w:rPr>
        <w:t>Licenciado Manuel Marcos Fidel</w:t>
      </w:r>
      <w:r>
        <w:rPr>
          <w:rFonts w:ascii="Arial" w:hAnsi="Arial"/>
          <w:sz w:val="24"/>
        </w:rPr>
        <w:t xml:space="preserve"> a que dicte, en el ámbito del</w:t>
      </w:r>
      <w:r>
        <w:rPr>
          <w:rFonts w:ascii="Arial" w:hAnsi="Arial"/>
          <w:sz w:val="24"/>
        </w:rPr>
        <w:t xml:space="preserve"> D</w:t>
      </w:r>
      <w:r>
        <w:rPr>
          <w:rFonts w:ascii="Arial" w:hAnsi="Arial"/>
          <w:sz w:val="24"/>
          <w:u w:val="single"/>
        </w:rPr>
        <w:t>e</w:t>
      </w:r>
    </w:p>
    <w:p w:rsidR="00000000" w:rsidRDefault="00887E50">
      <w:pPr>
        <w:jc w:val="both"/>
        <w:rPr>
          <w:rFonts w:ascii="Arial" w:hAnsi="Arial"/>
          <w:sz w:val="24"/>
        </w:rPr>
      </w:pPr>
      <w:r>
        <w:rPr>
          <w:rFonts w:ascii="Arial" w:hAnsi="Arial"/>
          <w:sz w:val="24"/>
        </w:rPr>
        <w:t>partamento de Matemática, la asignatura “</w:t>
      </w:r>
      <w:r>
        <w:rPr>
          <w:rFonts w:ascii="Arial" w:hAnsi="Arial"/>
          <w:i/>
          <w:sz w:val="24"/>
        </w:rPr>
        <w:t>Lógica Matemática I</w:t>
      </w:r>
      <w:r>
        <w:rPr>
          <w:rFonts w:ascii="Arial" w:hAnsi="Arial"/>
          <w:sz w:val="24"/>
        </w:rPr>
        <w:t>”, para alumnos de la Li</w:t>
      </w:r>
      <w:r>
        <w:rPr>
          <w:rFonts w:ascii="Arial" w:hAnsi="Arial"/>
          <w:sz w:val="24"/>
        </w:rPr>
        <w:t>-</w:t>
      </w:r>
      <w:r>
        <w:rPr>
          <w:rFonts w:ascii="Arial" w:hAnsi="Arial"/>
          <w:sz w:val="24"/>
        </w:rPr>
        <w:t>cen</w:t>
      </w:r>
      <w:r>
        <w:rPr>
          <w:rFonts w:ascii="Arial" w:hAnsi="Arial"/>
          <w:sz w:val="24"/>
        </w:rPr>
        <w:t xml:space="preserve">ciatura y el Profesorado en Matemática.- </w:t>
      </w:r>
    </w:p>
    <w:p w:rsidR="00000000" w:rsidRDefault="00887E50">
      <w:pPr>
        <w:jc w:val="both"/>
        <w:rPr>
          <w:rFonts w:ascii="Arial" w:hAnsi="Arial"/>
          <w:sz w:val="24"/>
        </w:rPr>
      </w:pPr>
    </w:p>
    <w:p w:rsidR="00000000" w:rsidRDefault="00887E50">
      <w:pPr>
        <w:jc w:val="both"/>
        <w:rPr>
          <w:rFonts w:ascii="Arial" w:hAnsi="Arial"/>
          <w:sz w:val="24"/>
        </w:rPr>
      </w:pPr>
      <w:r>
        <w:rPr>
          <w:rFonts w:ascii="Arial" w:hAnsi="Arial"/>
          <w:b/>
          <w:sz w:val="24"/>
        </w:rPr>
        <w:t>Art. 2</w:t>
      </w:r>
      <w:r>
        <w:rPr>
          <w:rFonts w:ascii="Arial" w:hAnsi="Arial"/>
          <w:b/>
          <w:sz w:val="24"/>
        </w:rPr>
        <w:sym w:font="Symbol" w:char="F0B0"/>
      </w:r>
      <w:r>
        <w:rPr>
          <w:rFonts w:ascii="Arial" w:hAnsi="Arial"/>
          <w:b/>
          <w:sz w:val="24"/>
        </w:rPr>
        <w:t>)</w:t>
      </w:r>
      <w:r>
        <w:rPr>
          <w:rFonts w:ascii="Arial" w:hAnsi="Arial"/>
          <w:sz w:val="24"/>
        </w:rPr>
        <w:t>.- Regístrese; comuníquese; tome conocimiento el Departamento de Matemática y la Secretaría General Ac</w:t>
      </w:r>
      <w:r>
        <w:rPr>
          <w:rFonts w:ascii="Arial" w:hAnsi="Arial"/>
          <w:sz w:val="24"/>
        </w:rPr>
        <w:t>adémica; cumplido, archívese.-----------------------------------------</w:t>
      </w:r>
    </w:p>
    <w:p w:rsidR="00000000" w:rsidRDefault="00887E50">
      <w:pPr>
        <w:jc w:val="both"/>
        <w:rPr>
          <w:rFonts w:ascii="Arial" w:hAnsi="Arial"/>
          <w:sz w:val="24"/>
        </w:rPr>
      </w:pPr>
    </w:p>
    <w:sectPr w:rsidR="00000000">
      <w:pgSz w:w="11907" w:h="16840" w:code="9"/>
      <w:pgMar w:top="2835" w:right="567" w:bottom="567" w:left="1871"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87E50"/>
    <w:rsid w:val="00887E50"/>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lang w:val="en-U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1145</Characters>
  <Application>Microsoft Office Word</Application>
  <DocSecurity>0</DocSecurity>
  <Lines>9</Lines>
  <Paragraphs>2</Paragraphs>
  <ScaleCrop>false</ScaleCrop>
  <HeadingPairs>
    <vt:vector size="2" baseType="variant">
      <vt:variant>
        <vt:lpstr/>
      </vt:variant>
      <vt:variant>
        <vt:i4>0</vt:i4>
      </vt:variant>
    </vt:vector>
  </HeadingPairs>
  <Company>Universidad Nacional del Sur</Company>
  <LinksUpToDate>false</LinksUpToDate>
  <CharactersWithSpaces>1351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Dpto. de Cs. de la Computació</dc:creator>
  <cp:keywords/>
  <dc:description/>
  <cp:lastModifiedBy>Keith</cp:lastModifiedBy>
  <cp:revision>2</cp:revision>
  <cp:lastPrinted>1996-09-30T23:26:00Z</cp:lastPrinted>
  <dcterms:created xsi:type="dcterms:W3CDTF">2025-07-06T00:13:00Z</dcterms:created>
  <dcterms:modified xsi:type="dcterms:W3CDTF">2025-07-06T00:13:00Z</dcterms:modified>
</cp:coreProperties>
</file>