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68F2">
      <w:pPr>
        <w:jc w:val="both"/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CDCC-106/96</w:t>
      </w:r>
    </w:p>
    <w:p w:rsidR="00000000" w:rsidRDefault="001768F2">
      <w:pPr>
        <w:jc w:val="both"/>
      </w:pPr>
    </w:p>
    <w:p w:rsidR="00000000" w:rsidRDefault="001768F2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>BAHIA BLANCA</w:t>
      </w:r>
      <w:r>
        <w:t>,</w:t>
      </w:r>
    </w:p>
    <w:p w:rsidR="00000000" w:rsidRDefault="001768F2"/>
    <w:p w:rsidR="00000000" w:rsidRDefault="001768F2">
      <w:pPr>
        <w:rPr>
          <w:b/>
        </w:rPr>
      </w:pPr>
      <w:r>
        <w:rPr>
          <w:b/>
        </w:rPr>
        <w:t>VISTO :</w:t>
      </w:r>
    </w:p>
    <w:p w:rsidR="00000000" w:rsidRDefault="001768F2"/>
    <w:p w:rsidR="00000000" w:rsidRDefault="001768F2">
      <w:pPr>
        <w:ind w:firstLine="1418"/>
        <w:jc w:val="both"/>
      </w:pPr>
      <w:r>
        <w:t>Que el 11 de noviembre de 1996 vencen las designaciones de los representantes del Departamento de Ciencias de la Com</w:t>
      </w:r>
      <w:r>
        <w:t>putación ante el Consejo Ase-sor de Investigación de la Secretaría General de Ciencia y Tecnología, Doctor Guillermo Ricardo Simari y Mg. Ing. Jorge Raul Ardenghi, titular y suplente, respectiva-mente; y</w:t>
      </w:r>
    </w:p>
    <w:p w:rsidR="00000000" w:rsidRDefault="001768F2"/>
    <w:p w:rsidR="00000000" w:rsidRDefault="001768F2">
      <w:pPr>
        <w:rPr>
          <w:b/>
        </w:rPr>
      </w:pPr>
      <w:r>
        <w:rPr>
          <w:b/>
        </w:rPr>
        <w:t>CONSIDERANDO :</w:t>
      </w:r>
    </w:p>
    <w:p w:rsidR="00000000" w:rsidRDefault="001768F2">
      <w:pPr>
        <w:jc w:val="both"/>
      </w:pPr>
    </w:p>
    <w:p w:rsidR="00000000" w:rsidRDefault="001768F2">
      <w:pPr>
        <w:ind w:firstLine="1418"/>
        <w:jc w:val="both"/>
      </w:pPr>
      <w:r>
        <w:t xml:space="preserve">Que el Doctor Simari cumple las funciones de Secretario de Investigación y Desarrollo del Departamento de Ciencias de la Computación; </w:t>
      </w:r>
    </w:p>
    <w:p w:rsidR="00000000" w:rsidRDefault="001768F2"/>
    <w:p w:rsidR="00000000" w:rsidRDefault="001768F2">
      <w:pPr>
        <w:ind w:firstLine="1418"/>
        <w:jc w:val="both"/>
      </w:pPr>
      <w:r>
        <w:t>Que, de acuerdo a los términos de la resolución DCC-015/95, una de las funciones inherentes al cargo de Secretario de Investigación y Desarrollo, es actuar</w:t>
      </w:r>
      <w:r>
        <w:t xml:space="preserve"> co-mo representante del Departamento de Ciencias de la Computación ante esta Comisión Asesora de Ciencia y Tecnología; </w:t>
      </w:r>
    </w:p>
    <w:p w:rsidR="00000000" w:rsidRDefault="001768F2">
      <w:pPr>
        <w:ind w:firstLine="709"/>
        <w:jc w:val="both"/>
      </w:pPr>
    </w:p>
    <w:p w:rsidR="00000000" w:rsidRDefault="001768F2">
      <w:pPr>
        <w:ind w:firstLine="1418"/>
        <w:jc w:val="both"/>
      </w:pPr>
      <w:r>
        <w:t xml:space="preserve">Que es menester designar a su vez, un miembro suplente de esta Comi-sión; </w:t>
      </w:r>
    </w:p>
    <w:p w:rsidR="00000000" w:rsidRDefault="001768F2">
      <w:pPr>
        <w:ind w:firstLine="709"/>
        <w:jc w:val="both"/>
      </w:pPr>
    </w:p>
    <w:p w:rsidR="00000000" w:rsidRDefault="001768F2">
      <w:pPr>
        <w:ind w:firstLine="1418"/>
        <w:jc w:val="both"/>
      </w:pPr>
      <w:r>
        <w:t xml:space="preserve">Que es factible que el ejercicio de la representatividad de la unidad acadé-mica recaiga en el Director de la misma; </w:t>
      </w:r>
    </w:p>
    <w:p w:rsidR="00000000" w:rsidRDefault="001768F2">
      <w:pPr>
        <w:ind w:firstLine="709"/>
        <w:jc w:val="both"/>
      </w:pPr>
    </w:p>
    <w:p w:rsidR="00000000" w:rsidRDefault="001768F2">
      <w:pPr>
        <w:jc w:val="both"/>
      </w:pPr>
      <w:r>
        <w:rPr>
          <w:b/>
        </w:rPr>
        <w:t>POR ELLO,</w:t>
      </w:r>
      <w:r>
        <w:t xml:space="preserve"> </w:t>
      </w:r>
    </w:p>
    <w:p w:rsidR="00000000" w:rsidRDefault="001768F2">
      <w:pPr>
        <w:jc w:val="both"/>
        <w:rPr>
          <w:b/>
        </w:rPr>
      </w:pPr>
      <w:r>
        <w:rPr>
          <w:b/>
        </w:rPr>
        <w:t xml:space="preserve">                        </w:t>
      </w:r>
    </w:p>
    <w:p w:rsidR="00000000" w:rsidRDefault="001768F2">
      <w:pPr>
        <w:jc w:val="both"/>
        <w:rPr>
          <w:b/>
        </w:rPr>
      </w:pPr>
      <w:r>
        <w:rPr>
          <w:b/>
        </w:rPr>
        <w:t xml:space="preserve">                      El Consejo Departamental de Ciencias de la Computación en su reu-nión extraordinaria de fecha 29 de octubre de 1996</w:t>
      </w:r>
    </w:p>
    <w:p w:rsidR="00000000" w:rsidRDefault="001768F2">
      <w:pPr>
        <w:jc w:val="both"/>
        <w:rPr>
          <w:b/>
        </w:rPr>
      </w:pPr>
    </w:p>
    <w:p w:rsidR="00000000" w:rsidRDefault="001768F2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1768F2">
      <w:pPr>
        <w:jc w:val="both"/>
      </w:pPr>
    </w:p>
    <w:p w:rsidR="00000000" w:rsidRDefault="001768F2">
      <w:pPr>
        <w:jc w:val="both"/>
      </w:pPr>
      <w:r>
        <w:rPr>
          <w:b/>
        </w:rPr>
        <w:t>A</w:t>
      </w:r>
      <w:r>
        <w:rPr>
          <w:b/>
        </w:rPr>
        <w:t>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Designar al </w:t>
      </w:r>
      <w:r>
        <w:rPr>
          <w:b/>
        </w:rPr>
        <w:t>Doctor Guillermo Ricardo SIMARI</w:t>
      </w:r>
      <w:r>
        <w:t>, como representante titular y al</w:t>
      </w:r>
      <w:r>
        <w:rPr>
          <w:b/>
        </w:rPr>
        <w:t xml:space="preserve"> Mg. Ing. Jorge Raúl ARDENGHI</w:t>
      </w:r>
      <w:r>
        <w:t>, como representante suplente, del Departamento de Ciencias de la Computación ante el Consejo Asesor de Investigación de la Secretaría General de Ciencia y Tecnología, desde el 11 de noviembre de 1996 y por el término de un (01) año.-</w:t>
      </w:r>
    </w:p>
    <w:p w:rsidR="00000000" w:rsidRDefault="001768F2">
      <w:pPr>
        <w:jc w:val="both"/>
        <w:rPr>
          <w:b/>
        </w:rPr>
      </w:pPr>
      <w:r>
        <w:t xml:space="preserve"> </w:t>
      </w:r>
    </w:p>
    <w:p w:rsidR="00000000" w:rsidRDefault="001768F2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comuníquese; pase a conocimiento de la Secretaría General de Ciencia y Tecnología; cumplido, archívese.----------------------------------</w:t>
      </w:r>
      <w:r>
        <w:t>-------------------------</w:t>
      </w:r>
    </w:p>
    <w:p w:rsidR="00000000" w:rsidRDefault="001768F2">
      <w:pPr>
        <w:jc w:val="both"/>
      </w:pPr>
    </w:p>
    <w:sectPr w:rsidR="00000000">
      <w:pgSz w:w="11907" w:h="16840" w:code="9"/>
      <w:pgMar w:top="2665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val="bestFit" w:percent="206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68F2"/>
    <w:rsid w:val="00176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Bahia Blanca, 4 de Marzo de 1996</vt:lpstr>
      </vt:variant>
      <vt:variant>
        <vt:i4>0</vt:i4>
      </vt:variant>
    </vt:vector>
  </HeadingPairs>
  <Company>Departamento de Computación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1996-11-04T23:15:00Z</cp:lastPrinted>
  <dcterms:created xsi:type="dcterms:W3CDTF">2025-07-06T00:30:00Z</dcterms:created>
  <dcterms:modified xsi:type="dcterms:W3CDTF">2025-07-06T00:30:00Z</dcterms:modified>
</cp:coreProperties>
</file>