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B5A0F"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 CDCC-</w:t>
      </w:r>
      <w:r>
        <w:rPr>
          <w:b/>
        </w:rPr>
        <w:t>1</w:t>
      </w:r>
      <w:r>
        <w:rPr>
          <w:b/>
        </w:rPr>
        <w:t>07</w:t>
      </w:r>
      <w:r>
        <w:rPr>
          <w:b/>
        </w:rPr>
        <w:t>/96</w:t>
      </w:r>
      <w:r>
        <w:t xml:space="preserve">                    </w:t>
      </w:r>
    </w:p>
    <w:p w:rsidR="00000000" w:rsidRDefault="00BB5A0F">
      <w:pPr>
        <w:jc w:val="both"/>
      </w:pPr>
      <w:r>
        <w:t xml:space="preserve">                      </w:t>
      </w:r>
    </w:p>
    <w:p w:rsidR="00000000" w:rsidRDefault="00BB5A0F">
      <w:pPr>
        <w:ind w:firstLine="5670"/>
      </w:pPr>
      <w:r>
        <w:rPr>
          <w:b/>
        </w:rPr>
        <w:t>BAHIA BLANCA,</w:t>
      </w:r>
      <w:r>
        <w:t xml:space="preserve"> </w:t>
      </w:r>
    </w:p>
    <w:p w:rsidR="00000000" w:rsidRDefault="00BB5A0F"/>
    <w:p w:rsidR="00000000" w:rsidRDefault="00BB5A0F">
      <w:pPr>
        <w:rPr>
          <w:b/>
        </w:rPr>
      </w:pPr>
      <w:r>
        <w:rPr>
          <w:b/>
        </w:rPr>
        <w:t xml:space="preserve">VISTO </w:t>
      </w:r>
      <w:r>
        <w:rPr>
          <w:b/>
        </w:rPr>
        <w:t>Y</w:t>
      </w:r>
      <w:r>
        <w:rPr>
          <w:b/>
        </w:rPr>
        <w:t xml:space="preserve"> </w:t>
      </w:r>
      <w:r>
        <w:rPr>
          <w:b/>
        </w:rPr>
        <w:t>CONSIDERANDO :</w:t>
      </w:r>
    </w:p>
    <w:p w:rsidR="00000000" w:rsidRDefault="00BB5A0F"/>
    <w:p w:rsidR="00000000" w:rsidRDefault="00BB5A0F">
      <w:pPr>
        <w:ind w:firstLine="1418"/>
        <w:jc w:val="both"/>
      </w:pPr>
      <w:r>
        <w:t>Que no se han registrado inscripciones en el llamado a concurso para cu</w:t>
      </w:r>
      <w:r>
        <w:t>-</w:t>
      </w:r>
      <w:r>
        <w:t>brir un cargo de Asistente de Docencia con dedicación sem</w:t>
      </w:r>
      <w:r>
        <w:t xml:space="preserve">iexclusiva para la </w:t>
      </w:r>
      <w:r>
        <w:t xml:space="preserve">asignatura </w:t>
      </w:r>
      <w:r>
        <w:t>“Estructuras de Programación</w:t>
      </w:r>
      <w:r>
        <w:t>”</w:t>
      </w:r>
      <w:r>
        <w:t xml:space="preserve"> (resolución CDCC-077/96 * Expte. DCC 383/96)</w:t>
      </w:r>
      <w:r>
        <w:t>;</w:t>
      </w:r>
    </w:p>
    <w:p w:rsidR="00000000" w:rsidRDefault="00BB5A0F">
      <w:pPr>
        <w:ind w:firstLine="1418"/>
        <w:jc w:val="both"/>
      </w:pPr>
    </w:p>
    <w:p w:rsidR="00000000" w:rsidRDefault="00BB5A0F">
      <w:pPr>
        <w:ind w:firstLine="1418"/>
        <w:jc w:val="both"/>
      </w:pPr>
      <w:r>
        <w:t>La</w:t>
      </w:r>
      <w:r>
        <w:t xml:space="preserve">s actas elevadas por los Jurados que debieron entender en los llamados a concurso para Ayudante de Docencia </w:t>
      </w:r>
      <w:r>
        <w:t>“A</w:t>
      </w:r>
      <w:r>
        <w:t>” con dedicación simple, asignatura: Estructu</w:t>
      </w:r>
      <w:r>
        <w:t>-</w:t>
      </w:r>
      <w:r>
        <w:t xml:space="preserve">ras </w:t>
      </w:r>
      <w:r>
        <w:t xml:space="preserve">de Datos </w:t>
      </w:r>
      <w:r>
        <w:t>y</w:t>
      </w:r>
      <w:r>
        <w:t xml:space="preserve"> Algoritmos”</w:t>
      </w:r>
      <w:r>
        <w:t xml:space="preserve"> y Ayudante de Do</w:t>
      </w:r>
      <w:r>
        <w:t>cencia “B”</w:t>
      </w:r>
      <w:r>
        <w:t>,</w:t>
      </w:r>
      <w:r>
        <w:t xml:space="preserve"> asignatura “</w:t>
      </w:r>
      <w:r>
        <w:t>Lenguajes</w:t>
      </w:r>
      <w:r>
        <w:t xml:space="preserve"> de Pro</w:t>
      </w:r>
      <w:r>
        <w:t>gramación</w:t>
      </w:r>
      <w:r>
        <w:t xml:space="preserve">” (resolución CDCC-077/96 * Expte. DCC </w:t>
      </w:r>
      <w:r>
        <w:t>383</w:t>
      </w:r>
      <w:r>
        <w:t>/96)</w:t>
      </w:r>
      <w:r>
        <w:t>;</w:t>
      </w:r>
    </w:p>
    <w:p w:rsidR="00000000" w:rsidRDefault="00BB5A0F">
      <w:pPr>
        <w:ind w:firstLine="1134"/>
        <w:jc w:val="both"/>
      </w:pPr>
      <w:r>
        <w:t xml:space="preserve"> </w:t>
      </w:r>
    </w:p>
    <w:p w:rsidR="00000000" w:rsidRDefault="00BB5A0F">
      <w:pPr>
        <w:jc w:val="both"/>
        <w:rPr>
          <w:b/>
        </w:rPr>
      </w:pPr>
      <w:r>
        <w:rPr>
          <w:b/>
        </w:rPr>
        <w:t xml:space="preserve">POR ELLO, </w:t>
      </w:r>
    </w:p>
    <w:p w:rsidR="00000000" w:rsidRDefault="00BB5A0F">
      <w:pPr>
        <w:jc w:val="both"/>
        <w:rPr>
          <w:b/>
        </w:rPr>
      </w:pPr>
    </w:p>
    <w:p w:rsidR="00000000" w:rsidRDefault="00BB5A0F">
      <w:pPr>
        <w:ind w:firstLine="1418"/>
        <w:jc w:val="both"/>
        <w:rPr>
          <w:b/>
        </w:rPr>
      </w:pPr>
      <w:r>
        <w:rPr>
          <w:b/>
        </w:rPr>
        <w:t xml:space="preserve">El Consejo Departamental de Ciencias de la Computación en su reu-nión </w:t>
      </w:r>
      <w:r>
        <w:rPr>
          <w:b/>
        </w:rPr>
        <w:t xml:space="preserve">extraordinaria </w:t>
      </w:r>
      <w:r>
        <w:rPr>
          <w:b/>
        </w:rPr>
        <w:t xml:space="preserve">de fecha </w:t>
      </w:r>
      <w:r>
        <w:rPr>
          <w:b/>
        </w:rPr>
        <w:t>05</w:t>
      </w:r>
      <w:r>
        <w:rPr>
          <w:b/>
        </w:rPr>
        <w:t xml:space="preserve"> de </w:t>
      </w:r>
      <w:r>
        <w:rPr>
          <w:b/>
        </w:rPr>
        <w:t>noviembre</w:t>
      </w:r>
      <w:r>
        <w:rPr>
          <w:b/>
        </w:rPr>
        <w:t xml:space="preserve"> de 1996</w:t>
      </w:r>
    </w:p>
    <w:p w:rsidR="00000000" w:rsidRDefault="00BB5A0F">
      <w:pPr>
        <w:ind w:firstLine="1418"/>
        <w:rPr>
          <w:b/>
        </w:rPr>
      </w:pPr>
    </w:p>
    <w:p w:rsidR="00000000" w:rsidRDefault="00BB5A0F">
      <w:pPr>
        <w:jc w:val="center"/>
        <w:rPr>
          <w:b/>
        </w:rPr>
      </w:pPr>
      <w:r>
        <w:rPr>
          <w:b/>
        </w:rPr>
        <w:t>R E S U E L V E :</w:t>
      </w:r>
    </w:p>
    <w:p w:rsidR="00000000" w:rsidRDefault="00BB5A0F">
      <w:pPr>
        <w:jc w:val="both"/>
      </w:pPr>
    </w:p>
    <w:p w:rsidR="00000000" w:rsidRDefault="00BB5A0F">
      <w:pPr>
        <w:jc w:val="both"/>
      </w:pPr>
      <w:r>
        <w:rPr>
          <w:b/>
        </w:rPr>
        <w:t xml:space="preserve">Art. </w:t>
      </w:r>
      <w:r>
        <w:rPr>
          <w:b/>
        </w:rPr>
        <w:t>1</w:t>
      </w:r>
      <w:r>
        <w:rPr>
          <w:b/>
        </w:rPr>
        <w:sym w:font="Symbol" w:char="F0B0"/>
      </w:r>
      <w:r>
        <w:rPr>
          <w:b/>
        </w:rPr>
        <w:t>).-</w:t>
      </w:r>
      <w:r>
        <w:t xml:space="preserve"> De</w:t>
      </w:r>
      <w:r>
        <w:t>cl</w:t>
      </w:r>
      <w:r>
        <w:t>ar</w:t>
      </w:r>
      <w:r>
        <w:t>ar desierto</w:t>
      </w:r>
      <w:r>
        <w:t xml:space="preserve"> </w:t>
      </w:r>
      <w:r>
        <w:t>e</w:t>
      </w:r>
      <w:r>
        <w:t>l</w:t>
      </w:r>
      <w:r>
        <w:t xml:space="preserve"> llamado a</w:t>
      </w:r>
      <w:r>
        <w:t xml:space="preserve"> </w:t>
      </w:r>
      <w:r>
        <w:t>conc</w:t>
      </w:r>
      <w:r>
        <w:t>u</w:t>
      </w:r>
      <w:r>
        <w:t>r</w:t>
      </w:r>
      <w:r>
        <w:t>so</w:t>
      </w:r>
      <w:r>
        <w:t xml:space="preserve">, </w:t>
      </w:r>
      <w:r>
        <w:t>sustanciado</w:t>
      </w:r>
      <w:r>
        <w:t xml:space="preserve"> por resolución CDCC-</w:t>
      </w:r>
      <w:r>
        <w:t>077</w:t>
      </w:r>
      <w:r>
        <w:t xml:space="preserve">/96 (Expte. DCC </w:t>
      </w:r>
      <w:r>
        <w:t>383</w:t>
      </w:r>
      <w:r>
        <w:t>/96), correspondiente</w:t>
      </w:r>
      <w:r>
        <w:t xml:space="preserve"> a : </w:t>
      </w:r>
      <w:r>
        <w:t>u</w:t>
      </w:r>
      <w:r>
        <w:t>n (01) A</w:t>
      </w:r>
      <w:r>
        <w:t>siste</w:t>
      </w:r>
      <w:r>
        <w:t xml:space="preserve">nte de Docencia </w:t>
      </w:r>
      <w:r>
        <w:t>con de</w:t>
      </w:r>
      <w:r>
        <w:t>-</w:t>
      </w:r>
      <w:r>
        <w:t>di</w:t>
      </w:r>
      <w:r>
        <w:t>ca</w:t>
      </w:r>
      <w:r>
        <w:t>ción s</w:t>
      </w:r>
      <w:r>
        <w:t>em</w:t>
      </w:r>
      <w:r>
        <w:t>i</w:t>
      </w:r>
      <w:r>
        <w:t>exc</w:t>
      </w:r>
      <w:r>
        <w:t>l</w:t>
      </w:r>
      <w:r>
        <w:t>usiva</w:t>
      </w:r>
      <w:r>
        <w:t xml:space="preserve"> para la asignatura </w:t>
      </w:r>
      <w:r>
        <w:t xml:space="preserve">“Estructuras de </w:t>
      </w:r>
      <w:r>
        <w:t>P</w:t>
      </w:r>
      <w:r>
        <w:t>rogramación</w:t>
      </w:r>
      <w:r>
        <w:t>”.-</w:t>
      </w:r>
    </w:p>
    <w:p w:rsidR="00000000" w:rsidRDefault="00BB5A0F">
      <w:pPr>
        <w:jc w:val="both"/>
        <w:rPr>
          <w:b/>
        </w:rPr>
      </w:pPr>
    </w:p>
    <w:p w:rsidR="00000000" w:rsidRDefault="00BB5A0F">
      <w:pPr>
        <w:jc w:val="both"/>
      </w:pPr>
      <w:r>
        <w:rPr>
          <w:b/>
        </w:rPr>
        <w:t xml:space="preserve">Art. </w:t>
      </w:r>
      <w:r>
        <w:rPr>
          <w:b/>
        </w:rPr>
        <w:t>2</w:t>
      </w:r>
      <w:r>
        <w:rPr>
          <w:b/>
        </w:rPr>
        <w:sym w:font="Symbol" w:char="F0B0"/>
      </w:r>
      <w:r>
        <w:rPr>
          <w:b/>
        </w:rPr>
        <w:t>).-</w:t>
      </w:r>
      <w:r>
        <w:t xml:space="preserve"> De</w:t>
      </w:r>
      <w:r>
        <w:t>cl</w:t>
      </w:r>
      <w:r>
        <w:t>ar</w:t>
      </w:r>
      <w:r>
        <w:t xml:space="preserve">ar desiertos los </w:t>
      </w:r>
      <w:r>
        <w:t>conc</w:t>
      </w:r>
      <w:r>
        <w:t>u</w:t>
      </w:r>
      <w:r>
        <w:t>r</w:t>
      </w:r>
      <w:r>
        <w:t>sos</w:t>
      </w:r>
      <w:r>
        <w:t xml:space="preserve">, </w:t>
      </w:r>
      <w:r>
        <w:t xml:space="preserve">sustanciados por resolución CDCC-077/96 (Expte. DCC </w:t>
      </w:r>
      <w:r>
        <w:t>383</w:t>
      </w:r>
      <w:r>
        <w:t xml:space="preserve">/96), correspondientes a : </w:t>
      </w:r>
      <w:r>
        <w:t>u</w:t>
      </w:r>
      <w:r>
        <w:t xml:space="preserve">n (01) Ayudante de Docencia </w:t>
      </w:r>
      <w:r>
        <w:t>“A</w:t>
      </w:r>
      <w:r>
        <w:t>” con dedi</w:t>
      </w:r>
      <w:r>
        <w:t>-</w:t>
      </w:r>
      <w:r>
        <w:t>ca</w:t>
      </w:r>
      <w:r>
        <w:t xml:space="preserve">ción simple para la asignatura </w:t>
      </w:r>
      <w:r>
        <w:t>“Estructuras de Datos y Algoritmos</w:t>
      </w:r>
      <w:r>
        <w:t xml:space="preserve">” y </w:t>
      </w:r>
      <w:r>
        <w:t>un</w:t>
      </w:r>
      <w:r>
        <w:t xml:space="preserve"> (01) Ayudante de Docencia</w:t>
      </w:r>
      <w:r>
        <w:t xml:space="preserve"> </w:t>
      </w:r>
      <w:r>
        <w:t>“B</w:t>
      </w:r>
      <w:r>
        <w:t>” para la asi</w:t>
      </w:r>
      <w:r>
        <w:t xml:space="preserve">gnatura </w:t>
      </w:r>
      <w:r>
        <w:t>“Lenguajes de Programación</w:t>
      </w:r>
      <w:r>
        <w:t>”.-</w:t>
      </w:r>
    </w:p>
    <w:p w:rsidR="00000000" w:rsidRDefault="00BB5A0F">
      <w:pPr>
        <w:jc w:val="both"/>
      </w:pPr>
    </w:p>
    <w:p w:rsidR="00000000" w:rsidRDefault="00BB5A0F">
      <w:pPr>
        <w:jc w:val="both"/>
      </w:pPr>
      <w:r>
        <w:rPr>
          <w:b/>
        </w:rPr>
        <w:t>A</w:t>
      </w:r>
      <w:r>
        <w:rPr>
          <w:b/>
        </w:rPr>
        <w:t xml:space="preserve">rt. </w:t>
      </w:r>
      <w:r>
        <w:rPr>
          <w:b/>
        </w:rPr>
        <w:t>3</w:t>
      </w:r>
      <w:r>
        <w:rPr>
          <w:b/>
        </w:rPr>
        <w:sym w:font="Symbol" w:char="F0B0"/>
      </w:r>
      <w:r>
        <w:rPr>
          <w:b/>
        </w:rPr>
        <w:t>).-</w:t>
      </w:r>
      <w:r>
        <w:t xml:space="preserve"> Regístrese; </w:t>
      </w:r>
      <w:r>
        <w:t xml:space="preserve">pase a </w:t>
      </w:r>
      <w:r>
        <w:t xml:space="preserve">conocimiento de </w:t>
      </w:r>
      <w:r>
        <w:t>la Secretaría General Académica</w:t>
      </w:r>
      <w:r>
        <w:t xml:space="preserve"> y de</w:t>
      </w:r>
      <w:r>
        <w:t xml:space="preserve"> </w:t>
      </w:r>
      <w:r>
        <w:t>la Dirección General de Personal</w:t>
      </w:r>
      <w:r>
        <w:t>; cumplido, archívese.-----------------------------</w:t>
      </w:r>
      <w:r>
        <w:t>-----------------</w:t>
      </w:r>
    </w:p>
    <w:sectPr w:rsidR="00000000">
      <w:pgSz w:w="11907" w:h="16840" w:code="9"/>
      <w:pgMar w:top="2835" w:right="567" w:bottom="1134" w:left="1871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000" w:rsidRDefault="00BB5A0F">
      <w:r>
        <w:separator/>
      </w:r>
    </w:p>
  </w:endnote>
  <w:endnote w:type="continuationSeparator" w:id="1">
    <w:p w:rsidR="00000000" w:rsidRDefault="00BB5A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000" w:rsidRDefault="00BB5A0F">
      <w:r>
        <w:separator/>
      </w:r>
    </w:p>
  </w:footnote>
  <w:footnote w:type="continuationSeparator" w:id="1">
    <w:p w:rsidR="00000000" w:rsidRDefault="00BB5A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B5A0F"/>
    <w:rsid w:val="00BB5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Bahia Blanca, 4 de Marzo de 1996</vt:lpstr>
      </vt:variant>
      <vt:variant>
        <vt:i4>0</vt:i4>
      </vt:variant>
    </vt:vector>
  </HeadingPairs>
  <Company>Departamento de Computación</Company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1996-11-05T21:26:00Z</cp:lastPrinted>
  <dcterms:created xsi:type="dcterms:W3CDTF">2025-07-06T00:30:00Z</dcterms:created>
  <dcterms:modified xsi:type="dcterms:W3CDTF">2025-07-06T00:30:00Z</dcterms:modified>
</cp:coreProperties>
</file>