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5CBC">
      <w:pPr>
        <w:pStyle w:val="Ttulo1"/>
      </w:pPr>
      <w:r>
        <w:t>RESOLUCION  Nº  CDCC-108/96</w:t>
      </w:r>
    </w:p>
    <w:p w:rsidR="00000000" w:rsidRDefault="00B25C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B25CB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</w:t>
      </w: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B25C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B25C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B25C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B25CBC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inscripción sustanciado por el Departamento de Ciencias de la Computación para cubrir un cargo de Profesor Ad</w:t>
      </w:r>
      <w:r>
        <w:rPr>
          <w:rFonts w:ascii="Arial" w:hAnsi="Arial"/>
          <w:sz w:val="24"/>
        </w:rPr>
        <w:softHyphen/>
        <w:t>j</w:t>
      </w:r>
      <w:r>
        <w:rPr>
          <w:rFonts w:ascii="Arial" w:hAnsi="Arial"/>
          <w:sz w:val="24"/>
        </w:rPr>
        <w:t xml:space="preserve">unto con dedicación simple, en el Area: I, Disciplina: Programación, Asignatura: </w:t>
      </w:r>
      <w:r>
        <w:rPr>
          <w:rFonts w:ascii="Arial" w:hAnsi="Arial"/>
          <w:i/>
          <w:sz w:val="24"/>
        </w:rPr>
        <w:t>Estructuras de Datos y Algoritmos</w:t>
      </w:r>
      <w:r>
        <w:rPr>
          <w:rFonts w:ascii="Arial" w:hAnsi="Arial"/>
          <w:sz w:val="24"/>
        </w:rPr>
        <w:t xml:space="preserve">  (Expte. DCC 1603/96-resolución CDCC-087/96); y</w:t>
      </w:r>
    </w:p>
    <w:p w:rsidR="00000000" w:rsidRDefault="00B25C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B25C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B25C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25C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 xml:space="preserve">tó al Reglamento de </w:t>
      </w:r>
      <w:r>
        <w:rPr>
          <w:rFonts w:ascii="Arial" w:hAnsi="Arial"/>
          <w:sz w:val="24"/>
        </w:rPr>
        <w:t>Concursos de Profesores Ordinarios y re</w:t>
      </w:r>
      <w:r>
        <w:rPr>
          <w:rFonts w:ascii="Arial" w:hAnsi="Arial"/>
          <w:sz w:val="24"/>
        </w:rPr>
        <w:softHyphen/>
        <w:t>glamentaciones vigentes sobre el particular (resolución CU-282/88 y CU-118/92 y sus modificatorias);</w:t>
      </w:r>
    </w:p>
    <w:p w:rsidR="00000000" w:rsidRDefault="00B25C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25C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Lo reglamentado en el Art. 16º) del Estatuto de la Uni</w:t>
      </w:r>
      <w:r>
        <w:rPr>
          <w:rFonts w:ascii="Arial" w:hAnsi="Arial"/>
          <w:sz w:val="24"/>
        </w:rPr>
        <w:softHyphen/>
        <w:t>versidad Nacional del Sur en lo que hace al período de des</w:t>
      </w:r>
      <w:r>
        <w:rPr>
          <w:rFonts w:ascii="Arial" w:hAnsi="Arial"/>
          <w:sz w:val="24"/>
        </w:rPr>
        <w:t xml:space="preserve">ignación; </w:t>
      </w:r>
    </w:p>
    <w:p w:rsidR="00000000" w:rsidRDefault="00B25C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25C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 en su dictamen la designación del señor Licenciado Alejandro Javier Garcia, teniendo en cuenta que reúne las condicio-nes necesarias para desempeñarse en el cargo docente objeto de este llamado;</w:t>
      </w:r>
    </w:p>
    <w:p w:rsidR="00000000" w:rsidRDefault="00B25C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25C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B25C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B25C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28 de noviembre de 1996 </w:t>
      </w:r>
    </w:p>
    <w:p w:rsidR="00000000" w:rsidRDefault="00B25C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B25C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25C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sz w:val="24"/>
        </w:rPr>
      </w:pPr>
    </w:p>
    <w:p w:rsidR="00000000" w:rsidRDefault="00B25C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1º).-</w:t>
      </w:r>
      <w:r>
        <w:rPr>
          <w:rFonts w:ascii="Arial" w:hAnsi="Arial"/>
          <w:sz w:val="24"/>
        </w:rPr>
        <w:t xml:space="preserve"> Designar, en forma interina, al señor </w:t>
      </w:r>
      <w:r>
        <w:rPr>
          <w:rFonts w:ascii="Arial" w:hAnsi="Arial"/>
          <w:b/>
          <w:sz w:val="24"/>
        </w:rPr>
        <w:t xml:space="preserve">Licenciado Alejandro Javier GARCIA </w:t>
      </w:r>
      <w:r>
        <w:rPr>
          <w:rFonts w:ascii="Arial" w:hAnsi="Arial"/>
          <w:sz w:val="24"/>
        </w:rPr>
        <w:t>(D.N.I. 20.989.251 - Leg. 7815) en un cargo de</w:t>
      </w:r>
      <w:r>
        <w:rPr>
          <w:rFonts w:ascii="Arial" w:hAnsi="Arial"/>
          <w:sz w:val="24"/>
        </w:rPr>
        <w:t xml:space="preserve"> Profesor Adjunto con dedicación simple, en el Area: I, Disci</w:t>
      </w:r>
      <w:r>
        <w:rPr>
          <w:rFonts w:ascii="Arial" w:hAnsi="Arial"/>
          <w:sz w:val="24"/>
        </w:rPr>
        <w:softHyphen/>
        <w:t>plina: Programación, Asignatura: "Estructuras de Datos y Algoritmos" (Cod. 5617), desde el 01 de diciembre de 1996 y por el término de dos (02) años, sin perjuicio de que con anterioridad al ven</w:t>
      </w:r>
      <w:r>
        <w:rPr>
          <w:rFonts w:ascii="Arial" w:hAnsi="Arial"/>
          <w:sz w:val="24"/>
        </w:rPr>
        <w:t>cimiento, el cargo sea provisto por concurso según las reglamentaciones vigentes en la Universidad Nacional del Sur.-</w:t>
      </w:r>
    </w:p>
    <w:p w:rsidR="00000000" w:rsidRDefault="00B25C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25CB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</w:p>
    <w:p w:rsidR="00000000" w:rsidRDefault="00B25CB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tomen razón el C</w:t>
      </w:r>
      <w:r>
        <w:rPr>
          <w:rFonts w:ascii="Arial" w:hAnsi="Arial"/>
          <w:sz w:val="24"/>
        </w:rPr>
        <w:t>onsejo Universitario y la Secretaría General Académica; cumplido, archívese.-------------------------------------------------------------</w:t>
      </w:r>
    </w:p>
    <w:sectPr w:rsidR="00000000">
      <w:pgSz w:w="11907" w:h="16840" w:code="9"/>
      <w:pgMar w:top="2835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5CBC"/>
    <w:rsid w:val="00B25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RESOLUCION  Nº  CDCC</vt:lpstr>
    </vt:vector>
  </TitlesOfParts>
  <Company>Universidad Nacional del Sur</Company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RESOLUCION  Nº  CDCC</dc:title>
  <dc:subject/>
  <dc:creator>Dpto. de Cs. de la Computació</dc:creator>
  <cp:keywords/>
  <dc:description/>
  <cp:lastModifiedBy>Keith</cp:lastModifiedBy>
  <cp:revision>2</cp:revision>
  <cp:lastPrinted>1996-05-07T19:29:00Z</cp:lastPrinted>
  <dcterms:created xsi:type="dcterms:W3CDTF">2025-07-06T00:30:00Z</dcterms:created>
  <dcterms:modified xsi:type="dcterms:W3CDTF">2025-07-06T00:30:00Z</dcterms:modified>
</cp:coreProperties>
</file>