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6E95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</w:t>
      </w:r>
      <w:r>
        <w:rPr>
          <w:rFonts w:ascii="Arial" w:hAnsi="Arial"/>
          <w:sz w:val="24"/>
        </w:rPr>
        <w:t>CC 258</w:t>
      </w:r>
      <w:r>
        <w:rPr>
          <w:rFonts w:ascii="Arial" w:hAnsi="Arial"/>
          <w:sz w:val="24"/>
        </w:rPr>
        <w:t>/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6</w:t>
      </w:r>
    </w:p>
    <w:p w:rsidR="00000000" w:rsidRDefault="00726E95">
      <w:pPr>
        <w:jc w:val="both"/>
        <w:rPr>
          <w:rFonts w:ascii="Arial" w:hAnsi="Arial"/>
          <w:sz w:val="24"/>
        </w:rPr>
      </w:pPr>
    </w:p>
    <w:p w:rsidR="00000000" w:rsidRDefault="00726E95">
      <w:pPr>
        <w:jc w:val="both"/>
        <w:rPr>
          <w:rFonts w:ascii="Arial" w:hAnsi="Arial"/>
          <w:sz w:val="24"/>
        </w:rPr>
      </w:pPr>
    </w:p>
    <w:p w:rsidR="00000000" w:rsidRDefault="00726E95">
      <w:pPr>
        <w:rPr>
          <w:rFonts w:ascii="Arial" w:hAnsi="Arial"/>
          <w:sz w:val="24"/>
        </w:rPr>
      </w:pPr>
    </w:p>
    <w:p w:rsidR="00000000" w:rsidRDefault="00726E95">
      <w:pPr>
        <w:rPr>
          <w:rFonts w:ascii="Arial" w:hAnsi="Arial"/>
          <w:sz w:val="24"/>
        </w:rPr>
      </w:pPr>
    </w:p>
    <w:p w:rsidR="00000000" w:rsidRDefault="00726E95">
      <w:pPr>
        <w:rPr>
          <w:rFonts w:ascii="Arial" w:hAnsi="Arial"/>
          <w:sz w:val="24"/>
        </w:rPr>
      </w:pPr>
    </w:p>
    <w:p w:rsidR="00000000" w:rsidRDefault="00726E95">
      <w:pPr>
        <w:rPr>
          <w:rFonts w:ascii="Arial" w:hAnsi="Arial"/>
          <w:sz w:val="24"/>
        </w:rPr>
      </w:pPr>
    </w:p>
    <w:p w:rsidR="00000000" w:rsidRDefault="00726E9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</w:t>
      </w:r>
      <w:r>
        <w:rPr>
          <w:rFonts w:ascii="Arial" w:hAnsi="Arial"/>
          <w:b/>
          <w:sz w:val="24"/>
        </w:rPr>
        <w:t>7</w:t>
      </w:r>
      <w:r>
        <w:rPr>
          <w:rFonts w:ascii="Arial" w:hAnsi="Arial"/>
          <w:b/>
          <w:sz w:val="24"/>
        </w:rPr>
        <w:t>/96</w:t>
      </w:r>
    </w:p>
    <w:p w:rsidR="00000000" w:rsidRDefault="00726E95">
      <w:pPr>
        <w:rPr>
          <w:rFonts w:ascii="Arial" w:hAnsi="Arial"/>
          <w:sz w:val="24"/>
        </w:rPr>
      </w:pPr>
    </w:p>
    <w:p w:rsidR="00000000" w:rsidRDefault="00726E9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726E95">
      <w:pPr>
        <w:rPr>
          <w:rFonts w:ascii="Arial" w:hAnsi="Arial"/>
          <w:sz w:val="24"/>
        </w:rPr>
      </w:pPr>
    </w:p>
    <w:p w:rsidR="00000000" w:rsidRDefault="00726E9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726E95">
      <w:pPr>
        <w:rPr>
          <w:rFonts w:ascii="Arial" w:hAnsi="Arial"/>
          <w:sz w:val="24"/>
        </w:rPr>
      </w:pPr>
    </w:p>
    <w:p w:rsidR="00000000" w:rsidRDefault="00726E9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señora Licenciad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 Mari</w:t>
      </w:r>
      <w:r>
        <w:rPr>
          <w:rFonts w:ascii="Arial" w:hAnsi="Arial"/>
          <w:sz w:val="24"/>
        </w:rPr>
        <w:t>o Rubén Carro</w:t>
      </w:r>
      <w:r>
        <w:rPr>
          <w:rFonts w:ascii="Arial" w:hAnsi="Arial"/>
          <w:sz w:val="24"/>
        </w:rPr>
        <w:t xml:space="preserve"> a un c</w:t>
      </w:r>
      <w:r>
        <w:rPr>
          <w:rFonts w:ascii="Arial" w:hAnsi="Arial"/>
          <w:sz w:val="24"/>
        </w:rPr>
        <w:t>argo de Ayudante de Docencia “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>, asignatura “Si</w:t>
      </w:r>
      <w:r>
        <w:rPr>
          <w:rFonts w:ascii="Arial" w:hAnsi="Arial"/>
          <w:sz w:val="24"/>
        </w:rPr>
        <w:t>stemas Operativos</w:t>
      </w:r>
      <w:r>
        <w:rPr>
          <w:rFonts w:ascii="Arial" w:hAnsi="Arial"/>
          <w:sz w:val="24"/>
        </w:rPr>
        <w:t>” y los motivos que fundamentan la misma;</w:t>
      </w:r>
    </w:p>
    <w:p w:rsidR="00000000" w:rsidRDefault="00726E95">
      <w:pPr>
        <w:ind w:firstLine="1418"/>
        <w:jc w:val="both"/>
        <w:rPr>
          <w:rFonts w:ascii="Arial" w:hAnsi="Arial"/>
          <w:sz w:val="24"/>
        </w:rPr>
      </w:pPr>
    </w:p>
    <w:p w:rsidR="00000000" w:rsidRDefault="00726E9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26E95">
      <w:pPr>
        <w:rPr>
          <w:rFonts w:ascii="Arial" w:hAnsi="Arial"/>
          <w:sz w:val="24"/>
        </w:rPr>
      </w:pPr>
    </w:p>
    <w:p w:rsidR="00000000" w:rsidRDefault="00726E9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726E95">
      <w:pPr>
        <w:ind w:firstLine="1418"/>
        <w:rPr>
          <w:rFonts w:ascii="Arial" w:hAnsi="Arial"/>
          <w:b/>
          <w:sz w:val="24"/>
        </w:rPr>
      </w:pPr>
    </w:p>
    <w:p w:rsidR="00000000" w:rsidRDefault="00726E95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26E95">
      <w:pPr>
        <w:jc w:val="both"/>
        <w:rPr>
          <w:rFonts w:ascii="Arial" w:hAnsi="Arial"/>
          <w:sz w:val="24"/>
        </w:rPr>
      </w:pPr>
    </w:p>
    <w:p w:rsidR="00000000" w:rsidRDefault="00726E9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señor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Licenciad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z w:val="24"/>
        </w:rPr>
        <w:t xml:space="preserve"> Mari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Rubén Carro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(Leg. 7</w:t>
      </w:r>
      <w:r>
        <w:rPr>
          <w:rFonts w:ascii="Arial" w:hAnsi="Arial"/>
          <w:sz w:val="24"/>
        </w:rPr>
        <w:t>776</w:t>
      </w:r>
      <w:r>
        <w:rPr>
          <w:rFonts w:ascii="Arial" w:hAnsi="Arial"/>
          <w:sz w:val="24"/>
        </w:rPr>
        <w:t xml:space="preserve"> * D.N.I. 2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378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821</w:t>
      </w:r>
      <w:r>
        <w:rPr>
          <w:rFonts w:ascii="Arial" w:hAnsi="Arial"/>
          <w:sz w:val="24"/>
        </w:rPr>
        <w:t>) a un cargo de Ayudante de Docencia “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>, asignatura “Si</w:t>
      </w:r>
      <w:r>
        <w:rPr>
          <w:rFonts w:ascii="Arial" w:hAnsi="Arial"/>
          <w:sz w:val="24"/>
        </w:rPr>
        <w:t>stemas Operativos</w:t>
      </w:r>
      <w:r>
        <w:rPr>
          <w:rFonts w:ascii="Arial" w:hAnsi="Arial"/>
          <w:sz w:val="24"/>
        </w:rPr>
        <w:t>” (Cod. 594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) del Departa</w:t>
      </w:r>
      <w:r>
        <w:rPr>
          <w:rFonts w:ascii="Arial" w:hAnsi="Arial"/>
          <w:sz w:val="24"/>
        </w:rPr>
        <w:t xml:space="preserve">mento de Ciencias de la Computación, a partir del 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8 d</w:t>
      </w:r>
      <w:r>
        <w:rPr>
          <w:rFonts w:ascii="Arial" w:hAnsi="Arial"/>
          <w:sz w:val="24"/>
        </w:rPr>
        <w:t>e junio de 1996.-</w:t>
      </w:r>
    </w:p>
    <w:p w:rsidR="00000000" w:rsidRDefault="00726E95">
      <w:pPr>
        <w:jc w:val="both"/>
        <w:rPr>
          <w:rFonts w:ascii="Arial" w:hAnsi="Arial"/>
          <w:sz w:val="24"/>
        </w:rPr>
      </w:pPr>
    </w:p>
    <w:p w:rsidR="00000000" w:rsidRDefault="00726E9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726E95"/>
    <w:p w:rsidR="00000000" w:rsidRDefault="00726E95"/>
    <w:p w:rsidR="00000000" w:rsidRDefault="00726E95"/>
    <w:p w:rsidR="00000000" w:rsidRDefault="00726E95"/>
    <w:p w:rsidR="00000000" w:rsidRDefault="00726E95"/>
    <w:p w:rsidR="00000000" w:rsidRDefault="00726E95"/>
    <w:sectPr w:rsidR="00000000">
      <w:pgSz w:w="11907" w:h="16834" w:code="9"/>
      <w:pgMar w:top="851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6E95"/>
    <w:rsid w:val="0072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Universidad Nacional del Sur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Dpto. de Cs. de la Computació</dc:creator>
  <cp:keywords/>
  <dc:description/>
  <cp:lastModifiedBy>Keith</cp:lastModifiedBy>
  <cp:revision>2</cp:revision>
  <cp:lastPrinted>1996-06-19T21:10:00Z</cp:lastPrinted>
  <dcterms:created xsi:type="dcterms:W3CDTF">2025-07-06T00:33:00Z</dcterms:created>
  <dcterms:modified xsi:type="dcterms:W3CDTF">2025-07-06T00:33:00Z</dcterms:modified>
</cp:coreProperties>
</file>