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4CA6">
      <w:pPr>
        <w:jc w:val="both"/>
      </w:pPr>
      <w:r>
        <w:rPr>
          <w:b/>
        </w:rPr>
        <w:t xml:space="preserve">REGISTRADO BAJO N°  </w:t>
      </w:r>
      <w:r>
        <w:rPr>
          <w:b/>
        </w:rPr>
        <w:t>DCC 01</w:t>
      </w:r>
      <w:r>
        <w:rPr>
          <w:b/>
        </w:rPr>
        <w:t>7</w:t>
      </w:r>
      <w:r>
        <w:rPr>
          <w:b/>
        </w:rPr>
        <w:t>/96</w:t>
      </w:r>
      <w:r>
        <w:t xml:space="preserve">                       </w:t>
      </w:r>
    </w:p>
    <w:p w:rsidR="00000000" w:rsidRDefault="00A64CA6">
      <w:pPr>
        <w:ind w:firstLine="5670"/>
        <w:jc w:val="both"/>
        <w:rPr>
          <w:b/>
        </w:rPr>
      </w:pPr>
    </w:p>
    <w:p w:rsidR="00000000" w:rsidRDefault="00A64CA6">
      <w:pPr>
        <w:ind w:firstLine="5670"/>
        <w:jc w:val="both"/>
      </w:pPr>
      <w:r>
        <w:rPr>
          <w:b/>
        </w:rPr>
        <w:t>BAHIA BLANCA,</w:t>
      </w:r>
    </w:p>
    <w:p w:rsidR="00000000" w:rsidRDefault="00A64CA6"/>
    <w:p w:rsidR="00000000" w:rsidRDefault="00A64CA6">
      <w:r>
        <w:rPr>
          <w:b/>
        </w:rPr>
        <w:t>VISTO :</w:t>
      </w:r>
      <w:r>
        <w:t xml:space="preserve">  </w:t>
      </w:r>
    </w:p>
    <w:p w:rsidR="00000000" w:rsidRDefault="00A64CA6"/>
    <w:p w:rsidR="00000000" w:rsidRDefault="00A64CA6">
      <w:pPr>
        <w:ind w:firstLine="1418"/>
        <w:jc w:val="both"/>
      </w:pPr>
      <w:r>
        <w:t>La resolución CU-316/96 en la que se determina la Planta Docente del De-partamento de Ciencias de la Conmputación; y</w:t>
      </w:r>
    </w:p>
    <w:p w:rsidR="00000000" w:rsidRDefault="00A64CA6">
      <w:pPr>
        <w:ind w:firstLine="1418"/>
        <w:jc w:val="both"/>
      </w:pPr>
    </w:p>
    <w:p w:rsidR="00000000" w:rsidRDefault="00A64CA6">
      <w:pPr>
        <w:rPr>
          <w:b/>
        </w:rPr>
      </w:pPr>
      <w:r>
        <w:rPr>
          <w:b/>
        </w:rPr>
        <w:t>CONSIDERANDO :</w:t>
      </w:r>
    </w:p>
    <w:p w:rsidR="00000000" w:rsidRDefault="00A64CA6"/>
    <w:p w:rsidR="00000000" w:rsidRDefault="00A64CA6">
      <w:pPr>
        <w:ind w:firstLine="1418"/>
        <w:jc w:val="both"/>
      </w:pPr>
      <w:r>
        <w:t>Las reestructuraciones y financiamiento</w:t>
      </w:r>
      <w:r>
        <w:t>s parciales ocurridos durante el ejer</w:t>
      </w:r>
      <w:r>
        <w:t xml:space="preserve">cicio 1996; </w:t>
      </w:r>
    </w:p>
    <w:p w:rsidR="00000000" w:rsidRDefault="00A64CA6">
      <w:pPr>
        <w:ind w:firstLine="1418"/>
        <w:jc w:val="both"/>
      </w:pPr>
    </w:p>
    <w:p w:rsidR="00000000" w:rsidRDefault="00A64CA6">
      <w:pPr>
        <w:ind w:firstLine="1418"/>
        <w:jc w:val="both"/>
      </w:pPr>
      <w:r>
        <w:t>Que de esas reestructuraciones parciales se general compromisos presu-puestarios de la planta docente que exceden el financiamiento aprobado por la resolu-ción CU-316/96;</w:t>
      </w:r>
    </w:p>
    <w:p w:rsidR="00000000" w:rsidRDefault="00A64CA6">
      <w:pPr>
        <w:ind w:firstLine="1418"/>
        <w:jc w:val="both"/>
      </w:pPr>
    </w:p>
    <w:p w:rsidR="00000000" w:rsidRDefault="00A64CA6">
      <w:r>
        <w:rPr>
          <w:b/>
        </w:rPr>
        <w:t>POR ELLO</w:t>
      </w:r>
      <w:r>
        <w:t>,</w:t>
      </w:r>
    </w:p>
    <w:p w:rsidR="00000000" w:rsidRDefault="00A64CA6"/>
    <w:p w:rsidR="00000000" w:rsidRDefault="00A64CA6">
      <w:pPr>
        <w:ind w:firstLine="1418"/>
        <w:jc w:val="both"/>
        <w:rPr>
          <w:b/>
        </w:rPr>
      </w:pPr>
      <w:r>
        <w:rPr>
          <w:b/>
        </w:rPr>
        <w:t>El Director Decano del Departamento de Ciencias de la Computación “ad referendum” del Consejo Departamental</w:t>
      </w:r>
    </w:p>
    <w:p w:rsidR="00000000" w:rsidRDefault="00A64CA6">
      <w:pPr>
        <w:ind w:firstLine="1418"/>
        <w:rPr>
          <w:b/>
        </w:rPr>
      </w:pPr>
    </w:p>
    <w:p w:rsidR="00000000" w:rsidRDefault="00A64CA6">
      <w:pPr>
        <w:jc w:val="center"/>
      </w:pPr>
      <w:r>
        <w:rPr>
          <w:b/>
        </w:rPr>
        <w:t>R E S U E L V E :</w:t>
      </w:r>
    </w:p>
    <w:p w:rsidR="00000000" w:rsidRDefault="00A64CA6"/>
    <w:p w:rsidR="00000000" w:rsidRDefault="00A64CA6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Dar de baja, a partir del 01 de enero de 1997, un cargo de </w:t>
      </w:r>
      <w:r>
        <w:t xml:space="preserve">Profesor Adjunto </w:t>
      </w:r>
      <w:r>
        <w:t>con d</w:t>
      </w:r>
      <w:r>
        <w:t>edicación simple de la Planta Docente del Departa</w:t>
      </w:r>
      <w:r>
        <w:t>mento de Ciencias de la Com</w:t>
      </w:r>
      <w:r>
        <w:t>-</w:t>
      </w:r>
      <w:r>
        <w:t>pu</w:t>
      </w:r>
      <w:r>
        <w:t>tación.-</w:t>
      </w:r>
    </w:p>
    <w:p w:rsidR="00000000" w:rsidRDefault="00A64CA6">
      <w:pPr>
        <w:jc w:val="both"/>
      </w:pPr>
    </w:p>
    <w:p w:rsidR="00000000" w:rsidRDefault="00A64CA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Determinar el nuevo n</w:t>
      </w:r>
      <w:r>
        <w:t>i</w:t>
      </w:r>
      <w:r>
        <w:t>vel de la Planta Docente Departamental y su financia-miento según se indica a continuación:</w:t>
      </w:r>
    </w:p>
    <w:p w:rsidR="00000000" w:rsidRDefault="00A64CA6">
      <w:pPr>
        <w:jc w:val="both"/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Tres (3) cargos de Profesor Titular con dedicación exclusiva</w:t>
            </w:r>
          </w:p>
          <w:p w:rsidR="00000000" w:rsidRDefault="00A64CA6">
            <w:pPr>
              <w:jc w:val="both"/>
            </w:pP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103.908.-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Ocho (8) cargos de Profesor Adjunto con dedicación exclusiva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193.400.-</w:t>
            </w:r>
          </w:p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Dos (2) cargos de Profesor Adjunto con dedicación semiexclusiva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  17.522.-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Cuatro (4) cargos de Profesor Adjunto con dedicación simple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  11.656.-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Seis (6) cargos de Asistente de Docenc</w:t>
            </w:r>
            <w:r>
              <w:t>ia con ded. semiexclusiva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  42.474.-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Seis (6) cargos de Asistente de Docencia con dedicación simple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  14.124.-</w:t>
            </w:r>
          </w:p>
        </w:tc>
      </w:tr>
    </w:tbl>
    <w:p w:rsidR="00000000" w:rsidRDefault="00A64CA6"/>
    <w:p w:rsidR="00000000" w:rsidRDefault="00A64CA6">
      <w:pPr>
        <w:jc w:val="right"/>
        <w:rPr>
          <w:b/>
        </w:rPr>
      </w:pPr>
      <w:r>
        <w:rPr>
          <w:b/>
        </w:rPr>
        <w:t>///</w:t>
      </w:r>
    </w:p>
    <w:p w:rsidR="00000000" w:rsidRDefault="00A64CA6">
      <w:pPr>
        <w:rPr>
          <w:b/>
        </w:rPr>
      </w:pPr>
    </w:p>
    <w:p w:rsidR="00000000" w:rsidRDefault="00A64CA6">
      <w:pPr>
        <w:rPr>
          <w:b/>
        </w:rPr>
      </w:pPr>
      <w:r>
        <w:rPr>
          <w:b/>
        </w:rPr>
        <w:t>///DCC-017/96</w:t>
      </w:r>
    </w:p>
    <w:p w:rsidR="00000000" w:rsidRDefault="00A64CA6"/>
    <w:tbl>
      <w:tblPr>
        <w:tblW w:w="0" w:type="auto"/>
        <w:tblInd w:w="250" w:type="dxa"/>
        <w:tblLayout w:type="fixed"/>
        <w:tblLook w:val="0000"/>
      </w:tblPr>
      <w:tblGrid>
        <w:gridCol w:w="7513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Un (1) cargo de Ayudante de Docencia con dedicación exclusiva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  14.312.-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Nueve (9) cargos de Ayudante de Docencia con dedicación simple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 xml:space="preserve">$    16.623.- 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Veinte (20) cargos de Ayudantes de Docencia “B”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$    32.160.-</w:t>
            </w:r>
          </w:p>
        </w:tc>
      </w:tr>
    </w:tbl>
    <w:p w:rsidR="00000000" w:rsidRDefault="00A64CA6">
      <w:pPr>
        <w:jc w:val="both"/>
      </w:pPr>
    </w:p>
    <w:p w:rsidR="00000000" w:rsidRDefault="00A64CA6">
      <w:pPr>
        <w:jc w:val="both"/>
        <w:rPr>
          <w:b/>
        </w:rPr>
      </w:pPr>
      <w:r>
        <w:t xml:space="preserve">                                                                                   </w:t>
      </w:r>
      <w:r>
        <w:t xml:space="preserve">TOTAL  </w:t>
      </w:r>
      <w:r>
        <w:t xml:space="preserve">        </w:t>
      </w:r>
      <w:r>
        <w:t xml:space="preserve">          </w:t>
      </w:r>
      <w:r>
        <w:rPr>
          <w:b/>
        </w:rPr>
        <w:t xml:space="preserve">$ </w:t>
      </w:r>
      <w:r>
        <w:rPr>
          <w:b/>
        </w:rPr>
        <w:t xml:space="preserve"> </w:t>
      </w:r>
      <w:r>
        <w:rPr>
          <w:b/>
        </w:rPr>
        <w:t xml:space="preserve"> 446.019.-</w:t>
      </w:r>
    </w:p>
    <w:p w:rsidR="00000000" w:rsidRDefault="00A64CA6"/>
    <w:tbl>
      <w:tblPr>
        <w:tblW w:w="0" w:type="auto"/>
        <w:tblInd w:w="250" w:type="dxa"/>
        <w:tblLayout w:type="fixed"/>
        <w:tblLook w:val="0000"/>
      </w:tblPr>
      <w:tblGrid>
        <w:gridCol w:w="7513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t>Monto asignado por resoluc</w:t>
            </w:r>
            <w:r>
              <w:t>ión CU-316/96</w:t>
            </w:r>
          </w:p>
        </w:tc>
        <w:tc>
          <w:tcPr>
            <w:tcW w:w="1559" w:type="dxa"/>
          </w:tcPr>
          <w:p w:rsidR="00000000" w:rsidRDefault="00A64CA6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$  445.955.-</w:t>
            </w:r>
          </w:p>
        </w:tc>
      </w:tr>
    </w:tbl>
    <w:p w:rsidR="00000000" w:rsidRDefault="00A64CA6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</w:p>
    <w:p w:rsidR="00000000" w:rsidRDefault="00A64CA6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  <w:r>
        <w:rPr>
          <w:b/>
        </w:rPr>
        <w:t xml:space="preserve">                                                                        </w:t>
      </w:r>
      <w:r>
        <w:t xml:space="preserve">    </w:t>
      </w:r>
      <w:r>
        <w:t xml:space="preserve">     </w:t>
      </w:r>
      <w:r>
        <w:t xml:space="preserve"> </w:t>
      </w:r>
      <w:r>
        <w:t xml:space="preserve">DIFERENCIA      </w:t>
      </w:r>
      <w:r>
        <w:t xml:space="preserve">    </w:t>
      </w:r>
      <w:r>
        <w:t xml:space="preserve"> </w:t>
      </w:r>
      <w:r>
        <w:rPr>
          <w:b/>
        </w:rPr>
        <w:t>$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      64.-</w:t>
      </w:r>
    </w:p>
    <w:p w:rsidR="00000000" w:rsidRDefault="00A64CA6">
      <w:pPr>
        <w:jc w:val="both"/>
        <w:rPr>
          <w:b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 xml:space="preserve">Financiamiento por quince (15) días de un cargo de Ayudante de </w:t>
            </w:r>
          </w:p>
          <w:p w:rsidR="00000000" w:rsidRDefault="00A64CA6">
            <w:pPr>
              <w:jc w:val="both"/>
              <w:rPr>
                <w:b/>
              </w:rPr>
            </w:pPr>
            <w:r>
              <w:t>Docencia “A” con dedicación simple (resolución CDCC-101/96)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</w:p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 xml:space="preserve">$          77.- 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Financiamiento por un y medio (1 y ½) meses de un cargo de Asi</w:t>
            </w:r>
            <w:r>
              <w:rPr>
                <w:u w:val="single"/>
              </w:rPr>
              <w:t>s</w:t>
            </w:r>
          </w:p>
          <w:p w:rsidR="00000000" w:rsidRDefault="00A64CA6">
            <w:pPr>
              <w:jc w:val="both"/>
            </w:pPr>
            <w:r>
              <w:t>tente de Docencia con dedicación simple (resol. CDCC-094/96)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  <w:u w:val="single"/>
              </w:rPr>
            </w:pPr>
          </w:p>
          <w:p w:rsidR="00000000" w:rsidRDefault="00A64CA6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$        295.- </w:t>
            </w:r>
          </w:p>
        </w:tc>
      </w:tr>
    </w:tbl>
    <w:p w:rsidR="00000000" w:rsidRDefault="00A64CA6">
      <w:pPr>
        <w:jc w:val="both"/>
        <w:rPr>
          <w:b/>
        </w:rPr>
      </w:pPr>
    </w:p>
    <w:p w:rsidR="00000000" w:rsidRDefault="00A64CA6">
      <w:pPr>
        <w:jc w:val="both"/>
        <w:rPr>
          <w:b/>
        </w:rPr>
      </w:pPr>
      <w:r>
        <w:rPr>
          <w:b/>
        </w:rPr>
        <w:t xml:space="preserve">                                                         </w:t>
      </w:r>
      <w:r>
        <w:t>T</w:t>
      </w:r>
      <w:r>
        <w:t xml:space="preserve">OTAL </w:t>
      </w:r>
      <w:r>
        <w:t>FUERA DE PLANTA</w:t>
      </w:r>
      <w:r>
        <w:rPr>
          <w:b/>
        </w:rPr>
        <w:t xml:space="preserve">      </w:t>
      </w:r>
      <w:r>
        <w:rPr>
          <w:b/>
        </w:rPr>
        <w:t xml:space="preserve"> </w:t>
      </w:r>
      <w:r>
        <w:rPr>
          <w:b/>
        </w:rPr>
        <w:t xml:space="preserve">     $         436.-</w:t>
      </w:r>
    </w:p>
    <w:p w:rsidR="00000000" w:rsidRDefault="00A64CA6">
      <w:pPr>
        <w:jc w:val="both"/>
        <w:rPr>
          <w:b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</w:pPr>
            <w:r>
              <w:t>Saldo resolución CDCC-071/96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</w:rPr>
            </w:pPr>
            <w:r>
              <w:rPr>
                <w:b/>
              </w:rPr>
              <w:t>$        716.-</w:t>
            </w:r>
          </w:p>
          <w:p w:rsidR="00000000" w:rsidRDefault="00A64CA6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64CA6">
            <w:pPr>
              <w:jc w:val="both"/>
              <w:rPr>
                <w:b/>
              </w:rPr>
            </w:pPr>
            <w:r>
              <w:t>Saldo resolución CDCC-085/96</w:t>
            </w:r>
          </w:p>
        </w:tc>
        <w:tc>
          <w:tcPr>
            <w:tcW w:w="1559" w:type="dxa"/>
          </w:tcPr>
          <w:p w:rsidR="00000000" w:rsidRDefault="00A64CA6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$        507.-</w:t>
            </w:r>
          </w:p>
        </w:tc>
      </w:tr>
    </w:tbl>
    <w:p w:rsidR="00000000" w:rsidRDefault="00A64CA6">
      <w:pPr>
        <w:jc w:val="both"/>
        <w:rPr>
          <w:b/>
        </w:rPr>
      </w:pPr>
      <w:r>
        <w:rPr>
          <w:b/>
        </w:rPr>
        <w:t xml:space="preserve"> </w:t>
      </w:r>
    </w:p>
    <w:p w:rsidR="00000000" w:rsidRDefault="00A64CA6">
      <w:pPr>
        <w:jc w:val="both"/>
        <w:rPr>
          <w:b/>
        </w:rPr>
      </w:pPr>
      <w:r>
        <w:t xml:space="preserve">                                                                      </w:t>
      </w:r>
      <w:r>
        <w:t>T</w:t>
      </w:r>
      <w:r>
        <w:t>O</w:t>
      </w:r>
      <w:r>
        <w:t>TAL</w:t>
      </w:r>
      <w:r>
        <w:t xml:space="preserve"> SALDOS</w:t>
      </w:r>
      <w:r>
        <w:t xml:space="preserve"> </w:t>
      </w:r>
      <w:r>
        <w:rPr>
          <w:b/>
        </w:rPr>
        <w:t xml:space="preserve">                $      1.223.-</w:t>
      </w:r>
    </w:p>
    <w:p w:rsidR="00000000" w:rsidRDefault="00A64CA6">
      <w:pPr>
        <w:jc w:val="both"/>
      </w:pPr>
      <w:r>
        <w:t xml:space="preserve">                                                                         </w:t>
      </w:r>
    </w:p>
    <w:p w:rsidR="00000000" w:rsidRDefault="00A64CA6">
      <w:pPr>
        <w:jc w:val="both"/>
        <w:rPr>
          <w:b/>
        </w:rPr>
      </w:pPr>
      <w:r>
        <w:t>Diferencia</w:t>
      </w:r>
      <w:r>
        <w:t xml:space="preserve"> </w:t>
      </w:r>
      <w:r>
        <w:t xml:space="preserve">entre total </w:t>
      </w:r>
      <w:r>
        <w:t>s</w:t>
      </w:r>
      <w:r>
        <w:t xml:space="preserve">aldos y total fuera de planta  </w:t>
      </w:r>
      <w:r>
        <w:t xml:space="preserve">                                </w:t>
      </w:r>
      <w:r>
        <w:rPr>
          <w:b/>
        </w:rPr>
        <w:t>$        787.-</w:t>
      </w:r>
    </w:p>
    <w:p w:rsidR="00000000" w:rsidRDefault="00A64CA6">
      <w:pPr>
        <w:jc w:val="both"/>
        <w:rPr>
          <w:b/>
        </w:rPr>
      </w:pPr>
    </w:p>
    <w:p w:rsidR="00000000" w:rsidRDefault="00A64CA6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las Dire</w:t>
      </w:r>
      <w:r>
        <w:t>cciones Generales de Personal y Economía y Finanzas; cumplido, archívese.----------------------------------------------------------</w:t>
      </w:r>
    </w:p>
    <w:p w:rsidR="00000000" w:rsidRDefault="00A64CA6"/>
    <w:p w:rsidR="00000000" w:rsidRDefault="00A64CA6">
      <w:pPr>
        <w:jc w:val="both"/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CA6"/>
    <w:rsid w:val="00A6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Visto </vt:lpstr>
      </vt:variant>
      <vt:variant>
        <vt:i4>0</vt:i4>
      </vt:variant>
    </vt:vector>
  </HeadingPairs>
  <Company>Departamento de Computación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1996-11-26T16:51:00Z</cp:lastPrinted>
  <dcterms:created xsi:type="dcterms:W3CDTF">2025-07-06T00:35:00Z</dcterms:created>
  <dcterms:modified xsi:type="dcterms:W3CDTF">2025-07-06T00:35:00Z</dcterms:modified>
</cp:coreProperties>
</file>