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3AB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1048/96</w:t>
      </w: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CDCC-046/97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613A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613AB6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14 de julio de 1997 operará el vencimiento de la designación de la señorita María Cecilia Paoluccci, Ayudante de Docencia “B”, en la asignatura “Organi-zación de Computadoras”; y</w:t>
      </w:r>
    </w:p>
    <w:p w:rsidR="00000000" w:rsidRDefault="00613AB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13A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Universtiario facultó a las unidades académicas a efectuar prórrogas de designación;</w:t>
      </w:r>
    </w:p>
    <w:p w:rsidR="00000000" w:rsidRDefault="00613AB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13AB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manifestado por la Dirección General de Personal en su nota de fecha 18 de junio de 1997;</w:t>
      </w:r>
    </w:p>
    <w:p w:rsidR="00000000" w:rsidRDefault="00613AB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13A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613A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25 de junio de 1997</w:t>
      </w:r>
    </w:p>
    <w:p w:rsidR="00000000" w:rsidRDefault="00613AB6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613A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13A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13A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Cecilia PAOLUCCI </w:t>
      </w:r>
      <w:r>
        <w:rPr>
          <w:rFonts w:ascii="Arial" w:hAnsi="Arial" w:cs="Arial"/>
          <w:sz w:val="24"/>
          <w:szCs w:val="24"/>
        </w:rPr>
        <w:t xml:space="preserve">(Leg. 8845 * D.N.I. 22.507.347), </w:t>
      </w:r>
      <w:r>
        <w:rPr>
          <w:rFonts w:ascii="Arial" w:hAnsi="Arial" w:cs="Arial"/>
          <w:sz w:val="24"/>
          <w:szCs w:val="24"/>
        </w:rPr>
        <w:t xml:space="preserve">en un cargo de Ayudante de Docencia “B”, en el Area: III, Disciplina: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“Organización de Computadoras” (Cod. 5744), </w:t>
      </w:r>
      <w:r>
        <w:rPr>
          <w:rFonts w:ascii="Arial" w:hAnsi="Arial" w:cs="Arial"/>
          <w:sz w:val="24"/>
          <w:szCs w:val="24"/>
        </w:rPr>
        <w:t>en el Departamento de Ciencias de la Computación, a partir del 15 de julio y hasta el 31 de diciembre de 1997.-</w:t>
      </w:r>
    </w:p>
    <w:p w:rsidR="00000000" w:rsidRDefault="00613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13A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conocimiento  y demás efectos; tomen razón Consejo Superior Universitario y la Secre-taría General Académica; cumplido, archívese.--------------------</w:t>
      </w:r>
      <w:r>
        <w:rPr>
          <w:rFonts w:ascii="Arial" w:hAnsi="Arial" w:cs="Arial"/>
          <w:sz w:val="24"/>
          <w:szCs w:val="24"/>
        </w:rPr>
        <w:t>----------------------------------</w:t>
      </w: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p w:rsidR="00000000" w:rsidRDefault="00613AB6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3AB6"/>
    <w:rsid w:val="0061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Company> 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1997-06-18T19:45:00Z</cp:lastPrinted>
  <dcterms:created xsi:type="dcterms:W3CDTF">2025-07-06T00:44:00Z</dcterms:created>
  <dcterms:modified xsi:type="dcterms:W3CDTF">2025-07-06T00:44:00Z</dcterms:modified>
</cp:coreProperties>
</file>