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6B5D">
      <w:pPr>
        <w:jc w:val="both"/>
      </w:pPr>
      <w:r>
        <w:rPr>
          <w:b/>
          <w:bCs/>
        </w:rPr>
        <w:t>REGISTRADO BAJO N°  CDCC-048/97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</w:t>
      </w:r>
    </w:p>
    <w:p w:rsidR="00000000" w:rsidRDefault="00496B5D">
      <w:pPr>
        <w:ind w:firstLine="5670"/>
        <w:jc w:val="both"/>
        <w:rPr>
          <w:b/>
          <w:bCs/>
        </w:rPr>
      </w:pPr>
    </w:p>
    <w:p w:rsidR="00000000" w:rsidRDefault="00496B5D">
      <w:pPr>
        <w:ind w:firstLine="5670"/>
        <w:jc w:val="both"/>
      </w:pPr>
      <w:r>
        <w:rPr>
          <w:b/>
          <w:bCs/>
        </w:rPr>
        <w:t>BAHIA BLANCA,</w:t>
      </w:r>
    </w:p>
    <w:p w:rsidR="00000000" w:rsidRDefault="00496B5D">
      <w:pPr>
        <w:jc w:val="both"/>
      </w:pPr>
    </w:p>
    <w:p w:rsidR="00000000" w:rsidRDefault="00496B5D">
      <w:r>
        <w:rPr>
          <w:b/>
          <w:bCs/>
        </w:rPr>
        <w:t>VISTO :</w:t>
      </w:r>
      <w:r>
        <w:t xml:space="preserve">  </w:t>
      </w:r>
    </w:p>
    <w:p w:rsidR="00000000" w:rsidRDefault="00496B5D">
      <w:pPr>
        <w:ind w:firstLine="1418"/>
        <w:jc w:val="both"/>
      </w:pPr>
    </w:p>
    <w:p w:rsidR="00000000" w:rsidRDefault="00496B5D">
      <w:pPr>
        <w:ind w:firstLine="1418"/>
        <w:jc w:val="both"/>
        <w:rPr>
          <w:smallCaps/>
        </w:rPr>
      </w:pPr>
      <w:r>
        <w:t>El vencimiento de la designació</w:t>
      </w:r>
      <w:r>
        <w:t xml:space="preserve">n de su cargo de Ayudante de Docencia "B" en la materia "Fundamentos de Ciencias de la Computación" de la señorita Paula Andrea </w:t>
      </w:r>
      <w:r>
        <w:rPr>
          <w:smallCaps/>
        </w:rPr>
        <w:t>Azzam;</w:t>
      </w:r>
    </w:p>
    <w:p w:rsidR="00000000" w:rsidRDefault="00496B5D">
      <w:pPr>
        <w:ind w:firstLine="1418"/>
        <w:jc w:val="both"/>
        <w:rPr>
          <w:smallCaps/>
        </w:rPr>
      </w:pPr>
    </w:p>
    <w:p w:rsidR="00000000" w:rsidRDefault="00496B5D">
      <w:pPr>
        <w:ind w:firstLine="1418"/>
        <w:jc w:val="both"/>
      </w:pPr>
      <w:r>
        <w:t>Que el concurso de un cargo de Ayudante de Docencia "B" para "Lenguajes de Programación", sustanciado por resolución CDC</w:t>
      </w:r>
      <w:r>
        <w:t xml:space="preserve">C 027/97, fue declarado desierto; </w:t>
      </w:r>
    </w:p>
    <w:p w:rsidR="00000000" w:rsidRDefault="00496B5D">
      <w:pPr>
        <w:ind w:firstLine="1418"/>
        <w:jc w:val="both"/>
      </w:pPr>
    </w:p>
    <w:p w:rsidR="00000000" w:rsidRDefault="00496B5D">
      <w:pPr>
        <w:ind w:firstLine="1418"/>
        <w:jc w:val="both"/>
      </w:pPr>
      <w:r>
        <w:t xml:space="preserve">El vencimiento en la designación del cargo de Ayudante de Docencia "B" en la asignatura "Organización de Computadoras" ocupado por la señorita María Cecilia </w:t>
      </w:r>
      <w:r>
        <w:rPr>
          <w:smallCaps/>
        </w:rPr>
        <w:t>Paolucci</w:t>
      </w:r>
      <w:r>
        <w:t>; y</w:t>
      </w:r>
    </w:p>
    <w:p w:rsidR="00000000" w:rsidRDefault="00496B5D">
      <w:pPr>
        <w:ind w:firstLine="1418"/>
        <w:jc w:val="both"/>
      </w:pPr>
    </w:p>
    <w:p w:rsidR="00000000" w:rsidRDefault="00496B5D">
      <w:pPr>
        <w:rPr>
          <w:b/>
          <w:bCs/>
        </w:rPr>
      </w:pPr>
      <w:r>
        <w:rPr>
          <w:b/>
          <w:bCs/>
        </w:rPr>
        <w:t xml:space="preserve">CONSIDERANDO : </w:t>
      </w:r>
    </w:p>
    <w:p w:rsidR="00000000" w:rsidRDefault="00496B5D">
      <w:pPr>
        <w:ind w:firstLine="1418"/>
      </w:pPr>
    </w:p>
    <w:p w:rsidR="00000000" w:rsidRDefault="00496B5D">
      <w:pPr>
        <w:ind w:firstLine="1418"/>
        <w:jc w:val="both"/>
      </w:pPr>
      <w:r>
        <w:t>Que es absolutamente necesaria la</w:t>
      </w:r>
      <w:r>
        <w:t xml:space="preserve"> cobertura de dichos cargos para no perjudicar la actividad académica; </w:t>
      </w:r>
    </w:p>
    <w:p w:rsidR="00000000" w:rsidRDefault="00496B5D">
      <w:pPr>
        <w:ind w:firstLine="1418"/>
        <w:jc w:val="both"/>
      </w:pPr>
    </w:p>
    <w:p w:rsidR="00000000" w:rsidRDefault="00496B5D">
      <w:pPr>
        <w:ind w:firstLine="1418"/>
        <w:jc w:val="both"/>
      </w:pPr>
      <w:r>
        <w:t xml:space="preserve">Que el Consejo Departamental, en su reunión de fecha 25 de junio de 1997 avala lo dictaminado por su Comisión de Asuntos Académicos; </w:t>
      </w:r>
    </w:p>
    <w:p w:rsidR="00000000" w:rsidRDefault="00496B5D"/>
    <w:p w:rsidR="00000000" w:rsidRDefault="00496B5D">
      <w:pPr>
        <w:rPr>
          <w:b/>
          <w:bCs/>
        </w:rPr>
      </w:pPr>
      <w:r>
        <w:rPr>
          <w:b/>
          <w:bCs/>
        </w:rPr>
        <w:t>POR ELLO,</w:t>
      </w:r>
    </w:p>
    <w:p w:rsidR="00000000" w:rsidRDefault="00496B5D"/>
    <w:p w:rsidR="00000000" w:rsidRDefault="00496B5D">
      <w:pPr>
        <w:ind w:firstLine="1418"/>
        <w:rPr>
          <w:b/>
          <w:bCs/>
        </w:rPr>
      </w:pPr>
      <w:r>
        <w:rPr>
          <w:b/>
          <w:bCs/>
        </w:rPr>
        <w:t xml:space="preserve">El Consejo Departamental de Ciencias </w:t>
      </w:r>
      <w:r>
        <w:rPr>
          <w:b/>
          <w:bCs/>
        </w:rPr>
        <w:t xml:space="preserve">de la Computación en su reu-nión de fecha 25 de junio de 1997  </w:t>
      </w:r>
    </w:p>
    <w:p w:rsidR="00000000" w:rsidRDefault="00496B5D">
      <w:pPr>
        <w:rPr>
          <w:b/>
          <w:bCs/>
        </w:rPr>
      </w:pPr>
    </w:p>
    <w:p w:rsidR="00000000" w:rsidRDefault="00496B5D">
      <w:pPr>
        <w:jc w:val="center"/>
      </w:pPr>
      <w:r>
        <w:rPr>
          <w:b/>
          <w:bCs/>
        </w:rPr>
        <w:t>R E S U E L V E :</w:t>
      </w:r>
    </w:p>
    <w:p w:rsidR="00000000" w:rsidRDefault="00496B5D"/>
    <w:p w:rsidR="00000000" w:rsidRDefault="00496B5D">
      <w:pPr>
        <w:jc w:val="both"/>
      </w:pPr>
      <w:r>
        <w:rPr>
          <w:b/>
          <w:bCs/>
        </w:rPr>
        <w:t>Art. 1)</w:t>
      </w:r>
      <w:r>
        <w:t>.- Llamar a concurso para cubrir cargos en la docencia auxiliar de acuerdo con el grado y dedicación que a continuación se indican:</w:t>
      </w:r>
    </w:p>
    <w:p w:rsidR="00000000" w:rsidRDefault="00496B5D">
      <w:pPr>
        <w:ind w:left="851" w:hanging="851"/>
      </w:pPr>
    </w:p>
    <w:p w:rsidR="00000000" w:rsidRDefault="00496B5D">
      <w:r>
        <w:t xml:space="preserve">Area II: </w:t>
      </w:r>
      <w:r>
        <w:rPr>
          <w:smallCaps/>
        </w:rPr>
        <w:t>Teorí</w:t>
      </w:r>
      <w:r>
        <w:rPr>
          <w:smallCaps/>
        </w:rPr>
        <w:t>a de Ciencias de la Computación</w:t>
      </w:r>
      <w:r>
        <w:t xml:space="preserve"> </w:t>
      </w:r>
    </w:p>
    <w:p w:rsidR="00000000" w:rsidRDefault="00496B5D"/>
    <w:p w:rsidR="00000000" w:rsidRDefault="00496B5D">
      <w:pPr>
        <w:jc w:val="both"/>
      </w:pPr>
      <w:r>
        <w:t>Asignatura “</w:t>
      </w:r>
      <w:r>
        <w:rPr>
          <w:b/>
          <w:bCs/>
        </w:rPr>
        <w:t>Fundamentos de Ciencias de la Computación</w:t>
      </w:r>
      <w:r>
        <w:t>”</w:t>
      </w:r>
    </w:p>
    <w:p w:rsidR="00000000" w:rsidRDefault="00496B5D">
      <w:r>
        <w:t>Un (1) Ayudante de Docencia "B"</w:t>
      </w:r>
    </w:p>
    <w:p w:rsidR="00000000" w:rsidRDefault="00496B5D">
      <w:pPr>
        <w:jc w:val="both"/>
      </w:pPr>
    </w:p>
    <w:p w:rsidR="00000000" w:rsidRDefault="00496B5D">
      <w:pPr>
        <w:jc w:val="both"/>
      </w:pPr>
    </w:p>
    <w:p w:rsidR="00000000" w:rsidRDefault="00496B5D">
      <w:pPr>
        <w:jc w:val="both"/>
      </w:pPr>
      <w:r>
        <w:t>Asignatura “</w:t>
      </w:r>
      <w:r>
        <w:rPr>
          <w:b/>
          <w:bCs/>
        </w:rPr>
        <w:t>Lenguajes de Programación</w:t>
      </w:r>
      <w:r>
        <w:t>”</w:t>
      </w:r>
    </w:p>
    <w:p w:rsidR="00000000" w:rsidRDefault="00496B5D">
      <w:r>
        <w:t>Un (1) Ayudante de Docencia "B"</w:t>
      </w:r>
    </w:p>
    <w:p w:rsidR="00000000" w:rsidRDefault="00496B5D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496B5D">
      <w:pPr>
        <w:jc w:val="both"/>
        <w:rPr>
          <w:b/>
          <w:bCs/>
        </w:rPr>
      </w:pPr>
      <w:r>
        <w:rPr>
          <w:b/>
          <w:bCs/>
        </w:rPr>
        <w:t>///CDCC-048/97</w:t>
      </w:r>
    </w:p>
    <w:p w:rsidR="00000000" w:rsidRDefault="00496B5D"/>
    <w:p w:rsidR="00000000" w:rsidRDefault="00496B5D">
      <w:r>
        <w:lastRenderedPageBreak/>
        <w:t xml:space="preserve">Area IV: </w:t>
      </w:r>
      <w:r>
        <w:rPr>
          <w:smallCaps/>
        </w:rPr>
        <w:t>Sistemas</w:t>
      </w:r>
      <w:r>
        <w:t xml:space="preserve"> </w:t>
      </w:r>
    </w:p>
    <w:p w:rsidR="00000000" w:rsidRDefault="00496B5D"/>
    <w:p w:rsidR="00000000" w:rsidRDefault="00496B5D">
      <w:r>
        <w:t>Asignatura “</w:t>
      </w:r>
      <w:r>
        <w:rPr>
          <w:b/>
          <w:bCs/>
        </w:rPr>
        <w:t>Organizaci</w:t>
      </w:r>
      <w:r>
        <w:rPr>
          <w:b/>
          <w:bCs/>
        </w:rPr>
        <w:t>ón de Computadoras</w:t>
      </w:r>
      <w:r>
        <w:t>”</w:t>
      </w:r>
    </w:p>
    <w:p w:rsidR="00000000" w:rsidRDefault="00496B5D">
      <w:r>
        <w:t>Un (1) Ayudante de Docencia "B"</w:t>
      </w:r>
    </w:p>
    <w:p w:rsidR="00000000" w:rsidRDefault="00496B5D"/>
    <w:p w:rsidR="00000000" w:rsidRDefault="00496B5D"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Designar como miembros de los Jurados que deberán entender en los concur-sos a que se hace referencia en el Art. 1</w:t>
      </w:r>
      <w:r>
        <w:sym w:font="Symbol" w:char="F0B0"/>
      </w:r>
      <w:r>
        <w:t>):</w:t>
      </w:r>
    </w:p>
    <w:p w:rsidR="00000000" w:rsidRDefault="00496B5D">
      <w:pPr>
        <w:rPr>
          <w:b/>
          <w:bCs/>
        </w:rPr>
      </w:pPr>
    </w:p>
    <w:p w:rsidR="00000000" w:rsidRDefault="00496B5D">
      <w:pPr>
        <w:rPr>
          <w:b/>
          <w:bCs/>
        </w:rPr>
      </w:pPr>
      <w:r>
        <w:rPr>
          <w:b/>
          <w:bCs/>
        </w:rPr>
        <w:t xml:space="preserve"> “Fundamentos</w:t>
      </w:r>
      <w:r>
        <w:rPr>
          <w:b/>
          <w:bCs/>
        </w:rPr>
        <w:t xml:space="preserve"> de Ciencias de la Computación ”</w:t>
      </w:r>
    </w:p>
    <w:p w:rsidR="00000000" w:rsidRDefault="00496B5D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496B5D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496B5D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496B5D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b/>
                <w:bCs/>
                <w:smallCaps/>
              </w:rPr>
              <w:t>Simari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r>
              <w:t xml:space="preserve">Licenciado Marcelo Norberto </w:t>
            </w:r>
            <w:r>
              <w:rPr>
                <w:b/>
                <w:bCs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r>
              <w:t xml:space="preserve">Licenciado Juan Carlos </w:t>
            </w:r>
            <w:r>
              <w:rPr>
                <w:b/>
                <w:bCs/>
                <w:smallCaps/>
              </w:rPr>
              <w:t>Augusto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r>
              <w:t xml:space="preserve">Licenciada Sonia Vivián </w:t>
            </w:r>
            <w:r>
              <w:rPr>
                <w:b/>
                <w:bCs/>
                <w:smallCaps/>
              </w:rPr>
              <w:t>Rueda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496B5D">
            <w:r>
              <w:t xml:space="preserve">Profesora Iris Perla </w:t>
            </w:r>
            <w:r>
              <w:rPr>
                <w:b/>
                <w:bCs/>
                <w:smallCaps/>
              </w:rPr>
              <w:t>Señas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496B5D">
            <w:r>
              <w:t xml:space="preserve">Ingeniera Silvia Mabel </w:t>
            </w:r>
            <w:r>
              <w:rPr>
                <w:b/>
                <w:bCs/>
                <w:smallCaps/>
              </w:rPr>
              <w:t>Castro</w:t>
            </w:r>
            <w:r>
              <w:t xml:space="preserve"> </w:t>
            </w:r>
          </w:p>
        </w:tc>
      </w:tr>
    </w:tbl>
    <w:p w:rsidR="00000000" w:rsidRDefault="00496B5D">
      <w:pPr>
        <w:rPr>
          <w:b/>
          <w:bCs/>
        </w:rPr>
      </w:pPr>
    </w:p>
    <w:p w:rsidR="00000000" w:rsidRDefault="00496B5D">
      <w:pPr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Lenguajes de Programación”</w:t>
      </w:r>
    </w:p>
    <w:p w:rsidR="00000000" w:rsidRDefault="00496B5D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496B5D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496B5D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496B5D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b/>
                <w:bCs/>
                <w:smallCaps/>
              </w:rPr>
              <w:t>Simari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r>
              <w:t xml:space="preserve">Licenciado Marcelo Norberto </w:t>
            </w:r>
            <w:r>
              <w:rPr>
                <w:b/>
                <w:bCs/>
                <w:smallCaps/>
              </w:rPr>
              <w:t>Zanconi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r>
              <w:t xml:space="preserve">Licenciado Juan Carlos </w:t>
            </w:r>
            <w:r>
              <w:rPr>
                <w:b/>
                <w:bCs/>
                <w:smallCaps/>
              </w:rPr>
              <w:t>Augusto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r>
              <w:t xml:space="preserve">Profesora Iris Perla </w:t>
            </w:r>
            <w:r>
              <w:rPr>
                <w:b/>
                <w:bCs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496B5D">
            <w:r>
              <w:t xml:space="preserve">Licenciada Sonia Vivián </w:t>
            </w:r>
            <w:r>
              <w:rPr>
                <w:b/>
                <w:bCs/>
                <w:smallCaps/>
              </w:rPr>
              <w:t>Rueda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496B5D">
            <w:r>
              <w:t xml:space="preserve">Ingeniera Silvia Mabel </w:t>
            </w:r>
            <w:r>
              <w:rPr>
                <w:b/>
                <w:bCs/>
                <w:smallCaps/>
              </w:rPr>
              <w:t>Castro</w:t>
            </w:r>
            <w:r>
              <w:t xml:space="preserve"> </w:t>
            </w:r>
          </w:p>
        </w:tc>
      </w:tr>
    </w:tbl>
    <w:p w:rsidR="00000000" w:rsidRDefault="00496B5D">
      <w:pPr>
        <w:rPr>
          <w:b/>
          <w:bCs/>
        </w:rPr>
      </w:pPr>
    </w:p>
    <w:p w:rsidR="00000000" w:rsidRDefault="00496B5D">
      <w:r>
        <w:rPr>
          <w:b/>
          <w:bCs/>
        </w:rPr>
        <w:t xml:space="preserve"> “Organizació</w:t>
      </w:r>
      <w:r>
        <w:rPr>
          <w:b/>
          <w:bCs/>
        </w:rPr>
        <w:t>n de Computadoras”</w:t>
      </w:r>
    </w:p>
    <w:p w:rsidR="00000000" w:rsidRDefault="00496B5D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496B5D">
            <w:pPr>
              <w:rPr>
                <w:b/>
                <w:bCs/>
              </w:rPr>
            </w:pPr>
            <w:r>
              <w:rPr>
                <w:b/>
                <w:bCs/>
              </w:rPr>
              <w:t>TITULARES</w:t>
            </w:r>
          </w:p>
          <w:p w:rsidR="00000000" w:rsidRDefault="00496B5D"/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496B5D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pPr>
              <w:rPr>
                <w:b/>
                <w:bCs/>
              </w:rPr>
            </w:pPr>
            <w:r>
              <w:t>Ingeniero Jorge Raul</w:t>
            </w:r>
            <w:r>
              <w:rPr>
                <w:smallCaps/>
              </w:rPr>
              <w:t xml:space="preserve"> </w:t>
            </w:r>
            <w:r>
              <w:rPr>
                <w:b/>
                <w:bCs/>
                <w:smallCaps/>
              </w:rPr>
              <w:t>Ardenghi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r>
              <w:t xml:space="preserve">Ingeniera Silvia Mabel </w:t>
            </w:r>
            <w:r>
              <w:rPr>
                <w:b/>
                <w:bCs/>
                <w:smallCaps/>
              </w:rPr>
              <w:t>Castro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r>
              <w:t xml:space="preserve">Ingeniero Carlos Julio </w:t>
            </w:r>
            <w:r>
              <w:rPr>
                <w:b/>
                <w:bCs/>
                <w:smallCaps/>
              </w:rPr>
              <w:t>Matrángolo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496B5D">
            <w:r>
              <w:t xml:space="preserve">Licenciado Marcelo Norberto </w:t>
            </w:r>
            <w:r>
              <w:rPr>
                <w:b/>
                <w:bCs/>
                <w:smallCaps/>
              </w:rPr>
              <w:t>Zanconi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496B5D">
            <w:r>
              <w:t xml:space="preserve">Ingeniero Rafael Benjamín </w:t>
            </w:r>
            <w:r>
              <w:rPr>
                <w:b/>
                <w:bCs/>
                <w:smallCaps/>
              </w:rPr>
              <w:t>García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496B5D">
            <w:r>
              <w:t xml:space="preserve">Licenciada Sonia Vivián </w:t>
            </w:r>
            <w:r>
              <w:rPr>
                <w:b/>
                <w:bCs/>
                <w:smallCaps/>
              </w:rPr>
              <w:t>Rueda</w:t>
            </w:r>
            <w:r>
              <w:t xml:space="preserve"> </w:t>
            </w:r>
          </w:p>
        </w:tc>
      </w:tr>
    </w:tbl>
    <w:p w:rsidR="00000000" w:rsidRDefault="00496B5D">
      <w:pPr>
        <w:rPr>
          <w:b/>
          <w:bCs/>
        </w:rPr>
      </w:pPr>
    </w:p>
    <w:p w:rsidR="00000000" w:rsidRDefault="00496B5D">
      <w:pPr>
        <w:jc w:val="both"/>
      </w:pPr>
      <w:r>
        <w:rPr>
          <w:b/>
          <w:bCs/>
        </w:rPr>
        <w:t>Art. 3).-</w:t>
      </w:r>
      <w:r>
        <w:t xml:space="preserve"> Establecer que aquellos candidatos que resulten designados en cargos de Ayudantes de Docencia "B" deberán atender,  en primer lugar, las consultas de los tra-bajos trabajos prácticos de la asignatura concursada; de no ser posible, se les asigna-rán funcio</w:t>
      </w:r>
      <w:r>
        <w:t>nes otras asignaturas del área afines a la misma o asignaturas básicas del Departamento de Ciencias de la Computación, según las necesidades de cada cuatri-mestre.-</w:t>
      </w:r>
    </w:p>
    <w:p w:rsidR="00000000" w:rsidRDefault="00496B5D">
      <w:pPr>
        <w:jc w:val="right"/>
        <w:rPr>
          <w:b/>
          <w:bCs/>
        </w:rPr>
      </w:pPr>
    </w:p>
    <w:p w:rsidR="00000000" w:rsidRDefault="00496B5D">
      <w:pPr>
        <w:jc w:val="both"/>
      </w:pPr>
      <w:r>
        <w:rPr>
          <w:b/>
          <w:bCs/>
        </w:rPr>
        <w:t>Art. 4).-</w:t>
      </w:r>
      <w:r>
        <w:t xml:space="preserve"> Fijar el siguiente cronograma a los fines de la sustanciación de los concursos m</w:t>
      </w:r>
      <w:r>
        <w:t>otivo del presente llamado:</w:t>
      </w:r>
    </w:p>
    <w:p w:rsidR="00000000" w:rsidRDefault="00496B5D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496B5D">
      <w:pPr>
        <w:jc w:val="both"/>
        <w:rPr>
          <w:b/>
          <w:bCs/>
        </w:rPr>
      </w:pPr>
      <w:r>
        <w:rPr>
          <w:b/>
          <w:bCs/>
        </w:rPr>
        <w:t>///CDCC-048/97</w:t>
      </w:r>
    </w:p>
    <w:p w:rsidR="00000000" w:rsidRDefault="00496B5D">
      <w:pPr>
        <w:jc w:val="both"/>
        <w:rPr>
          <w:b/>
          <w:bCs/>
        </w:rPr>
      </w:pPr>
    </w:p>
    <w:p w:rsidR="00000000" w:rsidRDefault="00496B5D">
      <w:pPr>
        <w:jc w:val="both"/>
        <w:rPr>
          <w:b/>
          <w:bCs/>
        </w:rPr>
      </w:pPr>
    </w:p>
    <w:p w:rsidR="00000000" w:rsidRDefault="00496B5D">
      <w:pPr>
        <w:ind w:left="3544" w:hanging="3544"/>
        <w:jc w:val="both"/>
      </w:pPr>
      <w:r>
        <w:lastRenderedPageBreak/>
        <w:t>Fecha de apertura inscripción : Primer día hábil posterior a la publicación en el diario                                                   local ;</w:t>
      </w:r>
    </w:p>
    <w:p w:rsidR="00000000" w:rsidRDefault="00496B5D">
      <w:pPr>
        <w:jc w:val="both"/>
      </w:pPr>
    </w:p>
    <w:p w:rsidR="00000000" w:rsidRDefault="00496B5D">
      <w:pPr>
        <w:ind w:left="3544" w:hanging="3544"/>
        <w:jc w:val="both"/>
      </w:pPr>
      <w:r>
        <w:t>Fecha de cierre de inscripción : Quinto día hábil posterior</w:t>
      </w:r>
      <w:r>
        <w:t xml:space="preserve"> a la publicación en un diario                                                     local </w:t>
      </w:r>
    </w:p>
    <w:p w:rsidR="00000000" w:rsidRDefault="00496B5D">
      <w:pPr>
        <w:ind w:left="3544" w:hanging="3544"/>
        <w:jc w:val="both"/>
      </w:pPr>
    </w:p>
    <w:p w:rsidR="00000000" w:rsidRDefault="00496B5D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496B5D">
      <w:pPr>
        <w:ind w:left="2410" w:hanging="2410"/>
        <w:jc w:val="both"/>
      </w:pPr>
      <w:r>
        <w:t xml:space="preserve">                                    Avda. Alem 1253 - 2° piso.</w:t>
      </w:r>
    </w:p>
    <w:p w:rsidR="00000000" w:rsidRDefault="00496B5D">
      <w:pPr>
        <w:jc w:val="both"/>
      </w:pPr>
    </w:p>
    <w:p w:rsidR="00000000" w:rsidRDefault="00496B5D">
      <w:pPr>
        <w:jc w:val="both"/>
      </w:pPr>
      <w:r>
        <w:t>Horario de inscr</w:t>
      </w:r>
      <w:r>
        <w:t>ipción : 08:00 a 13:00</w:t>
      </w:r>
    </w:p>
    <w:p w:rsidR="00000000" w:rsidRDefault="00496B5D">
      <w:pPr>
        <w:jc w:val="both"/>
      </w:pPr>
    </w:p>
    <w:p w:rsidR="00000000" w:rsidRDefault="00496B5D">
      <w:pPr>
        <w:jc w:val="both"/>
      </w:pPr>
      <w:r>
        <w:rPr>
          <w:b/>
          <w:bCs/>
        </w:rPr>
        <w:t>Art. 5).-</w:t>
      </w:r>
      <w:r>
        <w:t xml:space="preserve"> Regístrese; comuníquese; pase a conocimiento de la Dirección General de Per-sonal y de la Secretaria General Académica; dese a publicidad por intermedio de la Di-rección General de Prensa y Ceremonial; cumplido, resé</w:t>
      </w:r>
      <w:r>
        <w:t>rvese.---------------------------------</w:t>
      </w:r>
    </w:p>
    <w:p w:rsidR="00000000" w:rsidRDefault="00496B5D">
      <w:pPr>
        <w:jc w:val="both"/>
      </w:pPr>
    </w:p>
    <w:p w:rsidR="00000000" w:rsidRDefault="00496B5D">
      <w:pPr>
        <w:jc w:val="both"/>
      </w:pPr>
    </w:p>
    <w:p w:rsidR="00000000" w:rsidRDefault="00496B5D">
      <w:pPr>
        <w:jc w:val="both"/>
      </w:pPr>
    </w:p>
    <w:p w:rsidR="00000000" w:rsidRDefault="00496B5D">
      <w:pPr>
        <w:jc w:val="both"/>
      </w:pPr>
    </w:p>
    <w:sectPr w:rsidR="00000000">
      <w:pgSz w:w="11907" w:h="16840" w:code="9"/>
      <w:pgMar w:top="3175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B5D"/>
    <w:rsid w:val="0049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3647</Characters>
  <Application>Microsoft Office Word</Application>
  <DocSecurity>0</DocSecurity>
  <Lines>30</Lines>
  <Paragraphs>8</Paragraphs>
  <ScaleCrop>false</ScaleCrop>
  <Company>Departamento de Computación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1997-06-30T17:33:00Z</cp:lastPrinted>
  <dcterms:created xsi:type="dcterms:W3CDTF">2025-07-06T00:44:00Z</dcterms:created>
  <dcterms:modified xsi:type="dcterms:W3CDTF">2025-07-06T00:44:00Z</dcterms:modified>
</cp:coreProperties>
</file>