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3660">
      <w:pPr>
        <w:jc w:val="both"/>
      </w:pPr>
      <w:r>
        <w:rPr>
          <w:b/>
          <w:bCs/>
        </w:rPr>
        <w:t>REGISTRADO BAJO N°  CDCC-068/97</w:t>
      </w:r>
      <w:r>
        <w:t xml:space="preserve">                       </w:t>
      </w:r>
    </w:p>
    <w:p w:rsidR="00000000" w:rsidRDefault="00F43660">
      <w:pPr>
        <w:ind w:firstLine="5670"/>
        <w:jc w:val="both"/>
        <w:rPr>
          <w:b/>
          <w:bCs/>
        </w:rPr>
      </w:pPr>
    </w:p>
    <w:p w:rsidR="00000000" w:rsidRDefault="00F43660">
      <w:pPr>
        <w:ind w:firstLine="5670"/>
        <w:jc w:val="both"/>
      </w:pPr>
      <w:r>
        <w:rPr>
          <w:b/>
          <w:bCs/>
        </w:rPr>
        <w:t>BAHIA BLANCA,</w:t>
      </w:r>
    </w:p>
    <w:p w:rsidR="00000000" w:rsidRDefault="00F43660">
      <w:pPr>
        <w:jc w:val="both"/>
      </w:pPr>
    </w:p>
    <w:p w:rsidR="00000000" w:rsidRDefault="00F43660">
      <w:pPr>
        <w:jc w:val="both"/>
      </w:pPr>
      <w:r>
        <w:rPr>
          <w:b/>
          <w:bCs/>
        </w:rPr>
        <w:t>VISTO :</w:t>
      </w:r>
    </w:p>
    <w:p w:rsidR="00000000" w:rsidRDefault="00F43660">
      <w:pPr>
        <w:jc w:val="both"/>
      </w:pPr>
    </w:p>
    <w:p w:rsidR="00000000" w:rsidRDefault="00F43660">
      <w:pPr>
        <w:ind w:firstLine="1418"/>
        <w:jc w:val="both"/>
      </w:pPr>
      <w:r>
        <w:t>Las presentes actuaciones; y</w:t>
      </w:r>
    </w:p>
    <w:p w:rsidR="00000000" w:rsidRDefault="00F43660">
      <w:pPr>
        <w:jc w:val="both"/>
      </w:pPr>
    </w:p>
    <w:p w:rsidR="00000000" w:rsidRDefault="00F43660">
      <w:pPr>
        <w:jc w:val="both"/>
        <w:rPr>
          <w:b/>
          <w:bCs/>
        </w:rPr>
      </w:pPr>
      <w:r>
        <w:rPr>
          <w:b/>
          <w:bCs/>
        </w:rPr>
        <w:t>CONSIDERANDO :</w:t>
      </w:r>
    </w:p>
    <w:p w:rsidR="00000000" w:rsidRDefault="00F43660">
      <w:pPr>
        <w:jc w:val="both"/>
      </w:pPr>
    </w:p>
    <w:p w:rsidR="00000000" w:rsidRDefault="00F43660">
      <w:pPr>
        <w:ind w:firstLine="1418"/>
        <w:jc w:val="both"/>
      </w:pPr>
      <w:r>
        <w:t>Que el señor Licenciado Víctor Ma</w:t>
      </w:r>
      <w:r>
        <w:t>rcos Ferracutti se halla designado en el Departamento de Ciencias de la Computación, en un cargo de Ayudante de Docencia “B” en la asignatura “Análisis y Diseño de Sistemas”, a partir del 01 de noviembre de 1995 y hasta el 31 de octubre de 1997;</w:t>
      </w:r>
    </w:p>
    <w:p w:rsidR="00000000" w:rsidRDefault="00F43660">
      <w:pPr>
        <w:ind w:firstLine="1418"/>
        <w:jc w:val="both"/>
      </w:pPr>
    </w:p>
    <w:p w:rsidR="00000000" w:rsidRDefault="00F43660">
      <w:pPr>
        <w:ind w:firstLine="1418"/>
        <w:jc w:val="both"/>
      </w:pPr>
      <w:r>
        <w:t>Que es ne</w:t>
      </w:r>
      <w:r>
        <w:t>cesario, a la fecha, contar con los servicios del docente en cues-tión;</w:t>
      </w:r>
    </w:p>
    <w:p w:rsidR="00000000" w:rsidRDefault="00F43660">
      <w:pPr>
        <w:ind w:firstLine="1418"/>
        <w:jc w:val="both"/>
      </w:pPr>
    </w:p>
    <w:p w:rsidR="00000000" w:rsidRDefault="00F43660">
      <w:pPr>
        <w:ind w:firstLine="1418"/>
        <w:jc w:val="both"/>
      </w:pPr>
      <w:r>
        <w:t>Lo dispuesto por resolución CU-037/87 en su ARTICULO 2°);</w:t>
      </w:r>
    </w:p>
    <w:p w:rsidR="00000000" w:rsidRDefault="00F43660">
      <w:pPr>
        <w:jc w:val="both"/>
      </w:pPr>
    </w:p>
    <w:p w:rsidR="00000000" w:rsidRDefault="00F43660">
      <w:pPr>
        <w:jc w:val="both"/>
      </w:pPr>
      <w:r>
        <w:rPr>
          <w:b/>
          <w:bCs/>
        </w:rPr>
        <w:t>POR ELLO</w:t>
      </w:r>
      <w:r>
        <w:t>,</w:t>
      </w:r>
    </w:p>
    <w:p w:rsidR="00000000" w:rsidRDefault="00F43660">
      <w:pPr>
        <w:jc w:val="both"/>
      </w:pPr>
    </w:p>
    <w:p w:rsidR="00000000" w:rsidRDefault="00F43660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extraordinaria de fecha 04 de septiembre de</w:t>
      </w:r>
      <w:r>
        <w:rPr>
          <w:b/>
          <w:bCs/>
        </w:rPr>
        <w:t xml:space="preserve"> 1997</w:t>
      </w:r>
    </w:p>
    <w:p w:rsidR="00000000" w:rsidRDefault="00F43660">
      <w:pPr>
        <w:jc w:val="both"/>
        <w:rPr>
          <w:b/>
          <w:bCs/>
        </w:rPr>
      </w:pPr>
    </w:p>
    <w:p w:rsidR="00000000" w:rsidRDefault="00F43660">
      <w:pPr>
        <w:jc w:val="center"/>
      </w:pPr>
      <w:r>
        <w:rPr>
          <w:b/>
          <w:bCs/>
        </w:rPr>
        <w:t>R E S U E L V E :</w:t>
      </w:r>
    </w:p>
    <w:p w:rsidR="00000000" w:rsidRDefault="00F43660">
      <w:pPr>
        <w:jc w:val="both"/>
      </w:pPr>
    </w:p>
    <w:p w:rsidR="00000000" w:rsidRDefault="00F43660">
      <w:pPr>
        <w:jc w:val="both"/>
      </w:pPr>
      <w:r>
        <w:rPr>
          <w:b/>
          <w:bCs/>
        </w:rPr>
        <w:t>Art. 1°)</w:t>
      </w:r>
      <w:r>
        <w:t xml:space="preserve">.- Prestar la conformidad de esta unidad académica para que el señor </w:t>
      </w:r>
      <w:r>
        <w:rPr>
          <w:b/>
          <w:bCs/>
        </w:rPr>
        <w:t>Licencia-do Víctor Marcos FERRACUTTI</w:t>
      </w:r>
      <w:r>
        <w:t xml:space="preserve"> (Leg. 8082) desempeñe funciones en dos cargos en el Departamento de Matemática, en forma simultánea con el que ejerc</w:t>
      </w:r>
      <w:r>
        <w:t>e en el Departamen-to de Ciencias de la Computación (resolución CU-037/87 * ARTICULO 2°).-</w:t>
      </w:r>
    </w:p>
    <w:p w:rsidR="00000000" w:rsidRDefault="00F43660">
      <w:pPr>
        <w:jc w:val="both"/>
      </w:pPr>
      <w:r>
        <w:t xml:space="preserve">   </w:t>
      </w:r>
    </w:p>
    <w:p w:rsidR="00000000" w:rsidRDefault="00F43660">
      <w:pPr>
        <w:jc w:val="both"/>
      </w:pPr>
      <w:r>
        <w:rPr>
          <w:b/>
          <w:bCs/>
        </w:rPr>
        <w:t>Art. 2°)</w:t>
      </w:r>
      <w:r>
        <w:t>.- Regístrese; comuníquese; pase a conocimiento de la Dirección General de Personal y Secretaría General Académica; cumplido, archívese.-----------------</w:t>
      </w:r>
      <w:r>
        <w:t>---------------</w:t>
      </w:r>
    </w:p>
    <w:sectPr w:rsidR="00000000">
      <w:pgSz w:w="11907" w:h="16840" w:code="9"/>
      <w:pgMar w:top="3289" w:right="567" w:bottom="567" w:left="1871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3660"/>
    <w:rsid w:val="00F4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1015</Characters>
  <Application>Microsoft Office Word</Application>
  <DocSecurity>0</DocSecurity>
  <Lines>8</Lines>
  <Paragraphs>2</Paragraphs>
  <ScaleCrop>false</ScaleCrop>
  <Company>Departamento de Computación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1997-05-12T20:19:00Z</cp:lastPrinted>
  <dcterms:created xsi:type="dcterms:W3CDTF">2025-07-06T00:49:00Z</dcterms:created>
  <dcterms:modified xsi:type="dcterms:W3CDTF">2025-07-06T00:49:00Z</dcterms:modified>
</cp:coreProperties>
</file>