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7829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1697/97</w:t>
      </w:r>
    </w:p>
    <w:p w:rsidR="00000000" w:rsidRDefault="004A7829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CDCC-085/97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4A7829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I, Discipli- na: Programación, Asignatura: </w:t>
      </w:r>
      <w:r>
        <w:rPr>
          <w:rFonts w:ascii="Arial" w:hAnsi="Arial" w:cs="Arial"/>
          <w:i/>
          <w:iCs/>
          <w:sz w:val="24"/>
          <w:szCs w:val="24"/>
        </w:rPr>
        <w:t>“Programación Orientada a Objetos”</w:t>
      </w:r>
      <w:r>
        <w:rPr>
          <w:rFonts w:ascii="Arial" w:hAnsi="Arial" w:cs="Arial"/>
          <w:sz w:val="24"/>
          <w:szCs w:val="24"/>
        </w:rPr>
        <w:t xml:space="preserve"> (Expte. DCC-091/97 * resolución </w:t>
      </w:r>
      <w:r>
        <w:rPr>
          <w:rFonts w:ascii="Arial" w:hAnsi="Arial" w:cs="Arial"/>
          <w:sz w:val="24"/>
          <w:szCs w:val="24"/>
        </w:rPr>
        <w:t>CDCC-061/97); y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para la sustanciación del concurso motivo de las presentes actuacio-nes se utilizó la vacante producida por la renuncia de la agente señorita Virginia Verónica Cuomo; 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</w:t>
      </w:r>
      <w:r>
        <w:rPr>
          <w:rFonts w:ascii="Arial" w:hAnsi="Arial" w:cs="Arial"/>
          <w:sz w:val="24"/>
          <w:szCs w:val="24"/>
        </w:rPr>
        <w:t>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 la señorita Erika Michalczewsky, te</w:t>
      </w:r>
      <w:r>
        <w:rPr>
          <w:rFonts w:ascii="Arial" w:hAnsi="Arial" w:cs="Arial"/>
          <w:sz w:val="24"/>
          <w:szCs w:val="24"/>
        </w:rPr>
        <w:t>niendo en cuenta que reúne las condiciones necesa-rias para desempeñarse en el cargo docente objeto de este concurso;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extraordinaria de fecha 15 de octubre de 1997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4A782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Erika MICHALCZEWSKY </w:t>
      </w:r>
      <w:r>
        <w:rPr>
          <w:rFonts w:ascii="Arial" w:hAnsi="Arial" w:cs="Arial"/>
          <w:sz w:val="24"/>
          <w:szCs w:val="24"/>
        </w:rPr>
        <w:t xml:space="preserve">(D.N.I. 24.519.022 * Leg. 8842), en un cargo de Ayudante de Docencia “B”, en el Area: I, Disciplina: Programa-ción, asignatura </w:t>
      </w:r>
      <w:r>
        <w:rPr>
          <w:rFonts w:ascii="Arial" w:hAnsi="Arial" w:cs="Arial"/>
          <w:b/>
          <w:bCs/>
          <w:sz w:val="24"/>
          <w:szCs w:val="24"/>
        </w:rPr>
        <w:t>“Programac</w:t>
      </w:r>
      <w:r>
        <w:rPr>
          <w:rFonts w:ascii="Arial" w:hAnsi="Arial" w:cs="Arial"/>
          <w:b/>
          <w:bCs/>
          <w:sz w:val="24"/>
          <w:szCs w:val="24"/>
        </w:rPr>
        <w:t>ión Orientada a Objetos” (Cod. 5746),</w:t>
      </w:r>
      <w:r>
        <w:rPr>
          <w:rFonts w:ascii="Arial" w:hAnsi="Arial" w:cs="Arial"/>
          <w:sz w:val="24"/>
          <w:szCs w:val="24"/>
        </w:rPr>
        <w:t xml:space="preserve"> en el Departame</w:t>
      </w:r>
      <w:r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</w:rPr>
        <w:t xml:space="preserve"> 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15 de octubre de 1997 y por el término de un (01) año.-</w:t>
      </w:r>
    </w:p>
    <w:p w:rsidR="00000000" w:rsidRDefault="004A78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A78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Michalczewsky a la</w:t>
      </w:r>
      <w:r>
        <w:rPr>
          <w:rFonts w:ascii="Arial" w:hAnsi="Arial" w:cs="Arial"/>
          <w:sz w:val="24"/>
          <w:szCs w:val="24"/>
        </w:rPr>
        <w:t xml:space="preserve"> asignatura “Lengua-jes de Programación” (Cod. 5696), por el término de un (01) año, a partir del 15 de octu-bre de 1997.-</w:t>
      </w:r>
    </w:p>
    <w:p w:rsidR="00000000" w:rsidRDefault="004A782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 pertinentes; tome razón</w:t>
      </w:r>
      <w:r>
        <w:rPr>
          <w:rFonts w:ascii="Arial" w:hAnsi="Arial" w:cs="Arial"/>
          <w:sz w:val="24"/>
          <w:szCs w:val="24"/>
        </w:rPr>
        <w:t xml:space="preserve"> la  Secretaría General Académica; cumpli-</w:t>
      </w:r>
    </w:p>
    <w:p w:rsidR="00000000" w:rsidRDefault="004A7829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4A7829">
      <w:pPr>
        <w:widowControl w:val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1697/97</w:t>
      </w:r>
    </w:p>
    <w:p w:rsidR="00000000" w:rsidRDefault="004A7829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///CDCC-085/97</w:t>
      </w:r>
    </w:p>
    <w:p w:rsidR="00000000" w:rsidRDefault="004A7829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7829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do, archívese.------------------------------------------------------------------------------------------------</w:t>
      </w:r>
    </w:p>
    <w:p w:rsidR="00000000" w:rsidRDefault="004A7829">
      <w:pPr>
        <w:jc w:val="both"/>
        <w:rPr>
          <w:rFonts w:ascii="Arial" w:hAnsi="Arial" w:cs="Arial"/>
          <w:sz w:val="24"/>
          <w:szCs w:val="24"/>
        </w:rPr>
      </w:pPr>
    </w:p>
    <w:p w:rsidR="00000000" w:rsidRDefault="004A7829">
      <w:pPr>
        <w:jc w:val="both"/>
        <w:rPr>
          <w:rFonts w:ascii="Arial" w:hAnsi="Arial" w:cs="Arial"/>
          <w:sz w:val="24"/>
          <w:szCs w:val="24"/>
        </w:rPr>
      </w:pPr>
    </w:p>
    <w:p w:rsidR="00000000" w:rsidRDefault="004A7829">
      <w:pPr>
        <w:jc w:val="both"/>
        <w:rPr>
          <w:rFonts w:ascii="Arial" w:hAnsi="Arial" w:cs="Arial"/>
          <w:sz w:val="24"/>
          <w:szCs w:val="24"/>
        </w:rPr>
      </w:pPr>
    </w:p>
    <w:p w:rsidR="00000000" w:rsidRDefault="004A7829">
      <w:pPr>
        <w:jc w:val="both"/>
        <w:rPr>
          <w:rFonts w:ascii="Arial" w:hAnsi="Arial" w:cs="Arial"/>
          <w:sz w:val="24"/>
          <w:szCs w:val="24"/>
        </w:rPr>
      </w:pPr>
    </w:p>
    <w:p w:rsidR="00000000" w:rsidRDefault="004A7829">
      <w:pPr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829"/>
    <w:rsid w:val="004A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1687</Characters>
  <Application>Microsoft Office Word</Application>
  <DocSecurity>0</DocSecurity>
  <Lines>14</Lines>
  <Paragraphs>3</Paragraphs>
  <ScaleCrop>false</ScaleCrop>
  <Company> 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1997-10-14T06:54:00Z</cp:lastPrinted>
  <dcterms:created xsi:type="dcterms:W3CDTF">2025-07-06T00:52:00Z</dcterms:created>
  <dcterms:modified xsi:type="dcterms:W3CDTF">2025-07-06T00:52:00Z</dcterms:modified>
</cp:coreProperties>
</file>