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7DEB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CDCC-08</w:t>
      </w:r>
      <w:r>
        <w:rPr>
          <w:b/>
        </w:rPr>
        <w:t>8</w:t>
      </w:r>
      <w:r>
        <w:rPr>
          <w:b/>
        </w:rPr>
        <w:t>/97</w:t>
      </w:r>
    </w:p>
    <w:p w:rsidR="00000000" w:rsidRDefault="00B37DEB">
      <w:pPr>
        <w:jc w:val="both"/>
      </w:pPr>
    </w:p>
    <w:p w:rsidR="00000000" w:rsidRDefault="00B37DEB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B37DEB">
      <w:pPr>
        <w:jc w:val="both"/>
      </w:pPr>
    </w:p>
    <w:p w:rsidR="00000000" w:rsidRDefault="00B37DEB">
      <w:pPr>
        <w:jc w:val="both"/>
        <w:rPr>
          <w:b/>
        </w:rPr>
      </w:pPr>
      <w:r>
        <w:rPr>
          <w:b/>
        </w:rPr>
        <w:t>VISTO :</w:t>
      </w:r>
    </w:p>
    <w:p w:rsidR="00000000" w:rsidRDefault="00B37DEB">
      <w:pPr>
        <w:jc w:val="both"/>
        <w:rPr>
          <w:lang w:val="en-US"/>
        </w:rPr>
      </w:pPr>
    </w:p>
    <w:p w:rsidR="00000000" w:rsidRDefault="00B37DEB">
      <w:pPr>
        <w:ind w:firstLine="1418"/>
        <w:jc w:val="both"/>
        <w:rPr>
          <w:lang w:val="en-US"/>
        </w:rPr>
      </w:pPr>
      <w:r>
        <w:rPr>
          <w:lang w:val="en-US"/>
        </w:rPr>
        <w:t>La solicitud de colaboración académica solicitada por el Decano de la Fa-cultad de Ingeniería de la Universidad Na</w:t>
      </w:r>
      <w:r>
        <w:rPr>
          <w:lang w:val="en-US"/>
        </w:rPr>
        <w:t>cional de la Patagonia 'San Juan Bosco' (</w:t>
      </w:r>
      <w:r>
        <w:rPr>
          <w:rFonts w:ascii="Bookman Old Style" w:hAnsi="Bookman Old Style"/>
          <w:b/>
          <w:lang w:val="en-US"/>
        </w:rPr>
        <w:t>NOTA F.I. Nº 961/97</w:t>
      </w:r>
      <w:r>
        <w:rPr>
          <w:lang w:val="en-US"/>
        </w:rPr>
        <w:t xml:space="preserve">), requiriendo los servicios del Mg. Ing. Jorge Raúl Ardenghi para el dictado de la asignatura </w:t>
      </w:r>
      <w:r>
        <w:rPr>
          <w:i/>
          <w:lang w:val="en-US"/>
        </w:rPr>
        <w:t>"Sistemas Operativos"</w:t>
      </w:r>
      <w:r>
        <w:rPr>
          <w:lang w:val="en-US"/>
        </w:rPr>
        <w:t>; y</w:t>
      </w:r>
    </w:p>
    <w:p w:rsidR="00000000" w:rsidRDefault="00B37DEB">
      <w:pPr>
        <w:jc w:val="both"/>
        <w:rPr>
          <w:lang w:val="en-US"/>
        </w:rPr>
      </w:pPr>
    </w:p>
    <w:p w:rsidR="00000000" w:rsidRDefault="00B37DEB">
      <w:pPr>
        <w:jc w:val="both"/>
        <w:rPr>
          <w:b/>
        </w:rPr>
      </w:pPr>
      <w:r>
        <w:rPr>
          <w:b/>
        </w:rPr>
        <w:t>CONSIDERANDO :</w:t>
      </w:r>
    </w:p>
    <w:p w:rsidR="00000000" w:rsidRDefault="00B37DEB">
      <w:pPr>
        <w:jc w:val="both"/>
        <w:rPr>
          <w:lang w:val="en-US"/>
        </w:rPr>
      </w:pPr>
    </w:p>
    <w:p w:rsidR="00000000" w:rsidRDefault="00B37DEB">
      <w:pPr>
        <w:ind w:firstLine="1418"/>
        <w:jc w:val="both"/>
        <w:rPr>
          <w:lang w:val="en-US"/>
        </w:rPr>
      </w:pPr>
      <w:r>
        <w:rPr>
          <w:lang w:val="en-US"/>
        </w:rPr>
        <w:t>Que es función de las Universidades Nacionales apoyarse rec</w:t>
      </w:r>
      <w:r>
        <w:rPr>
          <w:lang w:val="en-US"/>
        </w:rPr>
        <w:t>íprocamen</w:t>
      </w:r>
      <w:r>
        <w:rPr>
          <w:lang w:val="en-US"/>
        </w:rPr>
        <w:t xml:space="preserve">te para mejorar sus relaciones y ofrecer mutuamente sus servicios académicos; </w:t>
      </w:r>
    </w:p>
    <w:p w:rsidR="00000000" w:rsidRDefault="00B37DEB">
      <w:pPr>
        <w:ind w:firstLine="1418"/>
        <w:jc w:val="both"/>
        <w:rPr>
          <w:lang w:val="en-US"/>
        </w:rPr>
      </w:pPr>
    </w:p>
    <w:p w:rsidR="00000000" w:rsidRDefault="00B37DEB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la Universidad Nacional del Sur tiene una alta tradición de colabora-ción con la Universidad Nacional de la Patagonia; </w:t>
      </w:r>
    </w:p>
    <w:p w:rsidR="00000000" w:rsidRDefault="00B37DEB">
      <w:pPr>
        <w:ind w:firstLine="1418"/>
        <w:jc w:val="both"/>
        <w:rPr>
          <w:lang w:val="en-US"/>
        </w:rPr>
      </w:pPr>
    </w:p>
    <w:p w:rsidR="00000000" w:rsidRDefault="00B37DEB">
      <w:pPr>
        <w:ind w:firstLine="1418"/>
        <w:jc w:val="both"/>
        <w:rPr>
          <w:lang w:val="en-US"/>
        </w:rPr>
      </w:pPr>
      <w:r>
        <w:rPr>
          <w:lang w:val="en-US"/>
        </w:rPr>
        <w:t>Que atento lo manifestado por el Mg. Ing.</w:t>
      </w:r>
      <w:r>
        <w:rPr>
          <w:lang w:val="en-US"/>
        </w:rPr>
        <w:t xml:space="preserve"> Ardenghi, en su nota de fecha 23 de octubre de 1997, el servicio requerido no interferirá con el normal desempeño de sus actividades académicas y de gestión; </w:t>
      </w:r>
    </w:p>
    <w:p w:rsidR="00000000" w:rsidRDefault="00B37DEB">
      <w:pPr>
        <w:jc w:val="both"/>
        <w:rPr>
          <w:lang w:val="en-US"/>
        </w:rPr>
      </w:pPr>
    </w:p>
    <w:p w:rsidR="00000000" w:rsidRDefault="00B37DEB">
      <w:pPr>
        <w:jc w:val="both"/>
      </w:pPr>
      <w:r>
        <w:rPr>
          <w:b/>
        </w:rPr>
        <w:t>POR ELLO</w:t>
      </w:r>
      <w:r>
        <w:t>,</w:t>
      </w:r>
    </w:p>
    <w:p w:rsidR="00000000" w:rsidRDefault="00B37DEB">
      <w:pPr>
        <w:jc w:val="both"/>
      </w:pPr>
    </w:p>
    <w:p w:rsidR="00000000" w:rsidRDefault="00B37DEB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extraordinaria</w:t>
      </w:r>
      <w:r>
        <w:rPr>
          <w:b/>
        </w:rPr>
        <w:t xml:space="preserve"> de fecha 29 de octubre de 1997</w:t>
      </w:r>
    </w:p>
    <w:p w:rsidR="00000000" w:rsidRDefault="00B37DEB">
      <w:pPr>
        <w:jc w:val="both"/>
        <w:rPr>
          <w:b/>
        </w:rPr>
      </w:pPr>
    </w:p>
    <w:p w:rsidR="00000000" w:rsidRDefault="00B37DEB">
      <w:pPr>
        <w:jc w:val="center"/>
      </w:pPr>
      <w:r>
        <w:rPr>
          <w:b/>
        </w:rPr>
        <w:t>R E S U E L V E :</w:t>
      </w:r>
    </w:p>
    <w:p w:rsidR="00000000" w:rsidRDefault="00B37DEB">
      <w:pPr>
        <w:jc w:val="both"/>
        <w:rPr>
          <w:lang w:val="en-US"/>
        </w:rPr>
      </w:pPr>
    </w:p>
    <w:p w:rsidR="00000000" w:rsidRDefault="00B37DEB">
      <w:pPr>
        <w:jc w:val="both"/>
        <w:rPr>
          <w:lang w:val="en-US"/>
        </w:rPr>
      </w:pPr>
      <w:r>
        <w:rPr>
          <w:b/>
          <w:lang w:val="en-US"/>
        </w:rPr>
        <w:t>Art. 1º)</w:t>
      </w:r>
      <w:r>
        <w:rPr>
          <w:lang w:val="en-US"/>
        </w:rPr>
        <w:t xml:space="preserve">.- Autorizar al </w:t>
      </w:r>
      <w:r>
        <w:rPr>
          <w:b/>
          <w:lang w:val="en-US"/>
        </w:rPr>
        <w:t>Mg. Ing. Jorge Raul ARDENGHI</w:t>
      </w:r>
      <w:r>
        <w:rPr>
          <w:lang w:val="en-US"/>
        </w:rPr>
        <w:t xml:space="preserve"> a prestar colaboración, a la Fa-cultad de Ingeniería de la Universidad Nacional de la Patagonia San Juan Bosco, con el dictado de la asignatura </w:t>
      </w:r>
      <w:r>
        <w:rPr>
          <w:i/>
          <w:lang w:val="en-US"/>
        </w:rPr>
        <w:t>"Sistem</w:t>
      </w:r>
      <w:r>
        <w:rPr>
          <w:i/>
          <w:lang w:val="en-US"/>
        </w:rPr>
        <w:t>as Operativos"</w:t>
      </w:r>
      <w:r>
        <w:rPr>
          <w:lang w:val="en-US"/>
        </w:rPr>
        <w:t xml:space="preserve">.- </w:t>
      </w:r>
    </w:p>
    <w:p w:rsidR="00000000" w:rsidRDefault="00B37DEB">
      <w:pPr>
        <w:jc w:val="both"/>
        <w:rPr>
          <w:lang w:val="en-US"/>
        </w:rPr>
      </w:pPr>
    </w:p>
    <w:p w:rsidR="00000000" w:rsidRDefault="00B37DEB">
      <w:pPr>
        <w:jc w:val="both"/>
        <w:rPr>
          <w:lang w:val="en-US"/>
        </w:rPr>
      </w:pPr>
      <w:r>
        <w:rPr>
          <w:b/>
          <w:lang w:val="en-US"/>
        </w:rPr>
        <w:t>Art. 2º)</w:t>
      </w:r>
      <w:r>
        <w:rPr>
          <w:lang w:val="en-US"/>
        </w:rPr>
        <w:t>.- Regístrese; comuníquese; tomen conocimiento el Consejo Superior Universit</w:t>
      </w:r>
      <w:r>
        <w:rPr>
          <w:u w:val="single"/>
          <w:lang w:val="en-US"/>
        </w:rPr>
        <w:t>a</w:t>
      </w:r>
      <w:r>
        <w:rPr>
          <w:lang w:val="en-US"/>
        </w:rPr>
        <w:t xml:space="preserve"> rio, la Secretaría General Académica y la Dirección General de Personal; cumplido, ar-chívese.---------------------------------------------------------</w:t>
      </w:r>
      <w:r>
        <w:rPr>
          <w:lang w:val="en-US"/>
        </w:rPr>
        <w:t xml:space="preserve">------------------------------------------------ </w:t>
      </w:r>
    </w:p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DEB"/>
    <w:rsid w:val="00B3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1998-12-07T12:26:00Z</cp:lastPrinted>
  <dcterms:created xsi:type="dcterms:W3CDTF">2025-07-06T00:53:00Z</dcterms:created>
  <dcterms:modified xsi:type="dcterms:W3CDTF">2025-07-06T00:53:00Z</dcterms:modified>
</cp:coreProperties>
</file>