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E2D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CDCC-097/97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D14E2D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</w:rPr>
        <w:t xml:space="preserve">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“Elementos de Programación”</w:t>
      </w:r>
      <w:r>
        <w:rPr>
          <w:rFonts w:ascii="Arial" w:hAnsi="Arial" w:cs="Arial"/>
          <w:sz w:val="24"/>
          <w:szCs w:val="24"/>
        </w:rPr>
        <w:t xml:space="preserve"> (Expte. DCC-091/97 * res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lución CDCC-074/97); y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</w:t>
      </w:r>
      <w:r>
        <w:rPr>
          <w:rFonts w:ascii="Arial" w:hAnsi="Arial" w:cs="Arial"/>
          <w:sz w:val="24"/>
          <w:szCs w:val="24"/>
        </w:rPr>
        <w:t xml:space="preserve">lla ocupado -por prórroga de designación y hasta la sustanciación del concurso correspondiente (Expte. DCC 1796/96, resolución CDCC-079/97)- por el señor Rodolfo A Azzam; 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</w:t>
      </w:r>
      <w:r>
        <w:rPr>
          <w:rFonts w:ascii="Arial" w:hAnsi="Arial" w:cs="Arial"/>
          <w:sz w:val="24"/>
          <w:szCs w:val="24"/>
        </w:rPr>
        <w:t>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María Paula González, teniendo en cuenta que reúne las condiciones necesa-rias para de</w:t>
      </w:r>
      <w:r>
        <w:rPr>
          <w:rFonts w:ascii="Arial" w:hAnsi="Arial" w:cs="Arial"/>
          <w:sz w:val="24"/>
          <w:szCs w:val="24"/>
        </w:rPr>
        <w:t>sempeñarse en el cargo docente objeto de este concurso;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26 de noviembre de 1997                        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D14E2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Paula GONZALEZ </w:t>
      </w:r>
      <w:r>
        <w:rPr>
          <w:rFonts w:ascii="Arial" w:hAnsi="Arial" w:cs="Arial"/>
          <w:sz w:val="24"/>
          <w:szCs w:val="24"/>
        </w:rPr>
        <w:t xml:space="preserve">(D.N.I. 22.475.278 * Leg. ____), en un cargo de Ayudante de Docencia “B”, en el Area: I, Disciplina: Programa-ción, asignatura: </w:t>
      </w:r>
      <w:r>
        <w:rPr>
          <w:rFonts w:ascii="Arial" w:hAnsi="Arial" w:cs="Arial"/>
          <w:b/>
          <w:bCs/>
          <w:sz w:val="24"/>
          <w:szCs w:val="24"/>
        </w:rPr>
        <w:t>“Elementos de Programación” (Cod. 7645)</w:t>
      </w:r>
      <w:r>
        <w:rPr>
          <w:rFonts w:ascii="Arial" w:hAnsi="Arial" w:cs="Arial"/>
          <w:sz w:val="24"/>
          <w:szCs w:val="24"/>
        </w:rPr>
        <w:t>, en el Departamento de Ciencias de la Compu</w:t>
      </w:r>
      <w:r>
        <w:rPr>
          <w:rFonts w:ascii="Arial" w:hAnsi="Arial" w:cs="Arial"/>
          <w:sz w:val="24"/>
          <w:szCs w:val="24"/>
        </w:rPr>
        <w:t>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diciembre de 1997 y por el término de un (01) año.-</w:t>
      </w:r>
    </w:p>
    <w:p w:rsidR="00000000" w:rsidRDefault="00D14E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González a la asignatura “Resolución de Problemas y Algoritmos” (Cod. 5793), por el término de un</w:t>
      </w:r>
      <w:r>
        <w:rPr>
          <w:rFonts w:ascii="Arial" w:hAnsi="Arial" w:cs="Arial"/>
          <w:sz w:val="24"/>
          <w:szCs w:val="24"/>
        </w:rPr>
        <w:t xml:space="preserve"> (01) año, a partir del 01 de diciembre de 1997.-</w:t>
      </w:r>
    </w:p>
    <w:p w:rsidR="00000000" w:rsidRDefault="00D14E2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cumpli-</w:t>
      </w:r>
    </w:p>
    <w:p w:rsidR="00000000" w:rsidRDefault="00D14E2D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D14E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///CDCC-097/97</w:t>
      </w:r>
    </w:p>
    <w:p w:rsidR="00000000" w:rsidRDefault="00D14E2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14E2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do, arc</w:t>
      </w:r>
      <w:r>
        <w:rPr>
          <w:rFonts w:ascii="Arial" w:hAnsi="Arial" w:cs="Arial"/>
          <w:sz w:val="24"/>
          <w:szCs w:val="24"/>
        </w:rPr>
        <w:t>hívese.------------------------------------------------------------------------------------------------</w:t>
      </w: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p w:rsidR="00000000" w:rsidRDefault="00D14E2D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4E2D"/>
    <w:rsid w:val="00D1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Company> 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1997-10-14T06:54:00Z</cp:lastPrinted>
  <dcterms:created xsi:type="dcterms:W3CDTF">2025-07-06T00:54:00Z</dcterms:created>
  <dcterms:modified xsi:type="dcterms:W3CDTF">2025-07-06T00:54:00Z</dcterms:modified>
</cp:coreProperties>
</file>