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47A8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Expte. DCC 027</w:t>
      </w:r>
      <w:r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/96</w:t>
      </w:r>
    </w:p>
    <w:p w:rsidR="00000000" w:rsidRDefault="00FB47A8">
      <w:pPr>
        <w:rPr>
          <w:rFonts w:ascii="Arial" w:hAnsi="Arial"/>
          <w:b/>
          <w:sz w:val="24"/>
        </w:rPr>
      </w:pPr>
    </w:p>
    <w:p w:rsidR="00000000" w:rsidRDefault="00FB47A8">
      <w:pPr>
        <w:rPr>
          <w:rFonts w:ascii="Arial" w:hAnsi="Arial"/>
          <w:b/>
          <w:sz w:val="24"/>
        </w:rPr>
      </w:pPr>
    </w:p>
    <w:p w:rsidR="00000000" w:rsidRDefault="00FB47A8">
      <w:pPr>
        <w:rPr>
          <w:rFonts w:ascii="Arial" w:hAnsi="Arial"/>
          <w:b/>
          <w:sz w:val="24"/>
        </w:rPr>
      </w:pPr>
    </w:p>
    <w:p w:rsidR="00000000" w:rsidRDefault="00FB47A8">
      <w:pPr>
        <w:rPr>
          <w:rFonts w:ascii="Arial" w:hAnsi="Arial"/>
          <w:b/>
          <w:sz w:val="24"/>
        </w:rPr>
      </w:pPr>
    </w:p>
    <w:p w:rsidR="00000000" w:rsidRDefault="00FB47A8">
      <w:pPr>
        <w:rPr>
          <w:rFonts w:ascii="Arial" w:hAnsi="Arial"/>
          <w:b/>
          <w:sz w:val="24"/>
        </w:rPr>
      </w:pPr>
    </w:p>
    <w:p w:rsidR="00000000" w:rsidRDefault="00FB47A8">
      <w:pPr>
        <w:rPr>
          <w:rFonts w:ascii="Arial" w:hAnsi="Arial"/>
          <w:b/>
          <w:sz w:val="24"/>
        </w:rPr>
      </w:pPr>
    </w:p>
    <w:p w:rsidR="00000000" w:rsidRDefault="00FB47A8">
      <w:pPr>
        <w:rPr>
          <w:rFonts w:ascii="Arial" w:hAnsi="Arial"/>
          <w:b/>
          <w:sz w:val="24"/>
        </w:rPr>
      </w:pPr>
    </w:p>
    <w:p w:rsidR="00000000" w:rsidRDefault="00FB47A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DCC-002/97</w:t>
      </w:r>
      <w:r>
        <w:rPr>
          <w:rFonts w:ascii="Arial" w:hAnsi="Arial"/>
          <w:sz w:val="24"/>
        </w:rPr>
        <w:t xml:space="preserve">                    </w:t>
      </w:r>
    </w:p>
    <w:p w:rsidR="00000000" w:rsidRDefault="00FB47A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FB47A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FB47A8">
      <w:pPr>
        <w:rPr>
          <w:rFonts w:ascii="Arial" w:hAnsi="Arial"/>
          <w:sz w:val="24"/>
        </w:rPr>
      </w:pPr>
    </w:p>
    <w:p w:rsidR="00000000" w:rsidRDefault="00FB47A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B47A8">
      <w:pPr>
        <w:rPr>
          <w:rFonts w:ascii="Arial" w:hAnsi="Arial"/>
          <w:sz w:val="24"/>
        </w:rPr>
      </w:pPr>
    </w:p>
    <w:p w:rsidR="00000000" w:rsidRDefault="00FB47A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28 de febrero de 1997 operará el vencimiento de la designación de</w:t>
      </w:r>
    </w:p>
    <w:p w:rsidR="00000000" w:rsidRDefault="00FB47A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señorita Virginia Verónica Cuomo, Ayudante de Docencia</w:t>
      </w:r>
      <w:r>
        <w:rPr>
          <w:rFonts w:ascii="Arial" w:hAnsi="Arial"/>
          <w:sz w:val="24"/>
        </w:rPr>
        <w:t xml:space="preserve"> “B”, en la asignatura “Estructuras de Programación”; y</w:t>
      </w:r>
    </w:p>
    <w:p w:rsidR="00000000" w:rsidRDefault="00FB47A8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B47A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B47A8">
      <w:pPr>
        <w:rPr>
          <w:rFonts w:ascii="Arial" w:hAnsi="Arial"/>
          <w:sz w:val="24"/>
        </w:rPr>
      </w:pPr>
    </w:p>
    <w:p w:rsidR="00000000" w:rsidRDefault="00FB47A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CU-316/96 (Art.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el Consejo Universtiario facultó a las unidades académicas a efectuar prórrogas de designación;</w:t>
      </w:r>
    </w:p>
    <w:p w:rsidR="00000000" w:rsidRDefault="00FB47A8">
      <w:pPr>
        <w:ind w:firstLine="1418"/>
        <w:jc w:val="both"/>
        <w:rPr>
          <w:rFonts w:ascii="Arial" w:hAnsi="Arial"/>
          <w:sz w:val="24"/>
        </w:rPr>
      </w:pPr>
    </w:p>
    <w:p w:rsidR="00000000" w:rsidRDefault="00FB47A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encuentra en proceso de sustanciación el correspondiente llamado a concurso (Expte. DCC-383/96 * resolución CDCC-109/96); </w:t>
      </w:r>
    </w:p>
    <w:p w:rsidR="00000000" w:rsidRDefault="00FB47A8">
      <w:pPr>
        <w:ind w:firstLine="1418"/>
        <w:jc w:val="both"/>
        <w:rPr>
          <w:rFonts w:ascii="Arial" w:hAnsi="Arial"/>
          <w:sz w:val="24"/>
        </w:rPr>
      </w:pPr>
    </w:p>
    <w:p w:rsidR="00000000" w:rsidRDefault="00FB47A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FB47A8">
      <w:pPr>
        <w:jc w:val="both"/>
        <w:rPr>
          <w:rFonts w:ascii="Arial" w:hAnsi="Arial"/>
          <w:b/>
          <w:sz w:val="24"/>
        </w:rPr>
      </w:pPr>
    </w:p>
    <w:p w:rsidR="00000000" w:rsidRDefault="00FB47A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FB47A8">
      <w:pPr>
        <w:ind w:firstLine="1418"/>
        <w:rPr>
          <w:rFonts w:ascii="Arial" w:hAnsi="Arial"/>
          <w:b/>
          <w:sz w:val="24"/>
        </w:rPr>
      </w:pPr>
    </w:p>
    <w:p w:rsidR="00000000" w:rsidRDefault="00FB47A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B47A8">
      <w:pPr>
        <w:jc w:val="both"/>
        <w:rPr>
          <w:rFonts w:ascii="Arial" w:hAnsi="Arial"/>
          <w:sz w:val="24"/>
        </w:rPr>
      </w:pPr>
    </w:p>
    <w:p w:rsidR="00000000" w:rsidRDefault="00FB47A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Prorrogar la designa</w:t>
      </w:r>
      <w:r>
        <w:rPr>
          <w:rFonts w:ascii="Arial" w:hAnsi="Arial"/>
          <w:sz w:val="24"/>
        </w:rPr>
        <w:t xml:space="preserve">ción de la señorita </w:t>
      </w:r>
      <w:r>
        <w:rPr>
          <w:rFonts w:ascii="Arial" w:hAnsi="Arial"/>
          <w:b/>
          <w:sz w:val="24"/>
        </w:rPr>
        <w:t xml:space="preserve">Virginia Verónica CUOMO </w:t>
      </w:r>
      <w:r>
        <w:rPr>
          <w:rFonts w:ascii="Arial" w:hAnsi="Arial"/>
          <w:sz w:val="24"/>
        </w:rPr>
        <w:t xml:space="preserve">(Leg. 8745 * D.N.I. 20.989.251), en un cargo de Ayudante de Docencia “B”, asignatura </w:t>
      </w:r>
      <w:r>
        <w:rPr>
          <w:rFonts w:ascii="Arial" w:hAnsi="Arial"/>
          <w:b/>
          <w:sz w:val="24"/>
        </w:rPr>
        <w:t>“Estructu-ras de Programación” (Cod. 5611),</w:t>
      </w:r>
      <w:r>
        <w:rPr>
          <w:rFonts w:ascii="Arial" w:hAnsi="Arial"/>
          <w:sz w:val="24"/>
        </w:rPr>
        <w:t xml:space="preserve"> en el Departamento de Ciencias de la Computa-ción, desde el 01 de marzo de 1997 y por el término de dos (02) meses, sin perjuicio</w:t>
      </w:r>
      <w:r>
        <w:rPr>
          <w:rFonts w:ascii="Arial" w:hAnsi="Arial"/>
          <w:sz w:val="24"/>
        </w:rPr>
        <w:t xml:space="preserve">                                   </w:t>
      </w:r>
      <w:r>
        <w:rPr>
          <w:rFonts w:ascii="Arial" w:hAnsi="Arial"/>
          <w:sz w:val="24"/>
        </w:rPr>
        <w:t xml:space="preserve">ento el cargo sea provisto por concurso según las regla-mentaciones vigentes en la Universidad Nacional del Sur.- </w:t>
      </w:r>
    </w:p>
    <w:p w:rsidR="00000000" w:rsidRDefault="00FB47A8">
      <w:pPr>
        <w:jc w:val="both"/>
        <w:rPr>
          <w:rFonts w:ascii="Arial" w:hAnsi="Arial"/>
          <w:b/>
          <w:sz w:val="24"/>
        </w:rPr>
      </w:pPr>
    </w:p>
    <w:p w:rsidR="00000000" w:rsidRDefault="00FB47A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comuníquese; pase a la Dirección Gen</w:t>
      </w:r>
      <w:r>
        <w:rPr>
          <w:rFonts w:ascii="Arial" w:hAnsi="Arial"/>
          <w:sz w:val="24"/>
        </w:rPr>
        <w:t>eral de Personal para su conocimiento  y demás efectos; tomen razón Consejo Superior Universitario y la Secre-taría General Académica; cumplido, archívese.------------------------------------------------------</w:t>
      </w:r>
    </w:p>
    <w:p w:rsidR="00000000" w:rsidRDefault="00FB47A8">
      <w:pPr>
        <w:rPr>
          <w:rFonts w:ascii="Arial" w:hAnsi="Arial"/>
          <w:sz w:val="24"/>
        </w:rPr>
      </w:pPr>
    </w:p>
    <w:p w:rsidR="00000000" w:rsidRDefault="00FB47A8"/>
    <w:p w:rsidR="00000000" w:rsidRDefault="00FB47A8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7A8"/>
    <w:rsid w:val="00FB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REGISTRADO BAJO N°   CDCC-001/97                    </vt:lpstr>
      </vt:variant>
      <vt:variant>
        <vt:i4>0</vt:i4>
      </vt:variant>
    </vt:vector>
  </HeadingPairs>
  <Company> 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CDCC-001/97                    </dc:title>
  <dc:subject/>
  <dc:creator>Dto. Ciencias de la Computaci</dc:creator>
  <cp:keywords/>
  <dc:description/>
  <cp:lastModifiedBy>Keith</cp:lastModifiedBy>
  <cp:revision>2</cp:revision>
  <cp:lastPrinted>1997-02-26T20:59:00Z</cp:lastPrinted>
  <dcterms:created xsi:type="dcterms:W3CDTF">2025-07-06T00:58:00Z</dcterms:created>
  <dcterms:modified xsi:type="dcterms:W3CDTF">2025-07-06T00:58:00Z</dcterms:modified>
</cp:coreProperties>
</file>