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2353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1049/96</w:t>
      </w:r>
    </w:p>
    <w:p w:rsidR="00000000" w:rsidRDefault="00562353">
      <w:pPr>
        <w:jc w:val="both"/>
        <w:rPr>
          <w:rFonts w:ascii="Arial" w:hAnsi="Arial"/>
          <w:sz w:val="24"/>
        </w:rPr>
      </w:pPr>
    </w:p>
    <w:p w:rsidR="00000000" w:rsidRDefault="00562353">
      <w:pPr>
        <w:jc w:val="both"/>
        <w:rPr>
          <w:rFonts w:ascii="Arial" w:hAnsi="Arial"/>
          <w:sz w:val="24"/>
        </w:rPr>
      </w:pPr>
    </w:p>
    <w:p w:rsidR="00000000" w:rsidRDefault="00562353">
      <w:pPr>
        <w:jc w:val="both"/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b/>
          <w:sz w:val="24"/>
        </w:rPr>
      </w:pPr>
    </w:p>
    <w:p w:rsidR="00000000" w:rsidRDefault="00562353">
      <w:pPr>
        <w:rPr>
          <w:rFonts w:ascii="Arial" w:hAnsi="Arial"/>
          <w:b/>
          <w:sz w:val="24"/>
        </w:rPr>
      </w:pPr>
    </w:p>
    <w:p w:rsidR="00000000" w:rsidRDefault="0056235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/97</w:t>
      </w: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Erika Michalczewsky a un cargo de A</w:t>
      </w:r>
      <w:r>
        <w:rPr>
          <w:rFonts w:ascii="Arial" w:hAnsi="Arial"/>
          <w:sz w:val="24"/>
        </w:rPr>
        <w:t>yudante de Docencia “B”, asignatura “Lenguajes de Programación” ;</w:t>
      </w:r>
    </w:p>
    <w:p w:rsidR="00000000" w:rsidRDefault="00562353">
      <w:pPr>
        <w:ind w:firstLine="1418"/>
        <w:rPr>
          <w:rFonts w:ascii="Arial" w:hAnsi="Arial"/>
          <w:sz w:val="24"/>
        </w:rPr>
      </w:pPr>
    </w:p>
    <w:p w:rsidR="00000000" w:rsidRDefault="0056235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62353">
      <w:pPr>
        <w:rPr>
          <w:rFonts w:ascii="Arial" w:hAnsi="Arial"/>
          <w:sz w:val="24"/>
        </w:rPr>
      </w:pPr>
    </w:p>
    <w:p w:rsidR="00000000" w:rsidRDefault="0056235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562353">
      <w:pPr>
        <w:jc w:val="center"/>
        <w:rPr>
          <w:rFonts w:ascii="Arial" w:hAnsi="Arial"/>
          <w:b/>
          <w:sz w:val="24"/>
        </w:rPr>
      </w:pPr>
    </w:p>
    <w:p w:rsidR="00000000" w:rsidRDefault="0056235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62353">
      <w:pPr>
        <w:jc w:val="both"/>
        <w:rPr>
          <w:rFonts w:ascii="Arial" w:hAnsi="Arial"/>
          <w:sz w:val="24"/>
        </w:rPr>
      </w:pPr>
    </w:p>
    <w:p w:rsidR="00000000" w:rsidRDefault="005623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 xml:space="preserve">Erika MICHALCSEWSKY  </w:t>
      </w:r>
      <w:r>
        <w:rPr>
          <w:rFonts w:ascii="Arial" w:hAnsi="Arial"/>
          <w:sz w:val="24"/>
        </w:rPr>
        <w:t xml:space="preserve">(Leg. 8842 * D.N.I. 24.519.022) a un cargo de Ayudante de Docencia “B”, Area: I, Disci-plina: Programación, asignatura “Lenguajes de Programación” (Cod. 5696) del Departa-mento de Ciencias de la Computación, a partir del </w:t>
      </w:r>
      <w:r>
        <w:rPr>
          <w:rFonts w:ascii="Arial" w:hAnsi="Arial"/>
          <w:sz w:val="24"/>
        </w:rPr>
        <w:t>25 de abril de 1997.-</w:t>
      </w:r>
    </w:p>
    <w:p w:rsidR="00000000" w:rsidRDefault="00562353">
      <w:pPr>
        <w:jc w:val="both"/>
        <w:rPr>
          <w:rFonts w:ascii="Arial" w:hAnsi="Arial"/>
          <w:sz w:val="24"/>
        </w:rPr>
      </w:pPr>
    </w:p>
    <w:p w:rsidR="00000000" w:rsidRDefault="0056235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/>
    <w:p w:rsidR="00000000" w:rsidRDefault="00562353">
      <w:pPr>
        <w:jc w:val="right"/>
      </w:pPr>
    </w:p>
    <w:sectPr w:rsidR="00000000">
      <w:pgSz w:w="11907" w:h="16834" w:code="9"/>
      <w:pgMar w:top="567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2353"/>
    <w:rsid w:val="00562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 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1997-04-28T18:47:00Z</cp:lastPrinted>
  <dcterms:created xsi:type="dcterms:W3CDTF">2025-07-06T01:01:00Z</dcterms:created>
  <dcterms:modified xsi:type="dcterms:W3CDTF">2025-07-06T01:01:00Z</dcterms:modified>
</cp:coreProperties>
</file>