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3F34">
      <w:pPr>
        <w:jc w:val="both"/>
      </w:pPr>
      <w:r>
        <w:rPr>
          <w:b/>
          <w:bCs/>
        </w:rPr>
        <w:t>REGISTRADO BAJO N</w:t>
      </w:r>
      <w:r>
        <w:rPr>
          <w:b/>
          <w:bCs/>
        </w:rPr>
        <w:sym w:font="Symbol" w:char="F0B0"/>
      </w:r>
      <w:r>
        <w:rPr>
          <w:b/>
          <w:bCs/>
        </w:rPr>
        <w:t xml:space="preserve">  DCC-033/97</w:t>
      </w:r>
    </w:p>
    <w:p w:rsidR="00000000" w:rsidRDefault="00443F34">
      <w:pPr>
        <w:jc w:val="both"/>
      </w:pPr>
    </w:p>
    <w:p w:rsidR="00000000" w:rsidRDefault="00443F34">
      <w:pPr>
        <w:jc w:val="both"/>
      </w:pPr>
      <w:r>
        <w:t xml:space="preserve">                                                                                   </w:t>
      </w:r>
      <w:r>
        <w:rPr>
          <w:b/>
          <w:bCs/>
        </w:rPr>
        <w:t>BAHIA BLANCA</w:t>
      </w:r>
      <w:r>
        <w:t>,</w:t>
      </w:r>
    </w:p>
    <w:p w:rsidR="00000000" w:rsidRDefault="00443F34"/>
    <w:p w:rsidR="00000000" w:rsidRDefault="00443F34">
      <w:pPr>
        <w:rPr>
          <w:b/>
          <w:bCs/>
        </w:rPr>
      </w:pPr>
      <w:r>
        <w:rPr>
          <w:b/>
          <w:bCs/>
        </w:rPr>
        <w:t>VISTO :</w:t>
      </w:r>
    </w:p>
    <w:p w:rsidR="00000000" w:rsidRDefault="00443F34">
      <w:pPr>
        <w:ind w:firstLine="1134"/>
      </w:pPr>
    </w:p>
    <w:p w:rsidR="00000000" w:rsidRDefault="00443F34">
      <w:pPr>
        <w:ind w:firstLine="1418"/>
        <w:jc w:val="both"/>
      </w:pPr>
      <w:r>
        <w:t>La nota elevada por el señor Licenciado Marcelo Alejandro Falappa en re-lación con la retención que debe efectuarse al acceder a una pasantía vía Fondo de M</w:t>
      </w:r>
      <w:r>
        <w:rPr>
          <w:u w:val="single"/>
        </w:rPr>
        <w:t>e</w:t>
      </w:r>
    </w:p>
    <w:p w:rsidR="00000000" w:rsidRDefault="00443F34">
      <w:pPr>
        <w:jc w:val="both"/>
      </w:pPr>
      <w:r>
        <w:t>joramiento de la Calidad Universitaria; y</w:t>
      </w:r>
    </w:p>
    <w:p w:rsidR="00000000" w:rsidRDefault="00443F34">
      <w:pPr>
        <w:ind w:firstLine="1134"/>
      </w:pPr>
    </w:p>
    <w:p w:rsidR="00000000" w:rsidRDefault="00443F34">
      <w:pPr>
        <w:rPr>
          <w:b/>
          <w:bCs/>
        </w:rPr>
      </w:pPr>
      <w:r>
        <w:rPr>
          <w:b/>
          <w:bCs/>
        </w:rPr>
        <w:t>CONSIDERANDO :</w:t>
      </w:r>
    </w:p>
    <w:p w:rsidR="00000000" w:rsidRDefault="00443F34">
      <w:pPr>
        <w:rPr>
          <w:b/>
          <w:bCs/>
        </w:rPr>
      </w:pPr>
    </w:p>
    <w:p w:rsidR="00000000" w:rsidRDefault="00443F34">
      <w:pPr>
        <w:ind w:firstLine="1418"/>
        <w:jc w:val="both"/>
      </w:pPr>
      <w:r>
        <w:t>Que el Licenciado Falappa p</w:t>
      </w:r>
      <w:r>
        <w:t>ropone, atento a que su remuneración resulta exigua para cubrir la retención a que hace referencia la resolución CSU-37/97, que tal descuento se efectúe en un plazo mayor al que corresponde por las disposiciones vige</w:t>
      </w:r>
      <w:r>
        <w:rPr>
          <w:u w:val="single"/>
        </w:rPr>
        <w:t>n</w:t>
      </w:r>
      <w:r>
        <w:t xml:space="preserve"> tes;</w:t>
      </w:r>
    </w:p>
    <w:p w:rsidR="00000000" w:rsidRDefault="00443F34">
      <w:pPr>
        <w:ind w:firstLine="1418"/>
      </w:pPr>
    </w:p>
    <w:p w:rsidR="00000000" w:rsidRDefault="00443F34">
      <w:pPr>
        <w:ind w:firstLine="1418"/>
        <w:jc w:val="both"/>
      </w:pPr>
      <w:r>
        <w:t>Que el cargo del docente en cues</w:t>
      </w:r>
      <w:r>
        <w:t>tión vence el 30 de junio de 1999;</w:t>
      </w:r>
    </w:p>
    <w:p w:rsidR="00000000" w:rsidRDefault="00443F34">
      <w:pPr>
        <w:ind w:firstLine="1418"/>
        <w:jc w:val="both"/>
      </w:pPr>
    </w:p>
    <w:p w:rsidR="00000000" w:rsidRDefault="00443F34">
      <w:pPr>
        <w:ind w:firstLine="1418"/>
        <w:jc w:val="both"/>
      </w:pPr>
      <w:r>
        <w:t>Que tal proceder no resulta perjudicial para la unidad académica ni para la institución;</w:t>
      </w:r>
    </w:p>
    <w:p w:rsidR="00000000" w:rsidRDefault="00443F34">
      <w:pPr>
        <w:ind w:firstLine="1418"/>
        <w:jc w:val="both"/>
      </w:pPr>
    </w:p>
    <w:p w:rsidR="00000000" w:rsidRDefault="00443F34">
      <w:pPr>
        <w:ind w:firstLine="1418"/>
        <w:jc w:val="both"/>
      </w:pPr>
      <w:r>
        <w:t>Que todo aquello que lleve a beneficiar este tipo de accionar, para mejora-miento de la calidad universitaria, será apoyado por es</w:t>
      </w:r>
      <w:r>
        <w:t xml:space="preserve">ta Dirección Académica; </w:t>
      </w:r>
    </w:p>
    <w:p w:rsidR="00000000" w:rsidRDefault="00443F34">
      <w:pPr>
        <w:ind w:firstLine="1418"/>
        <w:jc w:val="both"/>
      </w:pPr>
    </w:p>
    <w:p w:rsidR="00000000" w:rsidRDefault="00443F34">
      <w:pPr>
        <w:jc w:val="both"/>
      </w:pPr>
      <w:r>
        <w:rPr>
          <w:b/>
          <w:bCs/>
        </w:rPr>
        <w:t>POR ELLO,</w:t>
      </w:r>
      <w:r>
        <w:t xml:space="preserve"> </w:t>
      </w:r>
    </w:p>
    <w:p w:rsidR="00000000" w:rsidRDefault="00443F34">
      <w:pPr>
        <w:jc w:val="both"/>
        <w:rPr>
          <w:b/>
          <w:bCs/>
        </w:rPr>
      </w:pPr>
      <w:r>
        <w:rPr>
          <w:b/>
          <w:bCs/>
        </w:rPr>
        <w:t xml:space="preserve">                        </w:t>
      </w:r>
    </w:p>
    <w:p w:rsidR="00000000" w:rsidRDefault="00443F34">
      <w:pPr>
        <w:jc w:val="center"/>
        <w:rPr>
          <w:b/>
          <w:bCs/>
        </w:rPr>
      </w:pPr>
      <w:r>
        <w:rPr>
          <w:b/>
          <w:bCs/>
        </w:rPr>
        <w:t xml:space="preserve">El Director Decano del Departamento de Ciencias de la Computación </w:t>
      </w:r>
    </w:p>
    <w:p w:rsidR="00000000" w:rsidRDefault="00443F34">
      <w:pPr>
        <w:jc w:val="right"/>
        <w:rPr>
          <w:b/>
          <w:bCs/>
        </w:rPr>
      </w:pPr>
    </w:p>
    <w:p w:rsidR="00000000" w:rsidRDefault="00443F34">
      <w:pPr>
        <w:jc w:val="center"/>
        <w:rPr>
          <w:b/>
          <w:bCs/>
        </w:rPr>
      </w:pPr>
      <w:r>
        <w:rPr>
          <w:b/>
          <w:bCs/>
        </w:rPr>
        <w:t>R E S U E L V E :</w:t>
      </w:r>
    </w:p>
    <w:p w:rsidR="00000000" w:rsidRDefault="00443F34">
      <w:pPr>
        <w:jc w:val="both"/>
      </w:pPr>
    </w:p>
    <w:p w:rsidR="00000000" w:rsidRDefault="00443F34">
      <w:pPr>
        <w:tabs>
          <w:tab w:val="left" w:pos="2977"/>
        </w:tabs>
        <w:jc w:val="both"/>
      </w:pP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Aceptar lo propuesto por el señor Licenciado Marcelo Alejandro Fal</w:t>
      </w:r>
      <w:r>
        <w:t>appa (Leg. 8179) para que la retención del cuarenta por ciento (40%) -que debe efectuarse sobre sus haberes, al ser beneficiario de una pasantía en el marco del programa Fondo de M</w:t>
      </w:r>
      <w:r>
        <w:rPr>
          <w:u w:val="single"/>
        </w:rPr>
        <w:t xml:space="preserve">e </w:t>
      </w:r>
      <w:r>
        <w:t>joramiento de la Calidad Universitaria- se realice en un plazo mayor al qu</w:t>
      </w:r>
      <w:r>
        <w:t>e corresponde por las disposiciones vigentes.-</w:t>
      </w:r>
    </w:p>
    <w:p w:rsidR="00000000" w:rsidRDefault="00443F34">
      <w:pPr>
        <w:tabs>
          <w:tab w:val="left" w:pos="2977"/>
        </w:tabs>
        <w:jc w:val="both"/>
      </w:pPr>
    </w:p>
    <w:p w:rsidR="00000000" w:rsidRDefault="00443F34">
      <w:pPr>
        <w:tabs>
          <w:tab w:val="left" w:pos="2977"/>
        </w:tabs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 xml:space="preserve">).- </w:t>
      </w:r>
      <w:r>
        <w:t>Regístrese; comuníquese; pase a las Direcciones Generales de Personal y Economía y Finanzas a los fines que corresponda; cumplido, archívese.---------------------</w:t>
      </w:r>
    </w:p>
    <w:sectPr w:rsidR="00000000">
      <w:pgSz w:w="11907" w:h="16840" w:code="9"/>
      <w:pgMar w:top="3289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3F34"/>
    <w:rsid w:val="00443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1353</Characters>
  <Application>Microsoft Office Word</Application>
  <DocSecurity>0</DocSecurity>
  <Lines>11</Lines>
  <Paragraphs>3</Paragraphs>
  <ScaleCrop>false</ScaleCrop>
  <Company>Departamento de Computación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2000-01-02T16:36:00Z</cp:lastPrinted>
  <dcterms:created xsi:type="dcterms:W3CDTF">2025-07-06T01:04:00Z</dcterms:created>
  <dcterms:modified xsi:type="dcterms:W3CDTF">2025-07-06T01:04:00Z</dcterms:modified>
</cp:coreProperties>
</file>