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450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7450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745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574502">
      <w:pPr>
        <w:jc w:val="both"/>
        <w:rPr>
          <w:rFonts w:ascii="Arial" w:hAnsi="Arial"/>
          <w:sz w:val="24"/>
        </w:rPr>
      </w:pPr>
    </w:p>
    <w:p w:rsidR="00000000" w:rsidRDefault="00574502">
      <w:pPr>
        <w:jc w:val="both"/>
        <w:rPr>
          <w:rFonts w:ascii="Arial" w:hAnsi="Arial"/>
          <w:sz w:val="24"/>
        </w:rPr>
      </w:pPr>
    </w:p>
    <w:p w:rsidR="00000000" w:rsidRDefault="00574502">
      <w:pPr>
        <w:widowControl w:val="0"/>
        <w:jc w:val="both"/>
        <w:rPr>
          <w:rFonts w:ascii="Arial" w:hAnsi="Arial"/>
          <w:sz w:val="24"/>
        </w:rPr>
      </w:pPr>
    </w:p>
    <w:p w:rsidR="00000000" w:rsidRDefault="00574502">
      <w:pPr>
        <w:widowControl w:val="0"/>
        <w:jc w:val="both"/>
        <w:rPr>
          <w:rFonts w:ascii="Arial" w:hAnsi="Arial"/>
          <w:sz w:val="24"/>
        </w:rPr>
      </w:pPr>
    </w:p>
    <w:p w:rsidR="00000000" w:rsidRDefault="00574502">
      <w:pPr>
        <w:pStyle w:val="Ttulo3"/>
      </w:pPr>
      <w:r>
        <w:t>REGISTRADO BAJO N</w:t>
      </w:r>
      <w:r>
        <w:sym w:font="Symbol" w:char="F0B0"/>
      </w:r>
      <w:r>
        <w:t xml:space="preserve">  DCC-004/99</w:t>
      </w:r>
    </w:p>
    <w:p w:rsidR="00000000" w:rsidRDefault="00574502">
      <w:pPr>
        <w:rPr>
          <w:rFonts w:ascii="Arial" w:hAnsi="Arial"/>
          <w:b/>
          <w:sz w:val="24"/>
        </w:rPr>
      </w:pPr>
    </w:p>
    <w:p w:rsidR="00000000" w:rsidRDefault="00574502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574502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574502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574502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57450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57450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7450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CSU-177/99 (expte. SGRIyEU 2072/98) se efectúa al Departamento de Ciencias de l</w:t>
      </w:r>
      <w:r>
        <w:rPr>
          <w:rFonts w:ascii="Arial" w:hAnsi="Arial"/>
          <w:sz w:val="24"/>
        </w:rPr>
        <w:t>a Computación una asignación complementaria bruta de pesos TRESCIENTOS SETENTA Y SIETE, para cubrir las actividades de un auxiliar de práctica con destino a la ciudad de General Lamadrid, en el período comprendido entre el 29 de marzo y el 14 de julio de 1</w:t>
      </w:r>
      <w:r>
        <w:rPr>
          <w:rFonts w:ascii="Arial" w:hAnsi="Arial"/>
          <w:sz w:val="24"/>
        </w:rPr>
        <w:t>999; y</w:t>
      </w:r>
    </w:p>
    <w:p w:rsidR="00000000" w:rsidRDefault="0057450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7450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57450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74502">
      <w:pPr>
        <w:pStyle w:val="Ttulo1"/>
      </w:pPr>
      <w:r>
        <w:t xml:space="preserve">Que la  Secretaría de Relaciones Institucionales  y  Extensión Universitaria        </w:t>
      </w:r>
    </w:p>
    <w:p w:rsidR="00000000" w:rsidRDefault="00574502">
      <w:pPr>
        <w:pStyle w:val="Textoindependiente"/>
      </w:pPr>
      <w:r>
        <w:t>-ante la necesidad de contar con un docente que dictara una asignatura inherente al área que integra esta unidad académica- requiere de esta últi</w:t>
      </w:r>
      <w:r>
        <w:t>ma la propuesta de docen-tes disponibles para el desarrollo de dicha materia;</w:t>
      </w:r>
    </w:p>
    <w:p w:rsidR="00000000" w:rsidRDefault="0057450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7450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57450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7450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atento </w:t>
      </w:r>
      <w:r>
        <w:rPr>
          <w:rFonts w:ascii="Arial" w:hAnsi="Arial"/>
          <w:sz w:val="24"/>
        </w:rPr>
        <w:t>lo manifestado precedentemente, se contó con la anuencia del señor Agustín Enrique Silvani actuar como auxiliar de práctica en el dictado de la asig-natura “Procesamiento de Datos”, de acuerdo a lo estipulado en el ARTÍCULO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CSU-177/99;</w:t>
      </w:r>
    </w:p>
    <w:p w:rsidR="00000000" w:rsidRDefault="0057450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74502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57450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574502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574502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574502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74502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57450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</w:t>
      </w:r>
      <w:r>
        <w:rPr>
          <w:rFonts w:ascii="Arial" w:hAnsi="Arial"/>
          <w:b/>
          <w:sz w:val="24"/>
        </w:rPr>
        <w:t>señor Agustín Enr</w:t>
      </w:r>
      <w:r>
        <w:rPr>
          <w:rFonts w:ascii="Arial" w:hAnsi="Arial"/>
          <w:b/>
          <w:sz w:val="24"/>
        </w:rPr>
        <w:t>ique SILVANI</w:t>
      </w:r>
      <w:r>
        <w:rPr>
          <w:rFonts w:ascii="Arial" w:hAnsi="Arial"/>
          <w:sz w:val="24"/>
        </w:rPr>
        <w:t xml:space="preserve"> (D.N.I. 00.000.000 * Leg. 9143), para cumplir funciones de auxiliar de práctica, de la asignatura </w:t>
      </w:r>
      <w:r>
        <w:rPr>
          <w:rFonts w:ascii="Arial" w:hAnsi="Arial"/>
          <w:b/>
          <w:sz w:val="24"/>
        </w:rPr>
        <w:t xml:space="preserve">“Procesamiento de Datos” </w:t>
      </w:r>
      <w:r>
        <w:rPr>
          <w:rFonts w:ascii="Arial" w:hAnsi="Arial"/>
          <w:sz w:val="24"/>
        </w:rPr>
        <w:t>(Cod. 1836), en la ciudad de Lamadrid, desde el 29 de marzo al 14 de julio de 1999, en el marco del Programa de Estudios</w:t>
      </w:r>
      <w:r>
        <w:rPr>
          <w:rFonts w:ascii="Arial" w:hAnsi="Arial"/>
          <w:sz w:val="24"/>
        </w:rPr>
        <w:t xml:space="preserve"> Universitarios en la Zona de Influencia de la U.N.S. (P.E.U.Z.O.).-</w:t>
      </w:r>
    </w:p>
    <w:p w:rsidR="00000000" w:rsidRDefault="0057450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574502">
      <w:pPr>
        <w:tabs>
          <w:tab w:val="left" w:pos="5670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Por la prestación de sus servicios el  señor  Silvani,  percibirá una asignación </w:t>
      </w:r>
    </w:p>
    <w:p w:rsidR="00000000" w:rsidRDefault="00574502">
      <w:pPr>
        <w:jc w:val="both"/>
        <w:rPr>
          <w:rFonts w:ascii="Arial" w:hAnsi="Arial"/>
          <w:b/>
        </w:rPr>
      </w:pPr>
    </w:p>
    <w:p w:rsidR="00000000" w:rsidRDefault="0057450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7450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5745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574502">
      <w:pPr>
        <w:jc w:val="both"/>
        <w:rPr>
          <w:rFonts w:ascii="Arial" w:hAnsi="Arial"/>
          <w:sz w:val="24"/>
        </w:rPr>
      </w:pPr>
    </w:p>
    <w:p w:rsidR="00000000" w:rsidRDefault="00574502">
      <w:pPr>
        <w:jc w:val="both"/>
        <w:rPr>
          <w:rFonts w:ascii="Arial" w:hAnsi="Arial"/>
          <w:sz w:val="24"/>
        </w:rPr>
      </w:pPr>
    </w:p>
    <w:p w:rsidR="00000000" w:rsidRDefault="00574502">
      <w:pPr>
        <w:widowControl w:val="0"/>
        <w:jc w:val="both"/>
        <w:rPr>
          <w:rFonts w:ascii="Arial" w:hAnsi="Arial"/>
          <w:sz w:val="24"/>
        </w:rPr>
      </w:pPr>
    </w:p>
    <w:p w:rsidR="00000000" w:rsidRDefault="00574502">
      <w:pPr>
        <w:widowControl w:val="0"/>
        <w:jc w:val="both"/>
        <w:rPr>
          <w:rFonts w:ascii="Arial" w:hAnsi="Arial"/>
          <w:sz w:val="24"/>
        </w:rPr>
      </w:pPr>
    </w:p>
    <w:p w:rsidR="00000000" w:rsidRDefault="00574502">
      <w:pPr>
        <w:pStyle w:val="Ttulo3"/>
      </w:pPr>
      <w:r>
        <w:t>///DCC-004/99</w:t>
      </w:r>
    </w:p>
    <w:p w:rsidR="00000000" w:rsidRDefault="0057450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57450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complementaria bruta mensual de pesos </w:t>
      </w:r>
      <w:r>
        <w:rPr>
          <w:rFonts w:ascii="Arial" w:hAnsi="Arial"/>
          <w:sz w:val="24"/>
        </w:rPr>
        <w:t xml:space="preserve">TRESCIENTOS SETENTA Y SIETE ($ 377,00). Dicha retribución incluye el sueldo anual complementario y estará sujeta a los descuentos estipulados por la Ley.- </w:t>
      </w:r>
    </w:p>
    <w:p w:rsidR="00000000" w:rsidRDefault="0057450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7450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Reconocer los servicios prestados por el Licenciado Silvani desde 29 de mar-zo al 14 de </w:t>
      </w:r>
      <w:r>
        <w:rPr>
          <w:rFonts w:ascii="Arial" w:hAnsi="Arial"/>
          <w:sz w:val="24"/>
        </w:rPr>
        <w:t>abril de 1999 (resolución CSU-177/99 - ARTÍCULO 2º).-</w:t>
      </w:r>
    </w:p>
    <w:p w:rsidR="00000000" w:rsidRDefault="0057450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7450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La financiación de la contratación mencionada deberá afectarse a : Finalidad 3 – Servicios Sociales * Función 4 – Educación y Cultura * Programa 3 – Actuaciones Comunes a Productos * Centro </w:t>
      </w:r>
      <w:r>
        <w:rPr>
          <w:rFonts w:ascii="Arial" w:hAnsi="Arial"/>
          <w:sz w:val="24"/>
        </w:rPr>
        <w:t>de Costos 94 – P.E.U.Z.O. Punta Alta * Inciso 1 – Gastos en Personal * Partida Principal 2 – Personal Temporario * Fuente 12 – Recursos Propios.-</w:t>
      </w:r>
    </w:p>
    <w:p w:rsidR="00000000" w:rsidRDefault="0057450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7450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</w:t>
      </w:r>
      <w:r>
        <w:rPr>
          <w:rFonts w:ascii="Arial" w:hAnsi="Arial"/>
          <w:sz w:val="24"/>
        </w:rPr>
        <w:t>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57450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7450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74502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Arial Unicode MS"/>
    <w:charset w:val="00"/>
    <w:family w:val="swiss"/>
    <w:pitch w:val="variable"/>
    <w:sig w:usb0="00000000" w:usb1="090E0000" w:usb2="00000010" w:usb3="00000000" w:csb0="001D009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4502"/>
    <w:rsid w:val="00574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1998-10-28T13:40:00Z</cp:lastPrinted>
  <dcterms:created xsi:type="dcterms:W3CDTF">2025-07-06T01:28:00Z</dcterms:created>
  <dcterms:modified xsi:type="dcterms:W3CDTF">2025-07-06T01:28:00Z</dcterms:modified>
</cp:coreProperties>
</file>