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552B">
      <w:pPr>
        <w:pStyle w:val="Ttulo1"/>
        <w:tabs>
          <w:tab w:val="clear" w:pos="5670"/>
        </w:tabs>
        <w:rPr>
          <w:sz w:val="22"/>
        </w:rPr>
      </w:pPr>
      <w:r>
        <w:rPr>
          <w:sz w:val="22"/>
        </w:rPr>
        <w:t>Expte D</w:t>
      </w:r>
      <w:r>
        <w:rPr>
          <w:sz w:val="22"/>
        </w:rPr>
        <w:t>.</w:t>
      </w:r>
      <w:r>
        <w:rPr>
          <w:sz w:val="22"/>
        </w:rPr>
        <w:t>CC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2</w:t>
      </w:r>
      <w:r>
        <w:rPr>
          <w:sz w:val="22"/>
        </w:rPr>
        <w:t>339/</w:t>
      </w:r>
      <w:r>
        <w:rPr>
          <w:sz w:val="22"/>
        </w:rPr>
        <w:t>9</w:t>
      </w:r>
      <w:r>
        <w:rPr>
          <w:sz w:val="22"/>
        </w:rPr>
        <w:t>7</w:t>
      </w:r>
    </w:p>
    <w:p w:rsidR="00000000" w:rsidRDefault="00BA552B">
      <w:pPr>
        <w:jc w:val="both"/>
        <w:rPr>
          <w:sz w:val="8"/>
        </w:rPr>
      </w:pPr>
    </w:p>
    <w:p w:rsidR="00000000" w:rsidRDefault="00BA552B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BA552B">
      <w:pPr>
        <w:jc w:val="both"/>
        <w:rPr>
          <w:rFonts w:ascii="Arial" w:hAnsi="Arial"/>
          <w:sz w:val="24"/>
        </w:rPr>
      </w:pPr>
    </w:p>
    <w:p w:rsidR="00000000" w:rsidRDefault="00BA552B">
      <w:pPr>
        <w:jc w:val="both"/>
        <w:rPr>
          <w:rFonts w:ascii="Arial" w:hAnsi="Arial"/>
          <w:sz w:val="24"/>
        </w:rPr>
      </w:pPr>
    </w:p>
    <w:p w:rsidR="00000000" w:rsidRDefault="00BA552B">
      <w:pPr>
        <w:jc w:val="both"/>
        <w:rPr>
          <w:rFonts w:ascii="Arial" w:hAnsi="Arial"/>
          <w:sz w:val="24"/>
        </w:rPr>
      </w:pPr>
    </w:p>
    <w:p w:rsidR="00000000" w:rsidRDefault="00BA552B">
      <w:pPr>
        <w:jc w:val="both"/>
        <w:rPr>
          <w:rFonts w:ascii="Arial" w:hAnsi="Arial"/>
          <w:sz w:val="24"/>
        </w:rPr>
      </w:pPr>
    </w:p>
    <w:p w:rsidR="00000000" w:rsidRDefault="00BA552B">
      <w:pPr>
        <w:rPr>
          <w:rFonts w:ascii="Arial" w:hAnsi="Arial"/>
          <w:b/>
          <w:sz w:val="24"/>
        </w:rPr>
      </w:pPr>
    </w:p>
    <w:p w:rsidR="00000000" w:rsidRDefault="00BA552B">
      <w:pPr>
        <w:rPr>
          <w:rFonts w:ascii="Arial" w:hAnsi="Arial"/>
          <w:b/>
          <w:sz w:val="24"/>
        </w:rPr>
      </w:pPr>
    </w:p>
    <w:p w:rsidR="00000000" w:rsidRDefault="00BA552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</w:t>
      </w:r>
      <w:r>
        <w:rPr>
          <w:rFonts w:ascii="Arial" w:hAnsi="Arial"/>
          <w:b/>
          <w:sz w:val="24"/>
        </w:rPr>
        <w:t>8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/98</w:t>
      </w:r>
      <w:r>
        <w:rPr>
          <w:rFonts w:ascii="Arial" w:hAnsi="Arial"/>
          <w:sz w:val="24"/>
        </w:rPr>
        <w:t xml:space="preserve">                    </w:t>
      </w:r>
    </w:p>
    <w:p w:rsidR="00000000" w:rsidRDefault="00BA552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BA552B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BA552B">
      <w:pPr>
        <w:rPr>
          <w:rFonts w:ascii="Arial" w:hAnsi="Arial"/>
          <w:sz w:val="24"/>
        </w:rPr>
      </w:pPr>
    </w:p>
    <w:p w:rsidR="00000000" w:rsidRDefault="00BA552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A552B">
      <w:pPr>
        <w:rPr>
          <w:rFonts w:ascii="Arial" w:hAnsi="Arial"/>
          <w:sz w:val="24"/>
        </w:rPr>
      </w:pPr>
    </w:p>
    <w:p w:rsidR="00000000" w:rsidRDefault="00BA552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</w:t>
      </w:r>
      <w:r>
        <w:rPr>
          <w:rFonts w:ascii="Arial" w:hAnsi="Arial"/>
          <w:sz w:val="24"/>
        </w:rPr>
        <w:t xml:space="preserve">0 de 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>viem</w:t>
      </w:r>
      <w:r>
        <w:rPr>
          <w:rFonts w:ascii="Arial" w:hAnsi="Arial"/>
          <w:sz w:val="24"/>
        </w:rPr>
        <w:t xml:space="preserve">bre de 1998 operará el vencimiento de la designación de la señora </w:t>
      </w:r>
      <w:r>
        <w:rPr>
          <w:rFonts w:ascii="Arial" w:hAnsi="Arial"/>
          <w:sz w:val="24"/>
        </w:rPr>
        <w:t>María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Paula Gonz</w:t>
      </w:r>
      <w:r>
        <w:rPr>
          <w:rFonts w:ascii="Arial" w:hAnsi="Arial"/>
          <w:sz w:val="24"/>
        </w:rPr>
        <w:t>ález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, en un cargo de Ayudante de Docencia “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 xml:space="preserve"> en la asi</w:t>
      </w:r>
      <w:r>
        <w:rPr>
          <w:rFonts w:ascii="Arial" w:hAnsi="Arial"/>
          <w:sz w:val="24"/>
          <w:u w:val="single"/>
        </w:rPr>
        <w:t>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na</w:t>
      </w:r>
      <w:r>
        <w:rPr>
          <w:rFonts w:ascii="Arial" w:hAnsi="Arial"/>
          <w:sz w:val="24"/>
        </w:rPr>
        <w:t>tura “</w:t>
      </w:r>
      <w:r>
        <w:rPr>
          <w:rFonts w:ascii="Arial" w:hAnsi="Arial"/>
          <w:sz w:val="24"/>
        </w:rPr>
        <w:t>Elementos de Programaci</w:t>
      </w:r>
      <w:r>
        <w:rPr>
          <w:rFonts w:ascii="Arial" w:hAnsi="Arial"/>
          <w:sz w:val="24"/>
        </w:rPr>
        <w:t>ón</w:t>
      </w:r>
      <w:r>
        <w:rPr>
          <w:rFonts w:ascii="Arial" w:hAnsi="Arial"/>
          <w:sz w:val="24"/>
        </w:rPr>
        <w:t>”; y</w:t>
      </w:r>
    </w:p>
    <w:p w:rsidR="00000000" w:rsidRDefault="00BA552B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BA552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A552B">
      <w:pPr>
        <w:rPr>
          <w:rFonts w:ascii="Arial" w:hAnsi="Arial"/>
          <w:sz w:val="24"/>
        </w:rPr>
      </w:pPr>
    </w:p>
    <w:p w:rsidR="00000000" w:rsidRDefault="00BA552B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</w:t>
      </w:r>
      <w:r>
        <w:t>órrogas de designación;</w:t>
      </w:r>
    </w:p>
    <w:p w:rsidR="00000000" w:rsidRDefault="00BA552B">
      <w:pPr>
        <w:ind w:firstLine="1418"/>
        <w:jc w:val="both"/>
        <w:rPr>
          <w:rFonts w:ascii="Arial" w:hAnsi="Arial"/>
          <w:sz w:val="24"/>
        </w:rPr>
      </w:pPr>
    </w:p>
    <w:p w:rsidR="00000000" w:rsidRDefault="00BA552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BA552B">
      <w:pPr>
        <w:jc w:val="both"/>
        <w:rPr>
          <w:rFonts w:ascii="Arial" w:hAnsi="Arial"/>
          <w:b/>
          <w:sz w:val="24"/>
        </w:rPr>
      </w:pPr>
    </w:p>
    <w:p w:rsidR="00000000" w:rsidRDefault="00BA552B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 xml:space="preserve"> de </w:t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z w:val="24"/>
        </w:rPr>
        <w:t>v</w:t>
      </w:r>
      <w:r>
        <w:rPr>
          <w:rFonts w:ascii="Arial" w:hAnsi="Arial"/>
          <w:b/>
          <w:sz w:val="24"/>
        </w:rPr>
        <w:t>iembre de 1998</w:t>
      </w:r>
    </w:p>
    <w:p w:rsidR="00000000" w:rsidRDefault="00BA552B">
      <w:pPr>
        <w:ind w:firstLine="1418"/>
        <w:rPr>
          <w:rFonts w:ascii="Arial" w:hAnsi="Arial"/>
          <w:b/>
          <w:sz w:val="24"/>
        </w:rPr>
      </w:pPr>
    </w:p>
    <w:p w:rsidR="00000000" w:rsidRDefault="00BA552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A552B">
      <w:pPr>
        <w:jc w:val="both"/>
        <w:rPr>
          <w:rFonts w:ascii="Arial" w:hAnsi="Arial"/>
          <w:sz w:val="24"/>
        </w:rPr>
      </w:pPr>
    </w:p>
    <w:p w:rsidR="00000000" w:rsidRDefault="00BA552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 la </w:t>
      </w:r>
      <w:r>
        <w:rPr>
          <w:rFonts w:ascii="Arial" w:hAnsi="Arial"/>
          <w:b/>
          <w:sz w:val="24"/>
        </w:rPr>
        <w:t xml:space="preserve">señora </w:t>
      </w:r>
      <w:r>
        <w:rPr>
          <w:rFonts w:ascii="Arial" w:hAnsi="Arial"/>
          <w:b/>
          <w:sz w:val="24"/>
        </w:rPr>
        <w:t xml:space="preserve">María </w:t>
      </w:r>
      <w:r>
        <w:rPr>
          <w:rFonts w:ascii="Arial" w:hAnsi="Arial"/>
          <w:b/>
          <w:sz w:val="24"/>
        </w:rPr>
        <w:t>Paula GONZ</w:t>
      </w:r>
      <w:r>
        <w:rPr>
          <w:rFonts w:ascii="Arial" w:hAnsi="Arial"/>
          <w:b/>
          <w:sz w:val="24"/>
        </w:rPr>
        <w:t>ÁLEZ</w:t>
      </w:r>
      <w:r>
        <w:rPr>
          <w:rStyle w:val="Refdecomentario"/>
          <w:rFonts w:ascii="Arial" w:hAnsi="Arial"/>
          <w:vanish/>
          <w:sz w:val="24"/>
        </w:rPr>
        <w:commentReference w:id="1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 xml:space="preserve">Leg. 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46</w:t>
      </w:r>
      <w:r>
        <w:rPr>
          <w:rFonts w:ascii="Arial" w:hAnsi="Arial"/>
          <w:sz w:val="24"/>
        </w:rPr>
        <w:t xml:space="preserve"> *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D.N.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34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07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), en un cargo de Ayudante de Docencia “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>, en el Area: I</w:t>
      </w:r>
      <w:r>
        <w:rPr>
          <w:rFonts w:ascii="Arial" w:hAnsi="Arial"/>
          <w:sz w:val="24"/>
        </w:rPr>
        <w:t>, Dis</w:t>
      </w:r>
      <w:r>
        <w:rPr>
          <w:rFonts w:ascii="Arial" w:hAnsi="Arial"/>
          <w:sz w:val="24"/>
        </w:rPr>
        <w:t>ci</w:t>
      </w:r>
      <w:r>
        <w:rPr>
          <w:rFonts w:ascii="Arial" w:hAnsi="Arial"/>
          <w:sz w:val="24"/>
        </w:rPr>
        <w:t>pli</w:t>
      </w:r>
      <w:r>
        <w:rPr>
          <w:rFonts w:ascii="Arial" w:hAnsi="Arial"/>
          <w:sz w:val="24"/>
        </w:rPr>
        <w:t xml:space="preserve">na: </w:t>
      </w:r>
      <w:r>
        <w:rPr>
          <w:rFonts w:ascii="Arial" w:hAnsi="Arial"/>
          <w:sz w:val="24"/>
        </w:rPr>
        <w:t>Programaci</w:t>
      </w:r>
      <w:r>
        <w:rPr>
          <w:rFonts w:ascii="Arial" w:hAnsi="Arial"/>
          <w:sz w:val="24"/>
        </w:rPr>
        <w:t>ón</w:t>
      </w:r>
      <w:r>
        <w:rPr>
          <w:rFonts w:ascii="Arial" w:hAnsi="Arial"/>
          <w:sz w:val="24"/>
        </w:rPr>
        <w:t xml:space="preserve">, Asignatura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Elementos de Programaci</w:t>
      </w:r>
      <w:r>
        <w:rPr>
          <w:rFonts w:ascii="Arial" w:hAnsi="Arial"/>
          <w:b/>
          <w:sz w:val="24"/>
        </w:rPr>
        <w:t>ón</w:t>
      </w:r>
      <w:r>
        <w:rPr>
          <w:rFonts w:ascii="Arial" w:hAnsi="Arial"/>
          <w:b/>
          <w:sz w:val="24"/>
        </w:rPr>
        <w:t xml:space="preserve">” (Cod. </w:t>
      </w:r>
      <w:r>
        <w:rPr>
          <w:rFonts w:ascii="Arial" w:hAnsi="Arial"/>
          <w:b/>
          <w:sz w:val="24"/>
        </w:rPr>
        <w:t>7</w:t>
      </w:r>
      <w:r>
        <w:rPr>
          <w:rFonts w:ascii="Arial" w:hAnsi="Arial"/>
          <w:b/>
          <w:sz w:val="24"/>
        </w:rPr>
        <w:t>6</w:t>
      </w:r>
      <w:r>
        <w:rPr>
          <w:rFonts w:ascii="Arial" w:hAnsi="Arial"/>
          <w:b/>
          <w:sz w:val="24"/>
        </w:rPr>
        <w:t>4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en el Departa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men</w:t>
      </w:r>
      <w:r>
        <w:rPr>
          <w:rFonts w:ascii="Arial" w:hAnsi="Arial"/>
          <w:sz w:val="24"/>
        </w:rPr>
        <w:t>to de Ciencias de la Com</w:t>
      </w:r>
      <w:r>
        <w:rPr>
          <w:rFonts w:ascii="Arial" w:hAnsi="Arial"/>
          <w:sz w:val="24"/>
        </w:rPr>
        <w:t>putación, hasta el 31 de diciem</w:t>
      </w:r>
      <w:r>
        <w:rPr>
          <w:rFonts w:ascii="Arial" w:hAnsi="Arial"/>
          <w:sz w:val="24"/>
        </w:rPr>
        <w:t>bre de 1998</w:t>
      </w:r>
      <w:r>
        <w:rPr>
          <w:rFonts w:ascii="Arial" w:hAnsi="Arial"/>
          <w:sz w:val="24"/>
        </w:rPr>
        <w:t xml:space="preserve"> o la sustancia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ción del respectivo concurso.-</w:t>
      </w:r>
    </w:p>
    <w:p w:rsidR="00000000" w:rsidRDefault="00BA55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A552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tomen razón la Secretaría General Académica; cumplido, archívese.-----------------------------</w:t>
      </w:r>
      <w:r>
        <w:rPr>
          <w:rFonts w:ascii="Arial" w:hAnsi="Arial"/>
          <w:sz w:val="24"/>
        </w:rPr>
        <w:t>---------------------------------------------------------------------------</w:t>
      </w:r>
    </w:p>
    <w:p w:rsidR="00000000" w:rsidRDefault="00BA552B">
      <w:pPr>
        <w:rPr>
          <w:rFonts w:ascii="Arial" w:hAnsi="Arial"/>
          <w:sz w:val="24"/>
        </w:rPr>
      </w:pPr>
    </w:p>
    <w:p w:rsidR="00000000" w:rsidRDefault="00BA552B">
      <w:pPr>
        <w:rPr>
          <w:rFonts w:ascii="Arial" w:hAnsi="Arial"/>
          <w:sz w:val="24"/>
        </w:rPr>
      </w:pPr>
    </w:p>
    <w:p w:rsidR="00000000" w:rsidRDefault="00BA552B">
      <w:pPr>
        <w:rPr>
          <w:rFonts w:ascii="Arial" w:hAnsi="Arial"/>
          <w:sz w:val="24"/>
        </w:rPr>
      </w:pPr>
    </w:p>
    <w:p w:rsidR="00000000" w:rsidRDefault="00BA552B">
      <w:pPr>
        <w:rPr>
          <w:rFonts w:ascii="Arial" w:hAnsi="Arial"/>
          <w:sz w:val="24"/>
        </w:rPr>
      </w:pPr>
    </w:p>
    <w:p w:rsidR="00000000" w:rsidRDefault="00BA552B">
      <w:pPr>
        <w:rPr>
          <w:rFonts w:ascii="Arial" w:hAnsi="Arial"/>
          <w:sz w:val="24"/>
        </w:rPr>
      </w:pPr>
    </w:p>
    <w:p w:rsidR="00000000" w:rsidRDefault="00BA552B">
      <w:pPr>
        <w:rPr>
          <w:rFonts w:ascii="Arial" w:hAnsi="Arial"/>
          <w:sz w:val="24"/>
        </w:rPr>
      </w:pPr>
    </w:p>
    <w:p w:rsidR="00000000" w:rsidRDefault="00BA552B">
      <w:pPr>
        <w:rPr>
          <w:rFonts w:ascii="Arial" w:hAnsi="Arial"/>
          <w:sz w:val="24"/>
        </w:rPr>
      </w:pPr>
    </w:p>
    <w:p w:rsidR="00000000" w:rsidRDefault="00BA552B">
      <w:pPr>
        <w:rPr>
          <w:rFonts w:ascii="Arial" w:hAnsi="Arial"/>
          <w:sz w:val="24"/>
        </w:rPr>
      </w:pPr>
    </w:p>
    <w:p w:rsidR="00000000" w:rsidRDefault="00BA552B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BA552B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  <w:comment w:id="1" w:author="Dpto. de Cs. de la Computació" w:initials="DdCdlC">
    <w:p w:rsidR="00000000" w:rsidRDefault="00BA552B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52B"/>
    <w:rsid w:val="00BA5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5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52B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2025-07-06T01:22:00Z</dcterms:created>
  <dcterms:modified xsi:type="dcterms:W3CDTF">2025-07-06T01:22:00Z</dcterms:modified>
</cp:coreProperties>
</file>