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52A6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1564/98</w:t>
      </w:r>
    </w:p>
    <w:p w:rsidR="00000000" w:rsidRDefault="000452A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452A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452A6">
      <w:pPr>
        <w:jc w:val="both"/>
        <w:rPr>
          <w:rFonts w:ascii="Arial" w:hAnsi="Arial"/>
          <w:sz w:val="16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</w:p>
    <w:p w:rsidR="00000000" w:rsidRDefault="000452A6">
      <w:pPr>
        <w:pStyle w:val="Ttulo1"/>
      </w:pPr>
      <w:r>
        <w:t>REGISTRADO BAJO Nº  CDCC-075/99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452A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I, Discipli-na: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52A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 s</w:t>
      </w:r>
      <w:r>
        <w:rPr>
          <w:rFonts w:ascii="Arial" w:hAnsi="Arial"/>
          <w:sz w:val="24"/>
        </w:rPr>
        <w:t>eñorita Ángela Beatriz Cesetti;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52A6">
      <w:pPr>
        <w:pStyle w:val="Textoindependiente"/>
      </w:pPr>
      <w:r>
        <w:tab/>
        <w:t>Que el Jurado interviniente aconseja, e</w:t>
      </w:r>
      <w:r>
        <w:t>n su dictamen, la designación de la señorita Ángela Beatriz Cesetti, teniendo en cuenta que reúne las condiciones necesa-rias para desempeñarse en el cargo docente objeto de este concurso;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</w:t>
      </w:r>
      <w:r>
        <w:rPr>
          <w:rFonts w:ascii="Arial" w:hAnsi="Arial"/>
          <w:b/>
          <w:sz w:val="24"/>
        </w:rPr>
        <w:t xml:space="preserve"> en su reu-nión extraordinaria de fecha 16 de septiembre de 1999                        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452A6">
      <w:pPr>
        <w:jc w:val="both"/>
        <w:rPr>
          <w:rFonts w:ascii="Arial" w:hAnsi="Arial"/>
          <w:b/>
          <w:sz w:val="24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Ángela Beatriz CESETTI</w:t>
      </w:r>
      <w:r>
        <w:rPr>
          <w:rFonts w:ascii="Arial" w:hAnsi="Arial"/>
          <w:sz w:val="24"/>
        </w:rPr>
        <w:t xml:space="preserve"> (D.N.I. 24.924.099 * Leg. 9291), en un cargo de Ayudante de Docencia “B”, en el Area: I, D</w:t>
      </w:r>
      <w:r>
        <w:rPr>
          <w:rFonts w:ascii="Arial" w:hAnsi="Arial"/>
          <w:sz w:val="24"/>
        </w:rPr>
        <w:t xml:space="preserve">isciplina: Programa-ción,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Depar-tamento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0452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52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</w:t>
      </w:r>
      <w:r>
        <w:rPr>
          <w:rFonts w:ascii="Arial" w:hAnsi="Arial"/>
          <w:sz w:val="24"/>
        </w:rPr>
        <w:t>nciones de la señorita Cesetti a la asignatura “Elementos de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gramación” (Cod. 7645), por el término de un (01) año, a partir del 20 de septiembre de 1999.-</w:t>
      </w:r>
    </w:p>
    <w:p w:rsidR="00000000" w:rsidRDefault="000452A6">
      <w:pPr>
        <w:jc w:val="right"/>
        <w:rPr>
          <w:rFonts w:ascii="Arial" w:hAnsi="Arial"/>
          <w:b/>
          <w:sz w:val="24"/>
        </w:rPr>
      </w:pPr>
    </w:p>
    <w:p w:rsidR="00000000" w:rsidRDefault="000452A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452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</w:t>
      </w:r>
      <w:r>
        <w:rPr>
          <w:rFonts w:ascii="Arial" w:hAnsi="Arial"/>
          <w:sz w:val="24"/>
        </w:rPr>
        <w:t>to y efectos pertinentes; tome razón la Secretaría General Académica; cumpli-do, archívese.---------------------------------------------------------------------------------------------------</w:t>
      </w:r>
    </w:p>
    <w:p w:rsidR="00000000" w:rsidRDefault="000452A6">
      <w:pPr>
        <w:ind w:right="-29"/>
        <w:jc w:val="both"/>
        <w:rPr>
          <w:rFonts w:ascii="Arial" w:hAnsi="Arial"/>
          <w:sz w:val="24"/>
        </w:rPr>
      </w:pPr>
    </w:p>
    <w:p w:rsidR="00000000" w:rsidRDefault="000452A6">
      <w:pPr>
        <w:ind w:right="-29"/>
        <w:jc w:val="both"/>
        <w:rPr>
          <w:rFonts w:ascii="Arial" w:hAnsi="Arial"/>
          <w:sz w:val="24"/>
        </w:rPr>
      </w:pPr>
    </w:p>
    <w:p w:rsidR="00000000" w:rsidRDefault="000452A6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52A6"/>
    <w:rsid w:val="0004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2001-08-28T17:43:00Z</cp:lastPrinted>
  <dcterms:created xsi:type="dcterms:W3CDTF">2025-07-06T01:49:00Z</dcterms:created>
  <dcterms:modified xsi:type="dcterms:W3CDTF">2025-07-06T01:49:00Z</dcterms:modified>
</cp:coreProperties>
</file>