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264C">
      <w:pPr>
        <w:pStyle w:val="Ttulo2"/>
      </w:pPr>
      <w:r>
        <w:rPr>
          <w:highlight w:val="yellow"/>
        </w:rPr>
        <w:t>Expte. DCC 256/99</w:t>
      </w:r>
    </w:p>
    <w:p w:rsidR="00000000" w:rsidRDefault="00C4264C">
      <w:pPr>
        <w:tabs>
          <w:tab w:val="left" w:pos="3828"/>
        </w:tabs>
        <w:jc w:val="right"/>
        <w:rPr>
          <w:sz w:val="20"/>
        </w:rPr>
      </w:pPr>
    </w:p>
    <w:p w:rsidR="00000000" w:rsidRDefault="00C4264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C4264C">
      <w:pPr>
        <w:jc w:val="both"/>
        <w:rPr>
          <w:b/>
        </w:rPr>
      </w:pPr>
    </w:p>
    <w:p w:rsidR="00000000" w:rsidRDefault="00C4264C">
      <w:pPr>
        <w:jc w:val="both"/>
        <w:rPr>
          <w:b/>
        </w:rPr>
      </w:pPr>
    </w:p>
    <w:p w:rsidR="00000000" w:rsidRDefault="00C4264C">
      <w:pPr>
        <w:jc w:val="both"/>
        <w:rPr>
          <w:b/>
        </w:rPr>
      </w:pPr>
    </w:p>
    <w:p w:rsidR="00000000" w:rsidRDefault="00C4264C">
      <w:pPr>
        <w:jc w:val="both"/>
        <w:rPr>
          <w:b/>
        </w:rPr>
      </w:pPr>
    </w:p>
    <w:p w:rsidR="00000000" w:rsidRDefault="00C4264C">
      <w:pPr>
        <w:jc w:val="both"/>
        <w:rPr>
          <w:b/>
        </w:rPr>
      </w:pPr>
    </w:p>
    <w:p w:rsidR="00000000" w:rsidRDefault="00C4264C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CDCC-096/99</w:t>
      </w:r>
      <w:r>
        <w:t xml:space="preserve">                    </w:t>
      </w:r>
    </w:p>
    <w:p w:rsidR="00000000" w:rsidRDefault="00C4264C">
      <w:pPr>
        <w:jc w:val="both"/>
      </w:pPr>
      <w:r>
        <w:t xml:space="preserve">                      </w:t>
      </w:r>
    </w:p>
    <w:p w:rsidR="00000000" w:rsidRDefault="00C4264C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C4264C"/>
    <w:p w:rsidR="00000000" w:rsidRDefault="00C4264C">
      <w:pPr>
        <w:rPr>
          <w:b/>
        </w:rPr>
      </w:pPr>
      <w:r>
        <w:rPr>
          <w:b/>
        </w:rPr>
        <w:t>VISTO Y CONSIDERANDO :</w:t>
      </w:r>
    </w:p>
    <w:p w:rsidR="00000000" w:rsidRDefault="00C4264C"/>
    <w:p w:rsidR="00000000" w:rsidRDefault="00C4264C">
      <w:pPr>
        <w:ind w:right="-29" w:firstLine="1418"/>
        <w:jc w:val="both"/>
      </w:pPr>
      <w:r>
        <w:t>Que no se han registrado inscripciones en los llamados a concurso para c</w:t>
      </w:r>
      <w:r>
        <w:rPr>
          <w:u w:val="single"/>
        </w:rPr>
        <w:t>u</w:t>
      </w:r>
      <w:r>
        <w:t xml:space="preserve"> brir un cargo </w:t>
      </w:r>
      <w:r>
        <w:t>de Asistente de Docencia con dedicación simple para la asignatura “Reso-lución de Problemas y Algoritmos”, un cargo de Ayudante de Docencia "A" con dedica-ción simple para la asignatura “Computación Gráfica” y un cargo de Ayudante de Doce</w:t>
      </w:r>
      <w:r>
        <w:rPr>
          <w:u w:val="single"/>
        </w:rPr>
        <w:t xml:space="preserve">n </w:t>
      </w:r>
      <w:r>
        <w:t xml:space="preserve">cia "B" para la </w:t>
      </w:r>
      <w:r>
        <w:t>asignatura “Administración y Gestión de Proyectos de Software” y en el llamado a inscripción para cubrir un cargo de Ayudante de Docencia "A" con dedicación simple para la asignatura "Programación Orientada a Objetos" (resolución CDCC-092/99 * Expte. DCC 2</w:t>
      </w:r>
      <w:r>
        <w:t xml:space="preserve">56/99); </w:t>
      </w:r>
    </w:p>
    <w:p w:rsidR="00000000" w:rsidRDefault="00C4264C">
      <w:pPr>
        <w:ind w:firstLine="1134"/>
        <w:jc w:val="both"/>
      </w:pPr>
      <w:r>
        <w:t xml:space="preserve"> </w:t>
      </w:r>
    </w:p>
    <w:p w:rsidR="00000000" w:rsidRDefault="00C4264C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C4264C">
      <w:pPr>
        <w:jc w:val="both"/>
        <w:rPr>
          <w:b/>
        </w:rPr>
      </w:pPr>
    </w:p>
    <w:p w:rsidR="00000000" w:rsidRDefault="00C4264C">
      <w:pPr>
        <w:pStyle w:val="Sangradetextonormal"/>
      </w:pPr>
      <w:r>
        <w:t>El Consejo Departamental de Ciencias de la Computación en su reu-nión extraordinaria de fecha 18 de noviembre de 1999</w:t>
      </w:r>
    </w:p>
    <w:p w:rsidR="00000000" w:rsidRDefault="00C4264C">
      <w:pPr>
        <w:ind w:firstLine="1418"/>
        <w:rPr>
          <w:b/>
        </w:rPr>
      </w:pPr>
    </w:p>
    <w:p w:rsidR="00000000" w:rsidRDefault="00C4264C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C4264C">
      <w:pPr>
        <w:jc w:val="both"/>
      </w:pPr>
    </w:p>
    <w:p w:rsidR="00000000" w:rsidRDefault="00C4264C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Declarar desiertos los llamados a concursos y el llamado a inscripción, sustan-ciado</w:t>
      </w:r>
      <w:r>
        <w:t>s por resolución CDCC-092/99 (expediente D.CC. 256/99), correspondientes a: un cargo de Asistente de Docencia con dedicación simple para la asignatura “Resolución de Problemas y Algoritmos”, un cargo de Ayudante de Docencia "A" con dedicación simple para l</w:t>
      </w:r>
      <w:r>
        <w:t>a asignatura “Computación Gráfica”, un cargo de Ayudante de Docencia "A" con dedicación simple para la asignatura "Programación Orientada a Objetos" y un cargo de Ayudante de Docencia "B" para la asignatura “Administración y Gestión de Proyectos de Softwar</w:t>
      </w:r>
      <w:r>
        <w:t xml:space="preserve">e”.- </w:t>
      </w:r>
    </w:p>
    <w:p w:rsidR="00000000" w:rsidRDefault="00C4264C">
      <w:pPr>
        <w:jc w:val="both"/>
      </w:pPr>
    </w:p>
    <w:p w:rsidR="00000000" w:rsidRDefault="00C4264C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264C"/>
    <w:rsid w:val="00C4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1999-11-19T18:43:00Z</cp:lastPrinted>
  <dcterms:created xsi:type="dcterms:W3CDTF">2025-07-06T01:53:00Z</dcterms:created>
  <dcterms:modified xsi:type="dcterms:W3CDTF">2025-07-06T01:53:00Z</dcterms:modified>
</cp:coreProperties>
</file>