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A4AE9">
      <w:pPr>
        <w:pStyle w:val="Ttulo6"/>
      </w:pPr>
      <w:r>
        <w:rPr>
          <w:highlight w:val="yellow"/>
        </w:rPr>
        <w:t>Expte. D.CC. 1773/99</w:t>
      </w:r>
    </w:p>
    <w:p w:rsidR="00000000" w:rsidRDefault="00AA4AE9">
      <w:pPr>
        <w:tabs>
          <w:tab w:val="left" w:pos="3828"/>
        </w:tabs>
        <w:jc w:val="right"/>
        <w:rPr>
          <w:rFonts w:ascii="Arial" w:hAnsi="Arial"/>
          <w:color w:val="000080"/>
          <w:sz w:val="20"/>
        </w:rPr>
      </w:pPr>
    </w:p>
    <w:p w:rsidR="00000000" w:rsidRDefault="00AA4AE9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 xml:space="preserve"> “1999–Año de la Exportación”</w:t>
      </w:r>
    </w:p>
    <w:p w:rsidR="00000000" w:rsidRDefault="00AA4AE9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AA4AE9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AA4AE9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AA4AE9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AA4AE9">
      <w:pPr>
        <w:jc w:val="right"/>
        <w:rPr>
          <w:rFonts w:ascii="Arial" w:hAnsi="Arial"/>
        </w:rPr>
      </w:pPr>
    </w:p>
    <w:p w:rsidR="00000000" w:rsidRDefault="00AA4AE9">
      <w:pPr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  CDCC-097/99</w:t>
      </w:r>
      <w:r>
        <w:rPr>
          <w:rFonts w:ascii="Arial" w:hAnsi="Arial"/>
        </w:rPr>
        <w:t xml:space="preserve">                    </w:t>
      </w:r>
    </w:p>
    <w:p w:rsidR="00000000" w:rsidRDefault="00AA4AE9">
      <w:pPr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000000" w:rsidRDefault="00AA4AE9">
      <w:pPr>
        <w:ind w:firstLine="5670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000000" w:rsidRDefault="00AA4AE9">
      <w:pPr>
        <w:rPr>
          <w:rFonts w:ascii="Arial" w:hAnsi="Arial"/>
        </w:rPr>
      </w:pPr>
    </w:p>
    <w:p w:rsidR="00000000" w:rsidRDefault="00AA4AE9">
      <w:pPr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000000" w:rsidRDefault="00AA4AE9">
      <w:pPr>
        <w:rPr>
          <w:rFonts w:ascii="Arial" w:hAnsi="Arial"/>
        </w:rPr>
      </w:pPr>
    </w:p>
    <w:p w:rsidR="00000000" w:rsidRDefault="00AA4AE9">
      <w:pPr>
        <w:ind w:firstLine="1418"/>
        <w:rPr>
          <w:rFonts w:ascii="Arial" w:hAnsi="Arial"/>
        </w:rPr>
      </w:pPr>
      <w:r>
        <w:rPr>
          <w:rFonts w:ascii="Arial" w:hAnsi="Arial"/>
        </w:rPr>
        <w:t>La disponibilidad de pesos CINCO MIL TRESCIENTOS SETENTA Y UNO con NOVENTA centavos ($ 5.371,90) e</w:t>
      </w:r>
      <w:r>
        <w:rPr>
          <w:rFonts w:ascii="Arial" w:hAnsi="Arial"/>
        </w:rPr>
        <w:t>n el saldo para reestructuraciones; y</w:t>
      </w:r>
    </w:p>
    <w:p w:rsidR="00000000" w:rsidRDefault="00AA4AE9">
      <w:pPr>
        <w:rPr>
          <w:rFonts w:ascii="Arial" w:hAnsi="Arial"/>
        </w:rPr>
      </w:pPr>
    </w:p>
    <w:p w:rsidR="00000000" w:rsidRDefault="00AA4AE9">
      <w:pPr>
        <w:pStyle w:val="Ttulo2"/>
        <w:rPr>
          <w:rFonts w:ascii="Arial" w:hAnsi="Arial"/>
        </w:rPr>
      </w:pPr>
      <w:r>
        <w:rPr>
          <w:rFonts w:ascii="Arial" w:hAnsi="Arial"/>
        </w:rPr>
        <w:t>CONSIDERANDO :</w:t>
      </w:r>
    </w:p>
    <w:p w:rsidR="00000000" w:rsidRDefault="00AA4AE9">
      <w:pPr>
        <w:rPr>
          <w:rFonts w:ascii="Arial" w:hAnsi="Arial"/>
        </w:rPr>
      </w:pPr>
    </w:p>
    <w:p w:rsidR="00000000" w:rsidRDefault="00AA4AE9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es importante asignar a cada área cargos con mayor dedicación de modo de incentivar su desarrollo y expansión; </w:t>
      </w:r>
    </w:p>
    <w:p w:rsidR="00000000" w:rsidRDefault="00AA4AE9">
      <w:pPr>
        <w:pStyle w:val="Sangradetextonormal"/>
      </w:pPr>
      <w:r>
        <w:br/>
        <w:t xml:space="preserve">                      Que el Consejo Superior Universitario asignó, por resolución C</w:t>
      </w:r>
      <w:r>
        <w:t>SU-369/99 fondos para crear cargos de planta permanente y poder solucionar las carencias de docentes de este Departamento;</w:t>
      </w:r>
    </w:p>
    <w:p w:rsidR="00000000" w:rsidRDefault="00AA4AE9">
      <w:pPr>
        <w:ind w:firstLine="1418"/>
        <w:rPr>
          <w:rFonts w:ascii="Arial" w:hAnsi="Arial"/>
        </w:rPr>
      </w:pPr>
    </w:p>
    <w:p w:rsidR="00000000" w:rsidRDefault="00AA4AE9">
      <w:pPr>
        <w:ind w:firstLine="1418"/>
        <w:rPr>
          <w:rFonts w:ascii="Arial" w:hAnsi="Arial"/>
        </w:rPr>
      </w:pPr>
      <w:r>
        <w:rPr>
          <w:rFonts w:ascii="Arial" w:hAnsi="Arial"/>
        </w:rPr>
        <w:t>Que dado que la cátedra de “Programación Orientada a Objetos” es muy i</w:t>
      </w:r>
      <w:r>
        <w:rPr>
          <w:rFonts w:ascii="Arial" w:hAnsi="Arial"/>
          <w:u w:val="single"/>
        </w:rPr>
        <w:t xml:space="preserve">n </w:t>
      </w:r>
      <w:r>
        <w:rPr>
          <w:rFonts w:ascii="Arial" w:hAnsi="Arial"/>
        </w:rPr>
        <w:t>cipiente, resulta conveniente la creación de un cargo de Ayu</w:t>
      </w:r>
      <w:r>
        <w:rPr>
          <w:rFonts w:ascii="Arial" w:hAnsi="Arial"/>
        </w:rPr>
        <w:t>dante de Docencia “A” con dedicación semiexclusiva;</w:t>
      </w:r>
    </w:p>
    <w:p w:rsidR="00000000" w:rsidRDefault="00AA4AE9">
      <w:pPr>
        <w:ind w:firstLine="1418"/>
        <w:rPr>
          <w:rFonts w:ascii="Arial" w:hAnsi="Arial"/>
        </w:rPr>
      </w:pPr>
    </w:p>
    <w:p w:rsidR="00000000" w:rsidRDefault="00AA4AE9">
      <w:pPr>
        <w:ind w:firstLine="1418"/>
        <w:rPr>
          <w:rFonts w:ascii="Arial" w:hAnsi="Arial"/>
        </w:rPr>
      </w:pPr>
      <w:r>
        <w:rPr>
          <w:rFonts w:ascii="Arial" w:hAnsi="Arial"/>
        </w:rPr>
        <w:t>Que este Departamento cuenta además con un cargo de Ayudante de Do-cencia A con dedicación simple vacante, creado por resolución CDCC-070/99, y decla-rado desierto en la reunión del día de la fecha (reso</w:t>
      </w:r>
      <w:r>
        <w:rPr>
          <w:rFonts w:ascii="Arial" w:hAnsi="Arial"/>
        </w:rPr>
        <w:t xml:space="preserve">lución CDCC-096/99); </w:t>
      </w:r>
    </w:p>
    <w:p w:rsidR="00000000" w:rsidRDefault="00AA4AE9">
      <w:pPr>
        <w:ind w:firstLine="1134"/>
        <w:rPr>
          <w:rFonts w:ascii="Arial" w:hAnsi="Arial"/>
          <w:b/>
        </w:rPr>
      </w:pPr>
    </w:p>
    <w:p w:rsidR="00000000" w:rsidRDefault="00AA4AE9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POR ELLO, </w:t>
      </w:r>
    </w:p>
    <w:p w:rsidR="00000000" w:rsidRDefault="00AA4AE9">
      <w:pPr>
        <w:rPr>
          <w:rFonts w:ascii="Arial" w:hAnsi="Arial"/>
          <w:b/>
        </w:rPr>
      </w:pPr>
    </w:p>
    <w:p w:rsidR="00000000" w:rsidRDefault="00AA4AE9">
      <w:pPr>
        <w:pStyle w:val="Sangradetextonormal"/>
        <w:rPr>
          <w:b/>
        </w:rPr>
      </w:pPr>
      <w:r>
        <w:rPr>
          <w:b/>
        </w:rPr>
        <w:t>El Consejo Departamental de Ciencias de la Computación en su reu-nión extraordinaria de fecha 18 de noviembre de 1999</w:t>
      </w:r>
    </w:p>
    <w:p w:rsidR="00000000" w:rsidRDefault="00AA4AE9">
      <w:pPr>
        <w:ind w:firstLine="1418"/>
        <w:rPr>
          <w:rFonts w:ascii="Arial" w:hAnsi="Arial"/>
          <w:b/>
        </w:rPr>
      </w:pPr>
    </w:p>
    <w:p w:rsidR="00000000" w:rsidRDefault="00AA4AE9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 E S U E L V E :</w:t>
      </w:r>
    </w:p>
    <w:p w:rsidR="00000000" w:rsidRDefault="00AA4AE9">
      <w:pPr>
        <w:rPr>
          <w:rFonts w:ascii="Arial" w:hAnsi="Arial"/>
          <w:b/>
        </w:rPr>
      </w:pPr>
    </w:p>
    <w:p w:rsidR="00000000" w:rsidRDefault="00AA4AE9">
      <w:pPr>
        <w:rPr>
          <w:rFonts w:ascii="Arial" w:hAnsi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</w:t>
      </w:r>
      <w:r>
        <w:rPr>
          <w:rFonts w:ascii="Arial" w:hAnsi="Arial"/>
        </w:rPr>
        <w:t xml:space="preserve">.- Realizar la reestructuración que a continuación se indica : </w:t>
      </w:r>
    </w:p>
    <w:p w:rsidR="00000000" w:rsidRDefault="00AA4AE9">
      <w:pPr>
        <w:rPr>
          <w:rFonts w:ascii="Arial" w:hAnsi="Arial"/>
        </w:rPr>
      </w:pPr>
    </w:p>
    <w:p w:rsidR="00000000" w:rsidRDefault="00AA4AE9">
      <w:pPr>
        <w:pStyle w:val="Ttulo4"/>
      </w:pPr>
      <w:r>
        <w:t xml:space="preserve">Cargos  a </w:t>
      </w:r>
      <w:r>
        <w:t>dar de baja</w:t>
      </w:r>
    </w:p>
    <w:p w:rsidR="00000000" w:rsidRDefault="00AA4AE9">
      <w:pPr>
        <w:rPr>
          <w:rFonts w:ascii="Arial" w:hAnsi="Arial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513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513" w:type="dxa"/>
          </w:tcPr>
          <w:p w:rsidR="00000000" w:rsidRDefault="00AA4AE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Un (01) Ayudante de Docencia “A” con dedicación simple </w:t>
            </w:r>
          </w:p>
        </w:tc>
        <w:tc>
          <w:tcPr>
            <w:tcW w:w="1701" w:type="dxa"/>
          </w:tcPr>
          <w:p w:rsidR="00000000" w:rsidRDefault="00AA4AE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$   1.847,00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513" w:type="dxa"/>
          </w:tcPr>
          <w:p w:rsidR="00000000" w:rsidRDefault="00AA4AE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Saldo de reestructuraciones anteriores</w:t>
            </w:r>
          </w:p>
        </w:tc>
        <w:tc>
          <w:tcPr>
            <w:tcW w:w="1701" w:type="dxa"/>
          </w:tcPr>
          <w:p w:rsidR="00000000" w:rsidRDefault="00AA4AE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$   5.371,90</w:t>
            </w:r>
          </w:p>
          <w:p w:rsidR="00000000" w:rsidRDefault="00AA4AE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513" w:type="dxa"/>
          </w:tcPr>
          <w:p w:rsidR="00000000" w:rsidRDefault="00AA4AE9">
            <w:pPr>
              <w:pStyle w:val="Ttulo3"/>
              <w:rPr>
                <w:rFonts w:ascii="Arial" w:hAnsi="Arial"/>
              </w:rPr>
            </w:pPr>
            <w:r>
              <w:t xml:space="preserve">                                                                        Total</w:t>
            </w:r>
          </w:p>
        </w:tc>
        <w:tc>
          <w:tcPr>
            <w:tcW w:w="1701" w:type="dxa"/>
          </w:tcPr>
          <w:p w:rsidR="00000000" w:rsidRDefault="00AA4AE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$  7.218.90</w:t>
            </w:r>
          </w:p>
          <w:p w:rsidR="00000000" w:rsidRDefault="00AA4AE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==========</w:t>
            </w:r>
          </w:p>
        </w:tc>
      </w:tr>
    </w:tbl>
    <w:p w:rsidR="00000000" w:rsidRDefault="00AA4AE9"/>
    <w:p w:rsidR="00000000" w:rsidRDefault="00AA4AE9">
      <w:pPr>
        <w:pStyle w:val="Ttulo5"/>
        <w:rPr>
          <w:sz w:val="28"/>
        </w:rPr>
      </w:pPr>
      <w:r>
        <w:rPr>
          <w:sz w:val="28"/>
        </w:rPr>
        <w:t>Cargos a crear</w:t>
      </w:r>
    </w:p>
    <w:p w:rsidR="00000000" w:rsidRDefault="00AA4AE9"/>
    <w:tbl>
      <w:tblPr>
        <w:tblW w:w="0" w:type="auto"/>
        <w:tblInd w:w="250" w:type="dxa"/>
        <w:tblLayout w:type="fixed"/>
        <w:tblLook w:val="0000"/>
      </w:tblPr>
      <w:tblGrid>
        <w:gridCol w:w="7513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513" w:type="dxa"/>
          </w:tcPr>
          <w:p w:rsidR="00000000" w:rsidRDefault="00AA4AE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Un (1) Ayudante de Docencia “A” con dedicación semiexclusiva </w:t>
            </w:r>
          </w:p>
        </w:tc>
        <w:tc>
          <w:tcPr>
            <w:tcW w:w="1701" w:type="dxa"/>
          </w:tcPr>
          <w:p w:rsidR="00000000" w:rsidRDefault="00AA4AE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$   5.441,00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513" w:type="dxa"/>
          </w:tcPr>
          <w:p w:rsidR="00000000" w:rsidRDefault="00AA4AE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Un (1) Ayudante de Docencia “B”</w:t>
            </w:r>
          </w:p>
        </w:tc>
        <w:tc>
          <w:tcPr>
            <w:tcW w:w="1701" w:type="dxa"/>
          </w:tcPr>
          <w:p w:rsidR="00000000" w:rsidRDefault="00AA4AE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$   1.608,00</w:t>
            </w:r>
          </w:p>
          <w:p w:rsidR="00000000" w:rsidRDefault="00AA4AE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513" w:type="dxa"/>
          </w:tcPr>
          <w:p w:rsidR="00000000" w:rsidRDefault="00AA4AE9">
            <w:pPr>
              <w:pStyle w:val="Ttulo3"/>
              <w:rPr>
                <w:rFonts w:ascii="Arial" w:hAnsi="Arial"/>
              </w:rPr>
            </w:pPr>
            <w:r>
              <w:lastRenderedPageBreak/>
              <w:t xml:space="preserve">                                                                               Total</w:t>
            </w:r>
          </w:p>
        </w:tc>
        <w:tc>
          <w:tcPr>
            <w:tcW w:w="1701" w:type="dxa"/>
          </w:tcPr>
          <w:p w:rsidR="00000000" w:rsidRDefault="00AA4AE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$  7.049.00</w:t>
            </w:r>
          </w:p>
          <w:p w:rsidR="00000000" w:rsidRDefault="00AA4AE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==========</w:t>
            </w:r>
          </w:p>
        </w:tc>
      </w:tr>
    </w:tbl>
    <w:p w:rsidR="00000000" w:rsidRDefault="00AA4AE9">
      <w:pPr>
        <w:rPr>
          <w:rFonts w:ascii="Arial" w:hAnsi="Arial"/>
        </w:rPr>
      </w:pPr>
    </w:p>
    <w:p w:rsidR="00000000" w:rsidRDefault="00AA4AE9">
      <w:pPr>
        <w:pStyle w:val="Ttulo6"/>
      </w:pPr>
      <w:r>
        <w:rPr>
          <w:highlight w:val="yellow"/>
        </w:rPr>
        <w:t>Expte. D.CC. 1773/99</w:t>
      </w:r>
    </w:p>
    <w:p w:rsidR="00000000" w:rsidRDefault="00AA4AE9">
      <w:pPr>
        <w:tabs>
          <w:tab w:val="left" w:pos="3828"/>
        </w:tabs>
        <w:jc w:val="right"/>
        <w:rPr>
          <w:rFonts w:ascii="Arial" w:hAnsi="Arial"/>
          <w:color w:val="000080"/>
          <w:sz w:val="20"/>
        </w:rPr>
      </w:pPr>
    </w:p>
    <w:p w:rsidR="00000000" w:rsidRDefault="00AA4AE9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 xml:space="preserve"> “1999–Año de la Exportación”</w:t>
      </w:r>
    </w:p>
    <w:p w:rsidR="00000000" w:rsidRDefault="00AA4AE9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AA4AE9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AA4AE9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AA4AE9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AA4AE9">
      <w:pPr>
        <w:jc w:val="right"/>
        <w:rPr>
          <w:rFonts w:ascii="Arial" w:hAnsi="Arial"/>
        </w:rPr>
      </w:pPr>
    </w:p>
    <w:p w:rsidR="00000000" w:rsidRDefault="00AA4AE9">
      <w:pPr>
        <w:rPr>
          <w:rFonts w:ascii="Arial" w:hAnsi="Arial"/>
        </w:rPr>
      </w:pPr>
      <w:r>
        <w:rPr>
          <w:rFonts w:ascii="Arial" w:hAnsi="Arial"/>
          <w:b/>
        </w:rPr>
        <w:t>///CDCC-097/99</w:t>
      </w:r>
      <w:r>
        <w:rPr>
          <w:rFonts w:ascii="Arial" w:hAnsi="Arial"/>
        </w:rPr>
        <w:t xml:space="preserve">                    </w:t>
      </w:r>
    </w:p>
    <w:p w:rsidR="00000000" w:rsidRDefault="00AA4AE9">
      <w:pPr>
        <w:rPr>
          <w:rFonts w:ascii="Arial" w:hAnsi="Arial"/>
        </w:rPr>
      </w:pPr>
    </w:p>
    <w:p w:rsidR="00000000" w:rsidRDefault="00AA4AE9">
      <w:pPr>
        <w:rPr>
          <w:rFonts w:ascii="Arial" w:hAnsi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</w:t>
      </w:r>
      <w:r>
        <w:rPr>
          <w:rFonts w:ascii="Arial" w:hAnsi="Arial"/>
        </w:rPr>
        <w:t>.- Hacer expresa reserva del saldo de pesos CIENTO SESENTA Y NUEVE con NOVENTA centavos ($ 169,90) que resulta de la presente reestructuración</w:t>
      </w:r>
      <w:r>
        <w:rPr>
          <w:rFonts w:ascii="Arial" w:hAnsi="Arial"/>
        </w:rPr>
        <w:t xml:space="preserve">.- </w:t>
      </w:r>
    </w:p>
    <w:p w:rsidR="00000000" w:rsidRDefault="00AA4AE9">
      <w:pPr>
        <w:rPr>
          <w:rFonts w:ascii="Arial" w:hAnsi="Arial"/>
        </w:rPr>
      </w:pPr>
    </w:p>
    <w:p w:rsidR="00000000" w:rsidRDefault="00AA4AE9">
      <w:pPr>
        <w:rPr>
          <w:rFonts w:ascii="Arial" w:hAnsi="Arial"/>
        </w:rPr>
      </w:pPr>
      <w:r>
        <w:rPr>
          <w:rFonts w:ascii="Arial" w:hAnsi="Arial"/>
          <w:b/>
        </w:rPr>
        <w:t>Art. 3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</w:t>
      </w:r>
      <w:r>
        <w:rPr>
          <w:rFonts w:ascii="Arial" w:hAnsi="Arial"/>
        </w:rPr>
        <w:t>.- Regístrese; pase a informe de las Direcciones Generales de Economía y Fina</w:t>
      </w:r>
      <w:r>
        <w:rPr>
          <w:rFonts w:ascii="Arial" w:hAnsi="Arial"/>
          <w:u w:val="single"/>
        </w:rPr>
        <w:t>n</w:t>
      </w:r>
      <w:r>
        <w:rPr>
          <w:rFonts w:ascii="Arial" w:hAnsi="Arial"/>
        </w:rPr>
        <w:t xml:space="preserve"> zas (Dirección de Programación y Control Presupuestario) y de Personal; tome razón el Consejo Superior Universitario; cumplido, archívese.--------------------------</w:t>
      </w:r>
      <w:r>
        <w:rPr>
          <w:rFonts w:ascii="Arial" w:hAnsi="Arial"/>
        </w:rPr>
        <w:t>----------------------</w:t>
      </w:r>
    </w:p>
    <w:p w:rsidR="00000000" w:rsidRDefault="00AA4AE9">
      <w:pPr>
        <w:rPr>
          <w:rFonts w:ascii="Arial" w:hAnsi="Arial"/>
        </w:rPr>
      </w:pPr>
    </w:p>
    <w:p w:rsidR="00000000" w:rsidRDefault="00AA4AE9">
      <w:pPr>
        <w:rPr>
          <w:rFonts w:ascii="Arial" w:hAnsi="Arial"/>
        </w:rPr>
      </w:pPr>
    </w:p>
    <w:p w:rsidR="00000000" w:rsidRDefault="00AA4AE9">
      <w:pPr>
        <w:rPr>
          <w:rFonts w:ascii="Arial" w:hAnsi="Arial"/>
        </w:rPr>
      </w:pPr>
    </w:p>
    <w:sectPr w:rsidR="00000000">
      <w:pgSz w:w="11909" w:h="16834" w:code="9"/>
      <w:pgMar w:top="284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Aria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A4AE9"/>
    <w:rsid w:val="00AA4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left"/>
      <w:outlineLvl w:val="0"/>
    </w:pPr>
    <w:rPr>
      <w:b/>
      <w:smallCaps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/>
      <w:b/>
      <w:smallCaps/>
      <w:color w:val="0000FF"/>
      <w:sz w:val="28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Arial" w:hAnsi="Arial"/>
      <w:b/>
      <w:smallCaps/>
      <w:color w:val="008000"/>
    </w:rPr>
  </w:style>
  <w:style w:type="paragraph" w:styleId="Ttulo6">
    <w:name w:val="heading 6"/>
    <w:basedOn w:val="Normal"/>
    <w:next w:val="Normal"/>
    <w:qFormat/>
    <w:pPr>
      <w:keepNext/>
      <w:tabs>
        <w:tab w:val="left" w:pos="3828"/>
      </w:tabs>
      <w:jc w:val="right"/>
      <w:outlineLvl w:val="5"/>
    </w:pPr>
    <w:rPr>
      <w:rFonts w:ascii="Arial" w:hAnsi="Arial"/>
      <w:b/>
      <w:color w:val="000080"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</w:rPr>
  </w:style>
  <w:style w:type="paragraph" w:styleId="Subttulo">
    <w:name w:val="Subtitle"/>
    <w:basedOn w:val="Normal"/>
    <w:qFormat/>
    <w:rPr>
      <w:b/>
    </w:rPr>
  </w:style>
  <w:style w:type="paragraph" w:styleId="Sangradetextonormal">
    <w:name w:val="Body Text Indent"/>
    <w:basedOn w:val="Normal"/>
    <w:semiHidden/>
    <w:pPr>
      <w:ind w:firstLine="1418"/>
    </w:pPr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de Resolución </vt:lpstr>
    </vt:vector>
  </TitlesOfParts>
  <Company>Univ. Nacional del Sur</Company>
  <LinksUpToDate>false</LinksUpToDate>
  <CharactersWithSpaces>2326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Resolución </dc:title>
  <dc:subject/>
  <dc:creator>Marcelo Zanconi</dc:creator>
  <cp:keywords/>
  <cp:lastModifiedBy>Keith</cp:lastModifiedBy>
  <cp:revision>2</cp:revision>
  <cp:lastPrinted>1999-11-15T14:53:00Z</cp:lastPrinted>
  <dcterms:created xsi:type="dcterms:W3CDTF">2025-07-06T01:53:00Z</dcterms:created>
  <dcterms:modified xsi:type="dcterms:W3CDTF">2025-07-06T01:53:00Z</dcterms:modified>
</cp:coreProperties>
</file>