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325A">
      <w:pPr>
        <w:pStyle w:val="Ttulo2"/>
        <w:rPr>
          <w:sz w:val="22"/>
        </w:rPr>
      </w:pPr>
      <w:r>
        <w:rPr>
          <w:sz w:val="22"/>
          <w:highlight w:val="yellow"/>
        </w:rPr>
        <w:t>Expte. D.CC. 0391/00</w:t>
      </w: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pPr>
        <w:jc w:val="both"/>
      </w:pPr>
    </w:p>
    <w:p w:rsidR="00000000" w:rsidRDefault="0038325A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CDCC-034/00</w:t>
      </w:r>
      <w:r>
        <w:t xml:space="preserve">                    </w:t>
      </w:r>
    </w:p>
    <w:p w:rsidR="00000000" w:rsidRDefault="0038325A">
      <w:pPr>
        <w:jc w:val="both"/>
      </w:pPr>
      <w:r>
        <w:t xml:space="preserve">                      </w:t>
      </w:r>
    </w:p>
    <w:p w:rsidR="00000000" w:rsidRDefault="0038325A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38325A"/>
    <w:p w:rsidR="00000000" w:rsidRDefault="0038325A">
      <w:pPr>
        <w:rPr>
          <w:b/>
        </w:rPr>
      </w:pPr>
      <w:r>
        <w:rPr>
          <w:b/>
        </w:rPr>
        <w:t>VISTO Y CONSIDERANDO :</w:t>
      </w:r>
    </w:p>
    <w:p w:rsidR="00000000" w:rsidRDefault="0038325A"/>
    <w:p w:rsidR="00000000" w:rsidRDefault="0038325A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brir: un cargo de Ayudante de Docencia </w:t>
      </w:r>
      <w:r>
        <w:t xml:space="preserve">"A" con dedicación simple para la asignatura "Programación Orientada a Objetos" y un cargo de Ayudante de Docencia "A" con dedicación simple para la asignatura "Inteligencia Artificial" (resolución CDCC-016/00 * Expte. DCC 0391/00); </w:t>
      </w:r>
    </w:p>
    <w:p w:rsidR="00000000" w:rsidRDefault="0038325A">
      <w:pPr>
        <w:ind w:firstLine="1134"/>
        <w:jc w:val="both"/>
      </w:pPr>
      <w:r>
        <w:t xml:space="preserve"> </w:t>
      </w:r>
    </w:p>
    <w:p w:rsidR="00000000" w:rsidRDefault="0038325A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38325A">
      <w:pPr>
        <w:jc w:val="both"/>
        <w:rPr>
          <w:b/>
        </w:rPr>
      </w:pPr>
    </w:p>
    <w:p w:rsidR="00000000" w:rsidRDefault="0038325A">
      <w:pPr>
        <w:pStyle w:val="Sangradetextonormal"/>
      </w:pPr>
      <w:r>
        <w:t>El Conse</w:t>
      </w:r>
      <w:r>
        <w:t>jo Departamental de Ciencias de la Computación en su reu-nión extraordinaria de fecha 04 de mayo de 2000</w:t>
      </w:r>
    </w:p>
    <w:p w:rsidR="00000000" w:rsidRDefault="0038325A">
      <w:pPr>
        <w:ind w:firstLine="1418"/>
        <w:rPr>
          <w:b/>
        </w:rPr>
      </w:pPr>
    </w:p>
    <w:p w:rsidR="00000000" w:rsidRDefault="0038325A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38325A">
      <w:pPr>
        <w:jc w:val="both"/>
      </w:pPr>
    </w:p>
    <w:p w:rsidR="00000000" w:rsidRDefault="0038325A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llamados a concurso, sustanciados por resolución CDC C-016/00 (expediente D.CC. 0391/00), corresp</w:t>
      </w:r>
      <w:r>
        <w:t>ondientes a: un cargo de Ayudante de D</w:t>
      </w:r>
      <w:r>
        <w:rPr>
          <w:u w:val="single"/>
        </w:rPr>
        <w:t>o</w:t>
      </w:r>
      <w:r>
        <w:t xml:space="preserve"> cencia "A" con dedicación simple para la asignatura "Inteligencia Artificial" y un cargo de Ayudante de Docencia "A" con dedicación simple para la asignatura "Programación Orientada a Objetos".- </w:t>
      </w:r>
    </w:p>
    <w:p w:rsidR="00000000" w:rsidRDefault="0038325A">
      <w:pPr>
        <w:jc w:val="both"/>
      </w:pPr>
    </w:p>
    <w:p w:rsidR="00000000" w:rsidRDefault="0038325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</w:t>
      </w:r>
      <w:r>
        <w:t>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25A"/>
    <w:rsid w:val="0038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2000-04-17T20:50:00Z</cp:lastPrinted>
  <dcterms:created xsi:type="dcterms:W3CDTF">2025-07-06T02:54:00Z</dcterms:created>
  <dcterms:modified xsi:type="dcterms:W3CDTF">2025-07-06T02:54:00Z</dcterms:modified>
</cp:coreProperties>
</file>