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F10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665/99</w:t>
      </w:r>
    </w:p>
    <w:p w:rsidR="00000000" w:rsidRDefault="008A0F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                                              </w:t>
      </w:r>
    </w:p>
    <w:p w:rsidR="00000000" w:rsidRDefault="008A0F1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8A0F10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CDCC-041/00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8A0F1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8A0F1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8A0F10">
      <w:pPr>
        <w:rPr>
          <w:rFonts w:ascii="Arial" w:hAnsi="Arial"/>
          <w:sz w:val="24"/>
        </w:rPr>
      </w:pPr>
    </w:p>
    <w:p w:rsidR="00000000" w:rsidRDefault="008A0F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</w:t>
      </w:r>
      <w:r>
        <w:rPr>
          <w:rFonts w:ascii="Arial" w:hAnsi="Arial"/>
          <w:b/>
          <w:sz w:val="24"/>
        </w:rPr>
        <w:t>O :</w:t>
      </w:r>
    </w:p>
    <w:p w:rsidR="00000000" w:rsidRDefault="008A0F10">
      <w:pPr>
        <w:rPr>
          <w:rFonts w:ascii="Arial" w:hAnsi="Arial"/>
          <w:sz w:val="24"/>
        </w:rPr>
      </w:pPr>
    </w:p>
    <w:p w:rsidR="00000000" w:rsidRDefault="008A0F1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31 de mayo de 2000 operará el vencimiento de la designación del señor José Gervasio Gomiz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“Lenguajes de Programación”</w:t>
      </w:r>
      <w:r>
        <w:rPr>
          <w:rFonts w:ascii="Arial" w:hAnsi="Arial"/>
          <w:sz w:val="24"/>
        </w:rPr>
        <w:t>; y</w:t>
      </w:r>
    </w:p>
    <w:p w:rsidR="00000000" w:rsidRDefault="008A0F10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8A0F1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A0F10">
      <w:pPr>
        <w:rPr>
          <w:rFonts w:ascii="Arial" w:hAnsi="Arial"/>
          <w:sz w:val="24"/>
        </w:rPr>
      </w:pPr>
    </w:p>
    <w:p w:rsidR="00000000" w:rsidRDefault="008A0F10">
      <w:pPr>
        <w:pStyle w:val="Sangradetextonormal"/>
      </w:pPr>
      <w:r>
        <w:t>Que en un plazo inmediato se procederá al lla</w:t>
      </w:r>
      <w:r>
        <w:t>mado a concurso correspon-diente;</w:t>
      </w:r>
    </w:p>
    <w:p w:rsidR="00000000" w:rsidRDefault="008A0F10">
      <w:pPr>
        <w:pStyle w:val="Sangradetextonormal"/>
      </w:pPr>
    </w:p>
    <w:p w:rsidR="00000000" w:rsidRDefault="008A0F1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8A0F10">
      <w:pPr>
        <w:pStyle w:val="Sangradetextonormal"/>
      </w:pPr>
    </w:p>
    <w:p w:rsidR="00000000" w:rsidRDefault="008A0F10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</w:t>
      </w:r>
      <w:r>
        <w:t>Universitario facultó a las unidades académicas a efectuar prórrogas de designación;</w:t>
      </w:r>
    </w:p>
    <w:p w:rsidR="00000000" w:rsidRDefault="008A0F10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reu-nión de fecha 11 de mayo de 2000                        </w:t>
      </w: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8A0F10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00000" w:rsidRDefault="008A0F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</w:t>
      </w:r>
      <w:r>
        <w:rPr>
          <w:rFonts w:ascii="Arial" w:hAnsi="Arial"/>
          <w:sz w:val="24"/>
        </w:rPr>
        <w:t xml:space="preserve">ogar la designación del </w:t>
      </w:r>
      <w:r>
        <w:rPr>
          <w:rFonts w:ascii="Arial" w:hAnsi="Arial"/>
          <w:b/>
          <w:sz w:val="24"/>
        </w:rPr>
        <w:t>señor José Gervasio GOMIZ</w:t>
      </w:r>
      <w:r>
        <w:rPr>
          <w:rFonts w:ascii="Arial" w:hAnsi="Arial"/>
          <w:sz w:val="24"/>
        </w:rPr>
        <w:t xml:space="preserve"> (Leg. 9461 * D.N. I. 25.134.859), en un cargo de Ayudante de Docencia “B”, Area: II, Disciplina: Teoría de Ciencias de la Computación, asignatura </w:t>
      </w:r>
      <w:r>
        <w:rPr>
          <w:rFonts w:ascii="Arial" w:hAnsi="Arial"/>
          <w:b/>
          <w:sz w:val="24"/>
        </w:rPr>
        <w:t>“Lenguajes de Programación” (Cod. 5696),</w:t>
      </w:r>
      <w:r>
        <w:rPr>
          <w:rFonts w:ascii="Arial" w:hAnsi="Arial"/>
          <w:sz w:val="24"/>
        </w:rPr>
        <w:t xml:space="preserve"> del Departamento de</w:t>
      </w:r>
      <w:r>
        <w:rPr>
          <w:rFonts w:ascii="Arial" w:hAnsi="Arial"/>
          <w:sz w:val="24"/>
        </w:rPr>
        <w:t xml:space="preserve"> Ciencias de la Computación</w:t>
      </w:r>
      <w:r>
        <w:t xml:space="preserve">, </w:t>
      </w:r>
      <w:r>
        <w:rPr>
          <w:rFonts w:ascii="Arial" w:hAnsi="Arial"/>
          <w:sz w:val="24"/>
        </w:rPr>
        <w:t xml:space="preserve">a partir del 01 de junio y hasta el 31 de diciembre de 2000 </w:t>
      </w:r>
      <w:r>
        <w:rPr>
          <w:rFonts w:ascii="Arial" w:hAnsi="Arial"/>
          <w:b/>
          <w:sz w:val="24"/>
          <w:u w:val="single"/>
        </w:rPr>
        <w:t>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la sustanciación del respectivo concurso.- </w:t>
      </w:r>
    </w:p>
    <w:p w:rsidR="00000000" w:rsidRDefault="008A0F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A0F1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</w:t>
      </w:r>
      <w:r>
        <w:rPr>
          <w:rFonts w:ascii="Arial" w:hAnsi="Arial"/>
          <w:sz w:val="24"/>
        </w:rPr>
        <w:t>razón la Secretaría General Académica; cumplido, ar-chívese.-----------------------------------------------------------------------------------------------------------</w:t>
      </w:r>
    </w:p>
    <w:p w:rsidR="00000000" w:rsidRDefault="008A0F10">
      <w:pPr>
        <w:jc w:val="both"/>
        <w:rPr>
          <w:rFonts w:ascii="Arial" w:hAnsi="Arial"/>
          <w:sz w:val="24"/>
        </w:rPr>
      </w:pPr>
    </w:p>
    <w:p w:rsidR="00000000" w:rsidRDefault="008A0F10">
      <w:pPr>
        <w:jc w:val="both"/>
        <w:rPr>
          <w:rFonts w:ascii="Arial" w:hAnsi="Arial"/>
          <w:sz w:val="24"/>
        </w:rPr>
      </w:pPr>
    </w:p>
    <w:p w:rsidR="00000000" w:rsidRDefault="008A0F1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8A0F1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F10"/>
    <w:rsid w:val="008A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F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F10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2000-05-22T17:30:00Z</cp:lastPrinted>
  <dcterms:created xsi:type="dcterms:W3CDTF">2025-07-06T02:54:00Z</dcterms:created>
  <dcterms:modified xsi:type="dcterms:W3CDTF">2025-07-06T02:54:00Z</dcterms:modified>
</cp:coreProperties>
</file>